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Держстат</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641E73" w:rsidP="002D1CFC">
      <w:pPr>
        <w:pStyle w:val="ab"/>
        <w:tabs>
          <w:tab w:val="left" w:pos="709"/>
        </w:tabs>
        <w:spacing w:after="0"/>
        <w:rPr>
          <w:rFonts w:ascii="Calibri" w:hAnsi="Calibri"/>
          <w:sz w:val="26"/>
          <w:szCs w:val="26"/>
        </w:rPr>
      </w:pPr>
      <w:r>
        <w:rPr>
          <w:rFonts w:ascii="Calibri" w:hAnsi="Calibri"/>
          <w:sz w:val="26"/>
          <w:szCs w:val="26"/>
        </w:rPr>
        <w:t>18.10.2021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E87B59">
        <w:rPr>
          <w:rFonts w:ascii="Calibri" w:hAnsi="Calibri"/>
          <w:b/>
          <w:sz w:val="26"/>
          <w:szCs w:val="26"/>
        </w:rPr>
        <w:t>серпні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717FF8">
      <w:pPr>
        <w:ind w:firstLine="708"/>
        <w:jc w:val="both"/>
        <w:rPr>
          <w:rFonts w:ascii="Calibri" w:hAnsi="Calibri"/>
          <w:snapToGrid w:val="0"/>
          <w:sz w:val="26"/>
          <w:szCs w:val="26"/>
        </w:rPr>
      </w:pPr>
      <w:r w:rsidRPr="007E40BA">
        <w:rPr>
          <w:rFonts w:ascii="Calibri" w:hAnsi="Calibri"/>
          <w:snapToGrid w:val="0"/>
          <w:spacing w:val="-6"/>
          <w:sz w:val="26"/>
          <w:szCs w:val="26"/>
        </w:rPr>
        <w:t>У</w:t>
      </w:r>
      <w:r w:rsidR="001E3643" w:rsidRPr="007E40BA">
        <w:rPr>
          <w:rFonts w:ascii="Calibri" w:hAnsi="Calibri"/>
          <w:snapToGrid w:val="0"/>
          <w:spacing w:val="-6"/>
          <w:sz w:val="26"/>
          <w:szCs w:val="26"/>
        </w:rPr>
        <w:t xml:space="preserve"> січні</w:t>
      </w:r>
      <w:r w:rsidR="00337739" w:rsidRPr="007E40BA">
        <w:rPr>
          <w:rFonts w:ascii="Calibri" w:hAnsi="Calibri"/>
          <w:snapToGrid w:val="0"/>
          <w:spacing w:val="-6"/>
          <w:sz w:val="26"/>
          <w:szCs w:val="26"/>
        </w:rPr>
        <w:t>–</w:t>
      </w:r>
      <w:r w:rsidR="00E87B59">
        <w:rPr>
          <w:rFonts w:ascii="Calibri" w:hAnsi="Calibri"/>
          <w:snapToGrid w:val="0"/>
          <w:spacing w:val="-6"/>
          <w:sz w:val="26"/>
          <w:szCs w:val="26"/>
        </w:rPr>
        <w:t>серпні</w:t>
      </w:r>
      <w:r w:rsidR="00D820BF" w:rsidRPr="007E40BA">
        <w:rPr>
          <w:rFonts w:ascii="Calibri" w:hAnsi="Calibri"/>
          <w:snapToGrid w:val="0"/>
          <w:spacing w:val="-6"/>
          <w:sz w:val="26"/>
          <w:szCs w:val="26"/>
        </w:rPr>
        <w:t xml:space="preserve"> 20</w:t>
      </w:r>
      <w:r w:rsidR="001E3643" w:rsidRPr="007E40BA">
        <w:rPr>
          <w:rFonts w:ascii="Calibri" w:hAnsi="Calibri"/>
          <w:snapToGrid w:val="0"/>
          <w:spacing w:val="-6"/>
          <w:sz w:val="26"/>
          <w:szCs w:val="26"/>
        </w:rPr>
        <w:t>2</w:t>
      </w:r>
      <w:r w:rsidR="00BA1E84" w:rsidRPr="007E40BA">
        <w:rPr>
          <w:rFonts w:ascii="Calibri" w:hAnsi="Calibri"/>
          <w:snapToGrid w:val="0"/>
          <w:spacing w:val="-6"/>
          <w:sz w:val="26"/>
          <w:szCs w:val="26"/>
        </w:rPr>
        <w:t>1</w:t>
      </w:r>
      <w:r w:rsidR="0039323B"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р. експорт товарів становив </w:t>
      </w:r>
      <w:r w:rsidR="00E87B59">
        <w:rPr>
          <w:rFonts w:ascii="Calibri" w:hAnsi="Calibri"/>
          <w:snapToGrid w:val="0"/>
          <w:spacing w:val="-6"/>
          <w:sz w:val="26"/>
          <w:szCs w:val="26"/>
        </w:rPr>
        <w:t>1048</w:t>
      </w:r>
      <w:r w:rsidR="009D373A" w:rsidRPr="009D373A">
        <w:rPr>
          <w:rFonts w:ascii="Calibri" w:hAnsi="Calibri" w:cs="Times New Roman CYR"/>
          <w:sz w:val="26"/>
          <w:szCs w:val="26"/>
        </w:rPr>
        <w:t>,</w:t>
      </w:r>
      <w:r w:rsidR="00E87B59">
        <w:rPr>
          <w:rFonts w:ascii="Calibri" w:hAnsi="Calibri" w:cs="Times New Roman CYR"/>
          <w:sz w:val="26"/>
          <w:szCs w:val="26"/>
        </w:rPr>
        <w:t>1</w:t>
      </w:r>
      <w:r w:rsidR="0072336F" w:rsidRPr="007E40BA">
        <w:rPr>
          <w:rFonts w:ascii="Calibri" w:hAnsi="Calibri"/>
          <w:snapToGrid w:val="0"/>
          <w:spacing w:val="-6"/>
          <w:sz w:val="26"/>
          <w:szCs w:val="26"/>
        </w:rPr>
        <w:t xml:space="preserve"> </w:t>
      </w:r>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 xml:space="preserve">.дол. США, </w:t>
      </w:r>
      <w:r w:rsidR="00691B9D" w:rsidRPr="007E40BA">
        <w:rPr>
          <w:rFonts w:ascii="Calibri" w:hAnsi="Calibri"/>
          <w:snapToGrid w:val="0"/>
          <w:spacing w:val="-6"/>
          <w:sz w:val="26"/>
          <w:szCs w:val="26"/>
        </w:rPr>
        <w:t xml:space="preserve">або </w:t>
      </w:r>
      <w:r w:rsidR="009D373A" w:rsidRPr="009D373A">
        <w:rPr>
          <w:rFonts w:ascii="Calibri" w:hAnsi="Calibri" w:cs="Times New Roman CYR"/>
          <w:sz w:val="26"/>
          <w:szCs w:val="26"/>
        </w:rPr>
        <w:t>11</w:t>
      </w:r>
      <w:r w:rsidR="00E87B59">
        <w:rPr>
          <w:rFonts w:ascii="Calibri" w:hAnsi="Calibri" w:cs="Times New Roman CYR"/>
          <w:sz w:val="26"/>
          <w:szCs w:val="26"/>
        </w:rPr>
        <w:t>7</w:t>
      </w:r>
      <w:r w:rsidR="009D373A" w:rsidRPr="009D373A">
        <w:rPr>
          <w:rFonts w:ascii="Calibri" w:hAnsi="Calibri" w:cs="Times New Roman CYR"/>
          <w:sz w:val="26"/>
          <w:szCs w:val="26"/>
        </w:rPr>
        <w:t>,</w:t>
      </w:r>
      <w:r w:rsidR="00E87B59">
        <w:rPr>
          <w:rFonts w:ascii="Calibri" w:hAnsi="Calibri" w:cs="Times New Roman CYR"/>
          <w:sz w:val="26"/>
          <w:szCs w:val="26"/>
        </w:rPr>
        <w:t>8</w:t>
      </w:r>
      <w:r w:rsidR="00691B9D" w:rsidRPr="007E40BA">
        <w:rPr>
          <w:rFonts w:ascii="Calibri" w:hAnsi="Calibri"/>
          <w:snapToGrid w:val="0"/>
          <w:spacing w:val="-6"/>
          <w:sz w:val="26"/>
          <w:szCs w:val="26"/>
        </w:rPr>
        <w:t>%</w:t>
      </w:r>
      <w:r w:rsidR="00B5030D" w:rsidRPr="007E40BA">
        <w:rPr>
          <w:rFonts w:ascii="Calibri" w:hAnsi="Calibri"/>
          <w:snapToGrid w:val="0"/>
          <w:spacing w:val="-6"/>
          <w:sz w:val="26"/>
          <w:szCs w:val="26"/>
        </w:rPr>
        <w:t xml:space="preserve"> </w:t>
      </w:r>
      <w:r w:rsidR="00B5030D" w:rsidRPr="007E40BA">
        <w:rPr>
          <w:rFonts w:asciiTheme="minorHAnsi" w:hAnsiTheme="minorHAnsi" w:cstheme="minorHAnsi"/>
          <w:snapToGrid w:val="0"/>
          <w:sz w:val="26"/>
          <w:szCs w:val="26"/>
        </w:rPr>
        <w:t xml:space="preserve">порівняно із </w:t>
      </w:r>
      <w:r w:rsidR="002A4375" w:rsidRPr="007E40BA">
        <w:rPr>
          <w:rFonts w:asciiTheme="minorHAnsi" w:hAnsiTheme="minorHAnsi" w:cstheme="minorHAnsi"/>
          <w:snapToGrid w:val="0"/>
          <w:sz w:val="26"/>
          <w:szCs w:val="26"/>
        </w:rPr>
        <w:t>січнем</w:t>
      </w:r>
      <w:r w:rsidR="00337739" w:rsidRPr="007E40BA">
        <w:rPr>
          <w:rFonts w:asciiTheme="minorHAnsi" w:hAnsiTheme="minorHAnsi" w:cstheme="minorHAnsi"/>
          <w:snapToGrid w:val="0"/>
          <w:sz w:val="26"/>
          <w:szCs w:val="26"/>
        </w:rPr>
        <w:t>–</w:t>
      </w:r>
      <w:r w:rsidR="00E87B59">
        <w:rPr>
          <w:rFonts w:asciiTheme="minorHAnsi" w:hAnsiTheme="minorHAnsi" w:cstheme="minorHAnsi"/>
          <w:snapToGrid w:val="0"/>
          <w:sz w:val="26"/>
          <w:szCs w:val="26"/>
        </w:rPr>
        <w:t>серпнем</w:t>
      </w:r>
      <w:r w:rsidR="002A4375" w:rsidRPr="007E40BA">
        <w:rPr>
          <w:rFonts w:asciiTheme="minorHAnsi" w:hAnsiTheme="minorHAnsi" w:cstheme="minorHAnsi"/>
          <w:snapToGrid w:val="0"/>
          <w:sz w:val="26"/>
          <w:szCs w:val="26"/>
        </w:rPr>
        <w:t xml:space="preserve"> 20</w:t>
      </w:r>
      <w:r w:rsidR="00BA1E84" w:rsidRPr="007E40BA">
        <w:rPr>
          <w:rFonts w:asciiTheme="minorHAnsi" w:hAnsiTheme="minorHAnsi" w:cstheme="minorHAnsi"/>
          <w:snapToGrid w:val="0"/>
          <w:sz w:val="26"/>
          <w:szCs w:val="26"/>
        </w:rPr>
        <w:t>20</w:t>
      </w:r>
      <w:r w:rsidR="002A4375" w:rsidRPr="007E40BA">
        <w:rPr>
          <w:rFonts w:asciiTheme="minorHAnsi" w:hAnsiTheme="minorHAnsi" w:cstheme="minorHAnsi"/>
          <w:snapToGrid w:val="0"/>
          <w:sz w:val="26"/>
          <w:szCs w:val="26"/>
        </w:rPr>
        <w:t xml:space="preserve"> р.</w:t>
      </w:r>
      <w:r w:rsidR="00691B9D" w:rsidRPr="007E40BA">
        <w:rPr>
          <w:rFonts w:asciiTheme="minorHAnsi" w:hAnsiTheme="minorHAnsi" w:cstheme="minorHAnsi"/>
          <w:snapToGrid w:val="0"/>
          <w:spacing w:val="-6"/>
          <w:sz w:val="26"/>
          <w:szCs w:val="26"/>
        </w:rPr>
        <w:t>,</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імпорт</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w:t>
      </w:r>
      <w:r w:rsidR="00DE30A6" w:rsidRPr="007E40BA">
        <w:rPr>
          <w:rFonts w:ascii="Calibri" w:hAnsi="Calibri"/>
          <w:snapToGrid w:val="0"/>
          <w:spacing w:val="-6"/>
          <w:sz w:val="26"/>
          <w:szCs w:val="26"/>
        </w:rPr>
        <w:t xml:space="preserve"> </w:t>
      </w:r>
      <w:r w:rsidR="009D373A" w:rsidRPr="009D373A">
        <w:rPr>
          <w:rFonts w:ascii="Calibri" w:hAnsi="Calibri" w:cs="Times New Roman CYR"/>
          <w:sz w:val="26"/>
          <w:szCs w:val="26"/>
        </w:rPr>
        <w:t>1</w:t>
      </w:r>
      <w:r w:rsidR="00E87B59">
        <w:rPr>
          <w:rFonts w:ascii="Calibri" w:hAnsi="Calibri" w:cs="Times New Roman CYR"/>
          <w:sz w:val="26"/>
          <w:szCs w:val="26"/>
        </w:rPr>
        <w:t>507</w:t>
      </w:r>
      <w:r w:rsidR="009D373A" w:rsidRPr="009D373A">
        <w:rPr>
          <w:rFonts w:ascii="Calibri" w:hAnsi="Calibri" w:cs="Times New Roman CYR"/>
          <w:sz w:val="26"/>
          <w:szCs w:val="26"/>
        </w:rPr>
        <w:t>,</w:t>
      </w:r>
      <w:r w:rsidR="00E23888">
        <w:rPr>
          <w:rFonts w:ascii="Calibri" w:hAnsi="Calibri" w:cs="Times New Roman CYR"/>
          <w:sz w:val="26"/>
          <w:szCs w:val="26"/>
        </w:rPr>
        <w:t>8</w:t>
      </w:r>
      <w:r w:rsidR="002B3D93" w:rsidRPr="007E40BA">
        <w:rPr>
          <w:rFonts w:ascii="Calibri" w:hAnsi="Calibri"/>
          <w:snapToGrid w:val="0"/>
          <w:spacing w:val="-6"/>
          <w:sz w:val="26"/>
          <w:szCs w:val="26"/>
        </w:rPr>
        <w:t xml:space="preserve"> </w:t>
      </w:r>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r w:rsidR="00691B9D" w:rsidRPr="007E40BA">
        <w:rPr>
          <w:rFonts w:ascii="Calibri" w:hAnsi="Calibri"/>
          <w:snapToGrid w:val="0"/>
          <w:spacing w:val="-6"/>
          <w:sz w:val="26"/>
          <w:szCs w:val="26"/>
        </w:rPr>
        <w:t xml:space="preserve">, або </w:t>
      </w:r>
      <w:r w:rsidR="009D373A" w:rsidRPr="009D373A">
        <w:rPr>
          <w:rFonts w:ascii="Calibri" w:hAnsi="Calibri" w:cs="Times New Roman CYR"/>
          <w:sz w:val="26"/>
          <w:szCs w:val="26"/>
        </w:rPr>
        <w:t>13</w:t>
      </w:r>
      <w:r w:rsidR="00E87B59">
        <w:rPr>
          <w:rFonts w:ascii="Calibri" w:hAnsi="Calibri" w:cs="Times New Roman CYR"/>
          <w:sz w:val="26"/>
          <w:szCs w:val="26"/>
        </w:rPr>
        <w:t>4</w:t>
      </w:r>
      <w:r w:rsidR="009D373A" w:rsidRPr="009D373A">
        <w:rPr>
          <w:rFonts w:ascii="Calibri" w:hAnsi="Calibri" w:cs="Times New Roman CYR"/>
          <w:sz w:val="26"/>
          <w:szCs w:val="26"/>
        </w:rPr>
        <w:t>,</w:t>
      </w:r>
      <w:r w:rsidR="00E87B59">
        <w:rPr>
          <w:rFonts w:ascii="Calibri" w:hAnsi="Calibri" w:cs="Times New Roman CYR"/>
          <w:sz w:val="26"/>
          <w:szCs w:val="26"/>
        </w:rPr>
        <w:t>7</w:t>
      </w:r>
      <w:r w:rsidR="00691B9D" w:rsidRPr="007E40BA">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7E40BA">
        <w:rPr>
          <w:rFonts w:ascii="Calibri" w:hAnsi="Calibri"/>
          <w:snapToGrid w:val="0"/>
          <w:spacing w:val="-6"/>
          <w:sz w:val="26"/>
          <w:szCs w:val="26"/>
        </w:rPr>
        <w:t>склало</w:t>
      </w:r>
      <w:r w:rsidR="00D820BF" w:rsidRPr="007E40BA">
        <w:rPr>
          <w:rFonts w:ascii="Calibri" w:hAnsi="Calibri"/>
          <w:snapToGrid w:val="0"/>
          <w:spacing w:val="-6"/>
          <w:sz w:val="26"/>
          <w:szCs w:val="26"/>
        </w:rPr>
        <w:t xml:space="preserve"> </w:t>
      </w:r>
      <w:r w:rsidR="00D81477">
        <w:rPr>
          <w:rFonts w:ascii="Calibri" w:hAnsi="Calibri"/>
          <w:snapToGrid w:val="0"/>
          <w:spacing w:val="-6"/>
          <w:sz w:val="26"/>
          <w:szCs w:val="26"/>
        </w:rPr>
        <w:t>4</w:t>
      </w:r>
      <w:r w:rsidR="00E87B59">
        <w:rPr>
          <w:rFonts w:ascii="Calibri" w:hAnsi="Calibri"/>
          <w:snapToGrid w:val="0"/>
          <w:spacing w:val="-6"/>
          <w:sz w:val="26"/>
          <w:szCs w:val="26"/>
        </w:rPr>
        <w:t>59</w:t>
      </w:r>
      <w:r w:rsidR="009D373A" w:rsidRPr="009D373A">
        <w:rPr>
          <w:rFonts w:ascii="Calibri" w:hAnsi="Calibri" w:cs="Times New Roman CYR"/>
          <w:sz w:val="26"/>
          <w:szCs w:val="26"/>
        </w:rPr>
        <w:t>,</w:t>
      </w:r>
      <w:r w:rsidR="00E87B59">
        <w:rPr>
          <w:rFonts w:ascii="Calibri" w:hAnsi="Calibri" w:cs="Times New Roman CYR"/>
          <w:sz w:val="26"/>
          <w:szCs w:val="26"/>
        </w:rPr>
        <w:t>6</w:t>
      </w:r>
      <w:r w:rsidR="00050F11" w:rsidRPr="007E40BA">
        <w:rPr>
          <w:rFonts w:ascii="Calibri" w:hAnsi="Calibri"/>
          <w:snapToGrid w:val="0"/>
          <w:spacing w:val="-6"/>
          <w:sz w:val="26"/>
          <w:szCs w:val="26"/>
        </w:rPr>
        <w:t xml:space="preserve"> </w:t>
      </w:r>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E87B59">
        <w:rPr>
          <w:rFonts w:ascii="Calibri" w:hAnsi="Calibri"/>
          <w:snapToGrid w:val="0"/>
          <w:spacing w:val="-6"/>
          <w:sz w:val="26"/>
          <w:szCs w:val="26"/>
        </w:rPr>
        <w:t>серпні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тако</w:t>
      </w:r>
      <w:r w:rsidR="00E87B59">
        <w:rPr>
          <w:rFonts w:ascii="Calibri" w:hAnsi="Calibri"/>
          <w:snapToGrid w:val="0"/>
          <w:spacing w:val="-6"/>
          <w:sz w:val="26"/>
          <w:szCs w:val="26"/>
        </w:rPr>
        <w:t>ж</w:t>
      </w:r>
      <w:r w:rsidR="006C3920" w:rsidRPr="00F828F3">
        <w:rPr>
          <w:rFonts w:ascii="Calibri" w:hAnsi="Calibri"/>
          <w:snapToGrid w:val="0"/>
          <w:spacing w:val="-6"/>
          <w:sz w:val="26"/>
          <w:szCs w:val="26"/>
        </w:rPr>
        <w:t xml:space="preserve">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1A34D9">
        <w:rPr>
          <w:rFonts w:ascii="Calibri" w:hAnsi="Calibri"/>
          <w:snapToGrid w:val="0"/>
          <w:sz w:val="26"/>
          <w:szCs w:val="26"/>
        </w:rPr>
        <w:t>–</w:t>
      </w:r>
      <w:r w:rsidR="007E206A" w:rsidRPr="001A34D9">
        <w:rPr>
          <w:rFonts w:ascii="Calibri" w:hAnsi="Calibri"/>
          <w:snapToGrid w:val="0"/>
          <w:sz w:val="26"/>
          <w:szCs w:val="26"/>
        </w:rPr>
        <w:t xml:space="preserve"> </w:t>
      </w:r>
      <w:r w:rsidR="001A34D9" w:rsidRPr="001A34D9">
        <w:rPr>
          <w:rFonts w:ascii="Calibri" w:hAnsi="Calibri"/>
          <w:snapToGrid w:val="0"/>
          <w:sz w:val="26"/>
          <w:szCs w:val="26"/>
        </w:rPr>
        <w:t>22</w:t>
      </w:r>
      <w:r w:rsidR="00084474" w:rsidRPr="001A34D9">
        <w:rPr>
          <w:rFonts w:ascii="Calibri" w:hAnsi="Calibri" w:cs="Times New Roman CYR"/>
          <w:sz w:val="26"/>
          <w:szCs w:val="26"/>
        </w:rPr>
        <w:t>9</w:t>
      </w:r>
      <w:r w:rsidR="00024AC1" w:rsidRPr="001A34D9">
        <w:rPr>
          <w:rFonts w:ascii="Calibri" w:hAnsi="Calibri" w:cs="Times New Roman CYR"/>
          <w:sz w:val="26"/>
          <w:szCs w:val="26"/>
        </w:rPr>
        <w:t>,</w:t>
      </w:r>
      <w:r w:rsidR="001A34D9" w:rsidRPr="001A34D9">
        <w:rPr>
          <w:rFonts w:ascii="Calibri" w:hAnsi="Calibri" w:cs="Times New Roman CYR"/>
          <w:sz w:val="26"/>
          <w:szCs w:val="26"/>
        </w:rPr>
        <w:t>9</w:t>
      </w:r>
      <w:r w:rsidR="00752B23" w:rsidRPr="001A34D9">
        <w:rPr>
          <w:rFonts w:ascii="Calibri" w:hAnsi="Calibri"/>
          <w:snapToGrid w:val="0"/>
          <w:sz w:val="26"/>
          <w:szCs w:val="26"/>
        </w:rPr>
        <w:t xml:space="preserve"> </w:t>
      </w:r>
      <w:r w:rsidR="005C5B69" w:rsidRPr="001A34D9">
        <w:rPr>
          <w:rFonts w:ascii="Calibri" w:hAnsi="Calibri"/>
          <w:snapToGrid w:val="0"/>
          <w:sz w:val="26"/>
          <w:szCs w:val="26"/>
        </w:rPr>
        <w:t>млн</w:t>
      </w:r>
      <w:r w:rsidR="00D820BF" w:rsidRPr="001A34D9">
        <w:rPr>
          <w:rFonts w:ascii="Calibri" w:hAnsi="Calibri"/>
          <w:snapToGrid w:val="0"/>
          <w:sz w:val="26"/>
          <w:szCs w:val="26"/>
        </w:rPr>
        <w:t>.дол</w:t>
      </w:r>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024AC1">
        <w:rPr>
          <w:rFonts w:ascii="Calibri" w:hAnsi="Calibri"/>
          <w:spacing w:val="-6"/>
          <w:sz w:val="26"/>
          <w:szCs w:val="26"/>
        </w:rPr>
        <w:t>0,</w:t>
      </w:r>
      <w:r w:rsidR="00E87B59">
        <w:rPr>
          <w:rFonts w:ascii="Calibri" w:hAnsi="Calibri"/>
          <w:spacing w:val="-6"/>
          <w:sz w:val="26"/>
          <w:szCs w:val="26"/>
        </w:rPr>
        <w:t>70</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E87B59">
        <w:rPr>
          <w:rFonts w:ascii="Calibri" w:hAnsi="Calibri"/>
          <w:spacing w:val="-6"/>
          <w:sz w:val="26"/>
          <w:szCs w:val="26"/>
        </w:rPr>
        <w:t>серпні</w:t>
      </w:r>
      <w:r w:rsidR="007D0D60" w:rsidRPr="0064756F">
        <w:rPr>
          <w:rFonts w:ascii="Calibri" w:hAnsi="Calibri"/>
          <w:spacing w:val="-6"/>
          <w:sz w:val="26"/>
          <w:szCs w:val="26"/>
        </w:rPr>
        <w:t xml:space="preserve"> </w:t>
      </w:r>
      <w:r w:rsidRPr="00084474">
        <w:rPr>
          <w:rFonts w:ascii="Calibri" w:hAnsi="Calibri"/>
          <w:spacing w:val="-6"/>
          <w:sz w:val="26"/>
          <w:szCs w:val="26"/>
        </w:rPr>
        <w:t>20</w:t>
      </w:r>
      <w:r w:rsidR="00BA1E84" w:rsidRPr="00084474">
        <w:rPr>
          <w:rFonts w:ascii="Calibri" w:hAnsi="Calibri"/>
          <w:spacing w:val="-6"/>
          <w:sz w:val="26"/>
          <w:szCs w:val="26"/>
        </w:rPr>
        <w:t>20</w:t>
      </w:r>
      <w:r w:rsidR="0039323B" w:rsidRPr="00084474">
        <w:rPr>
          <w:rFonts w:ascii="Calibri" w:hAnsi="Calibri"/>
          <w:spacing w:val="-6"/>
          <w:sz w:val="26"/>
          <w:szCs w:val="26"/>
        </w:rPr>
        <w:t xml:space="preserve"> </w:t>
      </w:r>
      <w:r w:rsidRPr="001A34D9">
        <w:rPr>
          <w:rFonts w:ascii="Calibri" w:hAnsi="Calibri"/>
          <w:spacing w:val="-6"/>
          <w:sz w:val="26"/>
          <w:szCs w:val="26"/>
        </w:rPr>
        <w:t xml:space="preserve">р. – </w:t>
      </w:r>
      <w:r w:rsidR="006679AC" w:rsidRPr="001A34D9">
        <w:rPr>
          <w:rFonts w:ascii="Calibri" w:hAnsi="Calibri"/>
          <w:spacing w:val="-6"/>
          <w:sz w:val="26"/>
          <w:szCs w:val="26"/>
        </w:rPr>
        <w:t>0,</w:t>
      </w:r>
      <w:r w:rsidR="001A34D9" w:rsidRPr="001A34D9">
        <w:rPr>
          <w:rFonts w:ascii="Calibri" w:hAnsi="Calibri"/>
          <w:spacing w:val="-6"/>
          <w:sz w:val="26"/>
          <w:szCs w:val="26"/>
        </w:rPr>
        <w:t>79</w:t>
      </w:r>
      <w:r w:rsidRPr="001A34D9">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781805">
        <w:rPr>
          <w:rFonts w:ascii="Calibri" w:eastAsia="Calibri" w:hAnsi="Calibri"/>
          <w:sz w:val="26"/>
          <w:szCs w:val="26"/>
          <w:lang w:eastAsia="en-US"/>
        </w:rPr>
        <w:t>1</w:t>
      </w:r>
      <w:r w:rsidR="00D81477">
        <w:rPr>
          <w:rFonts w:ascii="Calibri" w:eastAsia="Calibri" w:hAnsi="Calibri"/>
          <w:sz w:val="26"/>
          <w:szCs w:val="26"/>
          <w:lang w:eastAsia="en-US"/>
        </w:rPr>
        <w:t>5</w:t>
      </w:r>
      <w:r w:rsidR="00E87B59">
        <w:rPr>
          <w:rFonts w:ascii="Calibri" w:eastAsia="Calibri" w:hAnsi="Calibri"/>
          <w:sz w:val="26"/>
          <w:szCs w:val="26"/>
          <w:lang w:eastAsia="en-US"/>
        </w:rPr>
        <w:t>3</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36537D" w:rsidRDefault="002D5F5F" w:rsidP="002D5F5F">
      <w:pPr>
        <w:jc w:val="center"/>
        <w:rPr>
          <w:rFonts w:ascii="Calibri" w:eastAsia="Calibri" w:hAnsi="Calibri"/>
          <w:b/>
          <w:spacing w:val="-6"/>
          <w:sz w:val="20"/>
          <w:szCs w:val="20"/>
          <w:lang w:eastAsia="en-US"/>
        </w:rPr>
      </w:pPr>
      <w:r w:rsidRPr="0036537D">
        <w:rPr>
          <w:rFonts w:ascii="Calibri" w:eastAsia="Calibri" w:hAnsi="Calibri"/>
          <w:b/>
          <w:spacing w:val="-6"/>
          <w:sz w:val="20"/>
          <w:szCs w:val="20"/>
          <w:lang w:eastAsia="en-US"/>
        </w:rPr>
        <w:t>Темпи зростання (зниження) експорту товарів</w:t>
      </w:r>
      <w:r w:rsidRPr="0036537D">
        <w:rPr>
          <w:rFonts w:ascii="Calibri" w:eastAsia="Calibri" w:hAnsi="Calibri"/>
          <w:spacing w:val="-6"/>
          <w:sz w:val="20"/>
          <w:szCs w:val="20"/>
          <w:lang w:eastAsia="en-US"/>
        </w:rPr>
        <w:t xml:space="preserve"> </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w:t>
      </w:r>
      <w:r w:rsidRPr="0036537D">
        <w:rPr>
          <w:rFonts w:ascii="Calibri" w:eastAsia="Calibri" w:hAnsi="Calibri"/>
          <w:b/>
          <w:spacing w:val="-6"/>
          <w:sz w:val="20"/>
          <w:szCs w:val="20"/>
          <w:lang w:eastAsia="en-US"/>
        </w:rPr>
        <w:t>Темпи зростання (зниження) імпорту товарів</w:t>
      </w:r>
    </w:p>
    <w:p w:rsidR="002D5F5F" w:rsidRPr="0036537D"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(у % до відповідного періоду попереднього року,</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наростаючим підсумком)</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0"/>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Для обліку експорту-імпорту товарів застосовується Українська класифікація товарів зовнішньоекономічної діяльності (УКТ</w:t>
      </w:r>
      <w:r w:rsidR="00F25356">
        <w:rPr>
          <w:rFonts w:asciiTheme="minorHAnsi" w:hAnsiTheme="minorHAnsi" w:cstheme="minorHAnsi"/>
          <w:sz w:val="22"/>
          <w:szCs w:val="22"/>
        </w:rPr>
        <w:t xml:space="preserve"> </w:t>
      </w:r>
      <w:r w:rsidRPr="00BA1E84">
        <w:rPr>
          <w:rFonts w:asciiTheme="minorHAnsi" w:hAnsiTheme="minorHAnsi" w:cstheme="minorHAnsi"/>
          <w:sz w:val="22"/>
          <w:szCs w:val="22"/>
        </w:rPr>
        <w:t xml:space="preserve">ЗЕД): </w:t>
      </w:r>
      <w:hyperlink r:id="rId11"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3"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Оновлення даних здійснюється щомісячно відповідно до змін у митних деклараціях. У цьому експрес-випуску уточнено дані за попередній звітн</w:t>
      </w:r>
      <w:r w:rsidRPr="00BA1E84">
        <w:rPr>
          <w:rFonts w:asciiTheme="minorHAnsi" w:hAnsiTheme="minorHAnsi" w:cstheme="minorHAnsi"/>
          <w:sz w:val="22"/>
          <w:szCs w:val="22"/>
          <w:lang w:val="ru-RU"/>
        </w:rPr>
        <w:t>ий</w:t>
      </w:r>
      <w:r w:rsidRPr="00BA1E84">
        <w:rPr>
          <w:rFonts w:asciiTheme="minorHAnsi" w:hAnsiTheme="minorHAnsi" w:cstheme="minorHAnsi"/>
          <w:sz w:val="22"/>
          <w:szCs w:val="22"/>
        </w:rPr>
        <w:t xml:space="preserve"> </w:t>
      </w:r>
      <w:r w:rsidRPr="00BA1E84">
        <w:rPr>
          <w:rFonts w:asciiTheme="minorHAnsi" w:hAnsiTheme="minorHAnsi" w:cstheme="minorHAnsi"/>
          <w:sz w:val="22"/>
          <w:szCs w:val="22"/>
          <w:lang w:val="ru-RU"/>
        </w:rPr>
        <w:t>період</w:t>
      </w:r>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Розбіжності у даних, які оприлюднюються Держстатом,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Роз'яснення Держстату,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4"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9662EE" w:rsidRDefault="009662EE" w:rsidP="0039323B">
      <w:pPr>
        <w:jc w:val="both"/>
        <w:rPr>
          <w:rFonts w:ascii="Calibri" w:hAnsi="Calibri"/>
          <w:noProof/>
          <w:sz w:val="20"/>
          <w:szCs w:val="20"/>
        </w:rPr>
      </w:pPr>
    </w:p>
    <w:p w:rsidR="00490015" w:rsidRDefault="00490015" w:rsidP="0039323B">
      <w:pPr>
        <w:jc w:val="both"/>
        <w:rPr>
          <w:rFonts w:ascii="Calibri" w:hAnsi="Calibri"/>
          <w:noProof/>
          <w:sz w:val="20"/>
          <w:szCs w:val="20"/>
        </w:rPr>
      </w:pPr>
    </w:p>
    <w:p w:rsidR="00490015" w:rsidRDefault="00490015" w:rsidP="0039323B">
      <w:pPr>
        <w:jc w:val="both"/>
        <w:rPr>
          <w:rFonts w:ascii="Calibri" w:hAnsi="Calibri"/>
          <w:noProof/>
          <w:sz w:val="20"/>
          <w:szCs w:val="20"/>
        </w:rPr>
      </w:pPr>
    </w:p>
    <w:p w:rsidR="00490015" w:rsidRDefault="00490015" w:rsidP="0039323B">
      <w:pPr>
        <w:jc w:val="both"/>
        <w:rPr>
          <w:rFonts w:ascii="Calibri" w:hAnsi="Calibri"/>
          <w:noProof/>
          <w:sz w:val="20"/>
          <w:szCs w:val="20"/>
        </w:rPr>
      </w:pPr>
    </w:p>
    <w:p w:rsidR="009662EE" w:rsidRDefault="009662EE" w:rsidP="0039323B">
      <w:pPr>
        <w:jc w:val="both"/>
        <w:rPr>
          <w:rFonts w:ascii="Calibri" w:hAnsi="Calibri"/>
          <w:noProof/>
          <w:sz w:val="20"/>
          <w:szCs w:val="20"/>
        </w:rPr>
      </w:pPr>
      <w:bookmarkStart w:id="0" w:name="_GoBack"/>
      <w:bookmarkEnd w:id="0"/>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490015" w:rsidRDefault="009662EE" w:rsidP="009662EE">
      <w:pPr>
        <w:pStyle w:val="a8"/>
        <w:keepNext/>
        <w:rPr>
          <w:rFonts w:ascii="Calibri" w:hAnsi="Calibri"/>
          <w:lang w:val="ru-RU"/>
        </w:rPr>
      </w:pPr>
      <w:r w:rsidRPr="00AD6753">
        <w:rPr>
          <w:rFonts w:ascii="Calibri" w:hAnsi="Calibri"/>
        </w:rPr>
        <w:t xml:space="preserve">Довідка: тел. (057) 706-26-52; </w:t>
      </w:r>
      <w:r>
        <w:rPr>
          <w:rFonts w:ascii="Calibri" w:hAnsi="Calibri" w:cs="Calibri"/>
          <w:lang w:val="en-US"/>
        </w:rPr>
        <w:t>e</w:t>
      </w:r>
      <w:r w:rsidRPr="00376F19">
        <w:rPr>
          <w:rFonts w:ascii="Calibri" w:hAnsi="Calibri" w:cs="Calibri"/>
        </w:rPr>
        <w:t>-</w:t>
      </w:r>
      <w:r>
        <w:rPr>
          <w:rFonts w:ascii="Calibri" w:hAnsi="Calibri" w:cs="Calibri"/>
          <w:lang w:val="en-US"/>
        </w:rPr>
        <w:t>mail</w:t>
      </w:r>
      <w:r w:rsidRPr="00490015">
        <w:rPr>
          <w:rFonts w:ascii="Calibri" w:hAnsi="Calibri" w:cs="Calibri"/>
          <w:lang w:val="ru-RU"/>
        </w:rPr>
        <w:t xml:space="preserve">: </w:t>
      </w:r>
      <w:r w:rsidRPr="00A01D93">
        <w:rPr>
          <w:rFonts w:ascii="Calibri" w:hAnsi="Calibri" w:cs="Calibri"/>
          <w:lang w:val="en-US"/>
        </w:rPr>
        <w:t>gus</w:t>
      </w:r>
      <w:r w:rsidRPr="00490015">
        <w:rPr>
          <w:rFonts w:ascii="Calibri" w:hAnsi="Calibri" w:cs="Calibri"/>
          <w:lang w:val="ru-RU"/>
        </w:rPr>
        <w:t>@</w:t>
      </w:r>
      <w:r w:rsidRPr="00A01D93">
        <w:rPr>
          <w:rFonts w:ascii="Calibri" w:hAnsi="Calibri" w:cs="Calibri"/>
          <w:lang w:val="en-US"/>
        </w:rPr>
        <w:t>kh</w:t>
      </w:r>
      <w:r w:rsidRPr="00490015">
        <w:rPr>
          <w:rFonts w:ascii="Calibri" w:hAnsi="Calibri" w:cs="Calibri"/>
          <w:lang w:val="ru-RU"/>
        </w:rPr>
        <w:t>.</w:t>
      </w:r>
      <w:r w:rsidRPr="00A01D93">
        <w:rPr>
          <w:rFonts w:ascii="Calibri" w:hAnsi="Calibri" w:cs="Calibri"/>
          <w:lang w:val="en-US"/>
        </w:rPr>
        <w:t>ukrstat</w:t>
      </w:r>
      <w:r w:rsidRPr="00490015">
        <w:rPr>
          <w:rFonts w:ascii="Calibri" w:hAnsi="Calibri" w:cs="Calibri"/>
          <w:lang w:val="ru-RU"/>
        </w:rPr>
        <w:t>.</w:t>
      </w:r>
      <w:r w:rsidRPr="00A01D93">
        <w:rPr>
          <w:rFonts w:ascii="Calibri" w:hAnsi="Calibri" w:cs="Calibri"/>
          <w:lang w:val="en-US"/>
        </w:rPr>
        <w:t>gov</w:t>
      </w:r>
      <w:r w:rsidRPr="00490015">
        <w:rPr>
          <w:rFonts w:ascii="Calibri" w:hAnsi="Calibri" w:cs="Calibri"/>
          <w:lang w:val="ru-RU"/>
        </w:rPr>
        <w:t>.</w:t>
      </w:r>
      <w:r w:rsidRPr="00A01D93">
        <w:rPr>
          <w:rFonts w:ascii="Calibri" w:hAnsi="Calibri" w:cs="Calibri"/>
          <w:lang w:val="en-US"/>
        </w:rPr>
        <w:t>ua</w:t>
      </w:r>
      <w:r w:rsidRPr="00490015">
        <w:rPr>
          <w:rFonts w:ascii="Calibri" w:hAnsi="Calibri"/>
          <w:lang w:val="ru-RU"/>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5" w:history="1">
        <w:r w:rsidRPr="00AD6753">
          <w:rPr>
            <w:rStyle w:val="ad"/>
            <w:rFonts w:ascii="Calibri" w:hAnsi="Calibri"/>
          </w:rPr>
          <w:t>http://kh.ukrstat.gov.ua/index.php/stat-informatsiya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9662EE" w:rsidP="004147D3">
      <w:pPr>
        <w:jc w:val="right"/>
        <w:rPr>
          <w:rFonts w:ascii="Calibri" w:hAnsi="Calibri"/>
        </w:rPr>
      </w:pPr>
      <w:r>
        <w:rPr>
          <w:rFonts w:ascii="Calibri" w:hAnsi="Calibri"/>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E87B59">
        <w:rPr>
          <w:rFonts w:ascii="Calibri" w:hAnsi="Calibri"/>
          <w:b/>
        </w:rPr>
        <w:t>серпні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15"/>
        <w:gridCol w:w="1159"/>
        <w:gridCol w:w="1017"/>
        <w:gridCol w:w="1017"/>
        <w:gridCol w:w="1161"/>
        <w:gridCol w:w="1015"/>
        <w:gridCol w:w="976"/>
        <w:gridCol w:w="1194"/>
      </w:tblGrid>
      <w:tr w:rsidR="0077719E" w:rsidRPr="007001F1" w:rsidTr="00A82F89">
        <w:trPr>
          <w:trHeight w:val="262"/>
        </w:trPr>
        <w:tc>
          <w:tcPr>
            <w:tcW w:w="1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5A2739">
            <w:pPr>
              <w:spacing w:line="240" w:lineRule="exact"/>
              <w:jc w:val="center"/>
              <w:rPr>
                <w:rFonts w:ascii="Calibri" w:hAnsi="Calibri" w:cstheme="minorHAnsi"/>
                <w:spacing w:val="-6"/>
                <w:sz w:val="20"/>
                <w:szCs w:val="20"/>
              </w:rPr>
            </w:pPr>
            <w:r w:rsidRPr="007001F1">
              <w:rPr>
                <w:rFonts w:ascii="Calibri" w:hAnsi="Calibri" w:cstheme="minorHAnsi"/>
                <w:spacing w:val="-6"/>
                <w:sz w:val="20"/>
                <w:szCs w:val="20"/>
              </w:rPr>
              <w:t>Сальдо</w:t>
            </w:r>
          </w:p>
        </w:tc>
      </w:tr>
      <w:tr w:rsidR="00E87B59" w:rsidRPr="007001F1" w:rsidTr="00A3166B">
        <w:trPr>
          <w:trHeight w:val="262"/>
        </w:trPr>
        <w:tc>
          <w:tcPr>
            <w:tcW w:w="11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C029A">
            <w:pPr>
              <w:spacing w:line="200" w:lineRule="exact"/>
              <w:jc w:val="center"/>
              <w:rPr>
                <w:rFonts w:ascii="Calibri" w:hAnsi="Calibri" w:cstheme="minorHAnsi"/>
                <w:spacing w:val="-6"/>
                <w:sz w:val="20"/>
                <w:szCs w:val="20"/>
              </w:rPr>
            </w:pP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C029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FC029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87B59">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FC029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E87B59" w:rsidRPr="007001F1" w:rsidRDefault="00E87B59" w:rsidP="005A2739">
            <w:pPr>
              <w:spacing w:line="240" w:lineRule="exact"/>
              <w:jc w:val="center"/>
              <w:rPr>
                <w:rFonts w:ascii="Calibri" w:hAnsi="Calibri" w:cstheme="minorHAnsi"/>
                <w:snapToGrid w:val="0"/>
                <w:spacing w:val="-6"/>
                <w:sz w:val="20"/>
                <w:szCs w:val="20"/>
              </w:rPr>
            </w:pPr>
          </w:p>
        </w:tc>
      </w:tr>
      <w:tr w:rsidR="00154682" w:rsidRPr="007001F1" w:rsidTr="00EA7ACA">
        <w:trPr>
          <w:trHeight w:hRule="exact" w:val="284"/>
        </w:trPr>
        <w:tc>
          <w:tcPr>
            <w:tcW w:w="1175" w:type="pct"/>
            <w:tcBorders>
              <w:top w:val="single" w:sz="4" w:space="0" w:color="auto"/>
            </w:tcBorders>
            <w:shd w:val="clear" w:color="auto" w:fill="auto"/>
            <w:vAlign w:val="bottom"/>
          </w:tcPr>
          <w:p w:rsidR="00154682" w:rsidRPr="00982C8B" w:rsidRDefault="00154682" w:rsidP="00DE1207">
            <w:pPr>
              <w:spacing w:line="220" w:lineRule="exact"/>
              <w:rPr>
                <w:rFonts w:ascii="Calibri" w:hAnsi="Calibri" w:cstheme="minorHAnsi"/>
                <w:b/>
                <w:bCs/>
                <w:sz w:val="20"/>
                <w:szCs w:val="20"/>
                <w:vertAlign w:val="superscript"/>
              </w:rPr>
            </w:pPr>
            <w:r w:rsidRPr="00982C8B">
              <w:rPr>
                <w:rFonts w:ascii="Calibri" w:hAnsi="Calibri" w:cstheme="minorHAnsi"/>
                <w:b/>
                <w:bCs/>
                <w:sz w:val="20"/>
                <w:szCs w:val="20"/>
              </w:rPr>
              <w:t>Усього</w:t>
            </w:r>
          </w:p>
        </w:tc>
        <w:tc>
          <w:tcPr>
            <w:tcW w:w="588" w:type="pct"/>
            <w:tcBorders>
              <w:top w:val="single" w:sz="4" w:space="0" w:color="auto"/>
            </w:tcBorders>
            <w:shd w:val="clear" w:color="auto" w:fill="auto"/>
            <w:vAlign w:val="bottom"/>
          </w:tcPr>
          <w:p w:rsidR="00154682" w:rsidRPr="00EA7ACA" w:rsidRDefault="00154682" w:rsidP="00EA7ACA">
            <w:pPr>
              <w:jc w:val="right"/>
              <w:rPr>
                <w:rFonts w:asciiTheme="minorHAnsi" w:hAnsiTheme="minorHAnsi" w:cstheme="minorHAnsi"/>
                <w:b/>
                <w:sz w:val="20"/>
                <w:szCs w:val="20"/>
              </w:rPr>
            </w:pPr>
            <w:r w:rsidRPr="00EA7ACA">
              <w:rPr>
                <w:rFonts w:asciiTheme="minorHAnsi" w:hAnsiTheme="minorHAnsi" w:cstheme="minorHAnsi"/>
                <w:b/>
                <w:sz w:val="20"/>
                <w:szCs w:val="20"/>
              </w:rPr>
              <w:t>1048141,7</w:t>
            </w:r>
          </w:p>
        </w:tc>
        <w:tc>
          <w:tcPr>
            <w:tcW w:w="516" w:type="pct"/>
            <w:tcBorders>
              <w:top w:val="single" w:sz="4" w:space="0" w:color="auto"/>
            </w:tcBorders>
            <w:shd w:val="clear" w:color="auto" w:fill="auto"/>
            <w:vAlign w:val="bottom"/>
          </w:tcPr>
          <w:p w:rsidR="00154682" w:rsidRPr="00EA7ACA" w:rsidRDefault="00154682" w:rsidP="00EA7ACA">
            <w:pPr>
              <w:jc w:val="right"/>
              <w:rPr>
                <w:rFonts w:asciiTheme="minorHAnsi" w:hAnsiTheme="minorHAnsi" w:cstheme="minorHAnsi"/>
                <w:b/>
                <w:sz w:val="20"/>
                <w:szCs w:val="20"/>
              </w:rPr>
            </w:pPr>
            <w:r w:rsidRPr="00EA7ACA">
              <w:rPr>
                <w:rFonts w:asciiTheme="minorHAnsi" w:hAnsiTheme="minorHAnsi" w:cstheme="minorHAnsi"/>
                <w:b/>
                <w:sz w:val="20"/>
                <w:szCs w:val="20"/>
              </w:rPr>
              <w:t>117,8</w:t>
            </w:r>
          </w:p>
        </w:tc>
        <w:tc>
          <w:tcPr>
            <w:tcW w:w="516" w:type="pct"/>
            <w:tcBorders>
              <w:top w:val="single" w:sz="4" w:space="0" w:color="auto"/>
            </w:tcBorders>
            <w:shd w:val="clear" w:color="auto" w:fill="auto"/>
            <w:vAlign w:val="bottom"/>
          </w:tcPr>
          <w:p w:rsidR="00154682" w:rsidRPr="00EA7ACA" w:rsidRDefault="002760C1" w:rsidP="00EA7ACA">
            <w:pPr>
              <w:jc w:val="right"/>
              <w:rPr>
                <w:rFonts w:asciiTheme="minorHAnsi" w:hAnsiTheme="minorHAnsi" w:cstheme="minorHAnsi"/>
                <w:b/>
                <w:sz w:val="20"/>
                <w:szCs w:val="20"/>
              </w:rPr>
            </w:pPr>
            <w:r>
              <w:rPr>
                <w:rFonts w:asciiTheme="minorHAnsi" w:hAnsiTheme="minorHAnsi" w:cstheme="minorHAnsi"/>
                <w:b/>
                <w:sz w:val="20"/>
                <w:szCs w:val="20"/>
              </w:rPr>
              <w:t>100,0</w:t>
            </w:r>
          </w:p>
        </w:tc>
        <w:tc>
          <w:tcPr>
            <w:tcW w:w="589" w:type="pct"/>
            <w:tcBorders>
              <w:top w:val="single" w:sz="4" w:space="0" w:color="auto"/>
            </w:tcBorders>
            <w:shd w:val="clear" w:color="auto" w:fill="auto"/>
            <w:vAlign w:val="bottom"/>
          </w:tcPr>
          <w:p w:rsidR="00154682" w:rsidRPr="00EA7ACA" w:rsidRDefault="00154682" w:rsidP="00EA7ACA">
            <w:pPr>
              <w:jc w:val="right"/>
              <w:rPr>
                <w:rFonts w:asciiTheme="minorHAnsi" w:hAnsiTheme="minorHAnsi" w:cstheme="minorHAnsi"/>
                <w:b/>
                <w:sz w:val="20"/>
                <w:szCs w:val="20"/>
              </w:rPr>
            </w:pPr>
            <w:r w:rsidRPr="00EA7ACA">
              <w:rPr>
                <w:rFonts w:asciiTheme="minorHAnsi" w:hAnsiTheme="minorHAnsi" w:cstheme="minorHAnsi"/>
                <w:b/>
                <w:sz w:val="20"/>
                <w:szCs w:val="20"/>
              </w:rPr>
              <w:t>1507782,9</w:t>
            </w:r>
          </w:p>
        </w:tc>
        <w:tc>
          <w:tcPr>
            <w:tcW w:w="515" w:type="pct"/>
            <w:tcBorders>
              <w:top w:val="single" w:sz="4" w:space="0" w:color="auto"/>
            </w:tcBorders>
            <w:shd w:val="clear" w:color="auto" w:fill="auto"/>
            <w:vAlign w:val="bottom"/>
          </w:tcPr>
          <w:p w:rsidR="00154682" w:rsidRPr="00EA7ACA" w:rsidRDefault="00154682" w:rsidP="00EA7ACA">
            <w:pPr>
              <w:jc w:val="right"/>
              <w:rPr>
                <w:rFonts w:asciiTheme="minorHAnsi" w:hAnsiTheme="minorHAnsi" w:cstheme="minorHAnsi"/>
                <w:b/>
                <w:sz w:val="20"/>
                <w:szCs w:val="20"/>
              </w:rPr>
            </w:pPr>
            <w:r w:rsidRPr="00EA7ACA">
              <w:rPr>
                <w:rFonts w:asciiTheme="minorHAnsi" w:hAnsiTheme="minorHAnsi" w:cstheme="minorHAnsi"/>
                <w:b/>
                <w:sz w:val="20"/>
                <w:szCs w:val="20"/>
              </w:rPr>
              <w:t>134,7</w:t>
            </w:r>
          </w:p>
        </w:tc>
        <w:tc>
          <w:tcPr>
            <w:tcW w:w="495" w:type="pct"/>
            <w:tcBorders>
              <w:top w:val="single" w:sz="4" w:space="0" w:color="auto"/>
            </w:tcBorders>
            <w:shd w:val="clear" w:color="auto" w:fill="auto"/>
            <w:vAlign w:val="bottom"/>
          </w:tcPr>
          <w:p w:rsidR="00154682" w:rsidRPr="00EA7ACA" w:rsidRDefault="002760C1" w:rsidP="00EA7ACA">
            <w:pPr>
              <w:jc w:val="right"/>
              <w:rPr>
                <w:rFonts w:asciiTheme="minorHAnsi" w:hAnsiTheme="minorHAnsi" w:cstheme="minorHAnsi"/>
                <w:b/>
                <w:sz w:val="20"/>
                <w:szCs w:val="20"/>
              </w:rPr>
            </w:pPr>
            <w:r>
              <w:rPr>
                <w:rFonts w:asciiTheme="minorHAnsi" w:hAnsiTheme="minorHAnsi" w:cstheme="minorHAnsi"/>
                <w:b/>
                <w:sz w:val="20"/>
                <w:szCs w:val="20"/>
              </w:rPr>
              <w:t>100,0</w:t>
            </w:r>
          </w:p>
        </w:tc>
        <w:tc>
          <w:tcPr>
            <w:tcW w:w="606" w:type="pct"/>
            <w:tcBorders>
              <w:top w:val="single" w:sz="4" w:space="0" w:color="auto"/>
            </w:tcBorders>
            <w:shd w:val="clear" w:color="auto" w:fill="auto"/>
            <w:vAlign w:val="bottom"/>
          </w:tcPr>
          <w:p w:rsidR="00154682" w:rsidRPr="00EA7ACA" w:rsidRDefault="00EA7ACA" w:rsidP="00EA7ACA">
            <w:pPr>
              <w:jc w:val="right"/>
              <w:rPr>
                <w:rFonts w:asciiTheme="minorHAnsi" w:hAnsiTheme="minorHAnsi" w:cstheme="minorHAnsi"/>
                <w:b/>
                <w:sz w:val="20"/>
                <w:szCs w:val="20"/>
              </w:rPr>
            </w:pPr>
            <w:r w:rsidRPr="00EA7ACA">
              <w:rPr>
                <w:rFonts w:asciiTheme="minorHAnsi" w:hAnsiTheme="minorHAnsi" w:cstheme="minorHAnsi"/>
                <w:b/>
                <w:sz w:val="20"/>
                <w:szCs w:val="20"/>
              </w:rPr>
              <w:t>–</w:t>
            </w:r>
            <w:r w:rsidR="00154682" w:rsidRPr="00EA7ACA">
              <w:rPr>
                <w:rFonts w:asciiTheme="minorHAnsi" w:hAnsiTheme="minorHAnsi" w:cstheme="minorHAnsi"/>
                <w:b/>
                <w:sz w:val="20"/>
                <w:szCs w:val="20"/>
              </w:rPr>
              <w:t>459641,2</w:t>
            </w:r>
          </w:p>
        </w:tc>
      </w:tr>
      <w:tr w:rsidR="0077719E" w:rsidRPr="007001F1" w:rsidTr="00EA7ACA">
        <w:trPr>
          <w:trHeight w:hRule="exact" w:val="284"/>
        </w:trPr>
        <w:tc>
          <w:tcPr>
            <w:tcW w:w="1175" w:type="pct"/>
            <w:shd w:val="clear" w:color="auto" w:fill="auto"/>
            <w:vAlign w:val="bottom"/>
          </w:tcPr>
          <w:p w:rsidR="008450F6" w:rsidRPr="00C22BEA" w:rsidRDefault="008450F6" w:rsidP="00B835F3">
            <w:pPr>
              <w:spacing w:line="220" w:lineRule="exact"/>
              <w:ind w:left="142"/>
              <w:rPr>
                <w:rFonts w:ascii="Calibri" w:hAnsi="Calibri" w:cstheme="minorHAnsi"/>
                <w:bCs/>
                <w:sz w:val="20"/>
                <w:szCs w:val="20"/>
              </w:rPr>
            </w:pPr>
            <w:r w:rsidRPr="00C22BEA">
              <w:rPr>
                <w:rFonts w:ascii="Calibri" w:hAnsi="Calibri" w:cstheme="minorHAnsi"/>
                <w:snapToGrid w:val="0"/>
                <w:sz w:val="20"/>
                <w:szCs w:val="20"/>
              </w:rPr>
              <w:t>у тому числі</w:t>
            </w:r>
          </w:p>
        </w:tc>
        <w:tc>
          <w:tcPr>
            <w:tcW w:w="588"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lang w:eastAsia="uk-UA"/>
              </w:rPr>
            </w:pPr>
          </w:p>
        </w:tc>
        <w:tc>
          <w:tcPr>
            <w:tcW w:w="516"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c>
          <w:tcPr>
            <w:tcW w:w="516"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c>
          <w:tcPr>
            <w:tcW w:w="589"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c>
          <w:tcPr>
            <w:tcW w:w="495"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EA7ACA" w:rsidRDefault="008450F6" w:rsidP="00EA7ACA">
            <w:pPr>
              <w:spacing w:line="240" w:lineRule="exact"/>
              <w:jc w:val="right"/>
              <w:rPr>
                <w:rFonts w:asciiTheme="minorHAnsi" w:hAnsiTheme="minorHAnsi" w:cstheme="minorHAnsi"/>
                <w:sz w:val="20"/>
                <w:szCs w:val="20"/>
              </w:rPr>
            </w:pPr>
          </w:p>
        </w:tc>
      </w:tr>
      <w:tr w:rsidR="00154682" w:rsidRPr="00154682" w:rsidTr="00EA7ACA">
        <w:trPr>
          <w:trHeight w:hRule="exact" w:val="284"/>
        </w:trPr>
        <w:tc>
          <w:tcPr>
            <w:tcW w:w="1175" w:type="pct"/>
            <w:shd w:val="clear" w:color="auto" w:fill="auto"/>
            <w:vAlign w:val="bottom"/>
          </w:tcPr>
          <w:p w:rsidR="00154682" w:rsidRPr="00154682" w:rsidRDefault="00154682" w:rsidP="00DE1207">
            <w:pPr>
              <w:spacing w:line="220" w:lineRule="exact"/>
              <w:ind w:left="142"/>
              <w:rPr>
                <w:rFonts w:ascii="Calibri" w:hAnsi="Calibri" w:cstheme="minorHAnsi"/>
                <w:snapToGrid w:val="0"/>
                <w:sz w:val="20"/>
                <w:szCs w:val="20"/>
              </w:rPr>
            </w:pPr>
            <w:r w:rsidRPr="00154682">
              <w:rPr>
                <w:rFonts w:ascii="Calibri" w:hAnsi="Calibri" w:cstheme="minorHAnsi"/>
                <w:snapToGrid w:val="0"/>
                <w:sz w:val="20"/>
                <w:szCs w:val="20"/>
              </w:rPr>
              <w:t>Австралія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3527,1</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227,8</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691,0</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70,0</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2836,1</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spacing w:line="220" w:lineRule="exact"/>
              <w:ind w:left="142"/>
              <w:rPr>
                <w:rFonts w:ascii="Calibri" w:hAnsi="Calibri" w:cstheme="minorHAnsi"/>
                <w:snapToGrid w:val="0"/>
                <w:sz w:val="20"/>
                <w:szCs w:val="20"/>
              </w:rPr>
            </w:pPr>
            <w:r w:rsidRPr="00154682">
              <w:rPr>
                <w:rFonts w:ascii="Calibri" w:hAnsi="Calibri" w:cstheme="minorHAnsi"/>
                <w:snapToGrid w:val="0"/>
                <w:sz w:val="20"/>
                <w:szCs w:val="20"/>
              </w:rPr>
              <w:t>Австрія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3489,2</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176,2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14368,8</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137,4</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1,0</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10879,6</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ind w:left="142"/>
              <w:rPr>
                <w:rFonts w:ascii="Calibri" w:hAnsi="Calibri" w:cstheme="minorHAnsi"/>
                <w:sz w:val="20"/>
                <w:szCs w:val="20"/>
                <w:lang w:eastAsia="uk-UA"/>
              </w:rPr>
            </w:pPr>
            <w:r w:rsidRPr="00154682">
              <w:rPr>
                <w:rFonts w:ascii="Calibri" w:hAnsi="Calibri" w:cstheme="minorHAnsi"/>
                <w:sz w:val="20"/>
                <w:szCs w:val="20"/>
                <w:lang w:eastAsia="uk-UA"/>
              </w:rPr>
              <w:t>Азербайджан</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10782,0</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72,5</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2267,6</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240,9</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8514,4</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ind w:left="142"/>
              <w:rPr>
                <w:rFonts w:ascii="Calibri" w:hAnsi="Calibri" w:cstheme="minorHAnsi"/>
                <w:sz w:val="20"/>
                <w:szCs w:val="20"/>
                <w:lang w:eastAsia="uk-UA"/>
              </w:rPr>
            </w:pPr>
            <w:r w:rsidRPr="00154682">
              <w:rPr>
                <w:rFonts w:ascii="Calibri" w:hAnsi="Calibri" w:cstheme="minorHAnsi"/>
                <w:sz w:val="20"/>
                <w:szCs w:val="20"/>
                <w:lang w:eastAsia="uk-UA"/>
              </w:rPr>
              <w:t>Аргентина</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183,8</w:t>
            </w:r>
          </w:p>
        </w:tc>
        <w:tc>
          <w:tcPr>
            <w:tcW w:w="51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4097,1</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61,5</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3913,3</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ind w:left="142"/>
              <w:rPr>
                <w:rFonts w:ascii="Calibri" w:hAnsi="Calibri" w:cstheme="minorHAnsi"/>
                <w:sz w:val="20"/>
                <w:szCs w:val="20"/>
                <w:lang w:eastAsia="uk-UA"/>
              </w:rPr>
            </w:pPr>
            <w:r w:rsidRPr="00154682">
              <w:rPr>
                <w:rFonts w:ascii="Calibri" w:hAnsi="Calibri" w:cstheme="minorHAnsi"/>
                <w:sz w:val="20"/>
                <w:szCs w:val="20"/>
                <w:lang w:eastAsia="uk-UA"/>
              </w:rPr>
              <w:t>Бангладеш</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7153,5</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83,8</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0,7</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593,7</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304,3</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6559,8</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ind w:left="142"/>
              <w:rPr>
                <w:rFonts w:ascii="Calibri" w:hAnsi="Calibri" w:cstheme="minorHAnsi"/>
                <w:sz w:val="20"/>
                <w:szCs w:val="20"/>
                <w:lang w:eastAsia="uk-UA"/>
              </w:rPr>
            </w:pPr>
            <w:r w:rsidRPr="00154682">
              <w:rPr>
                <w:rFonts w:ascii="Calibri" w:hAnsi="Calibri" w:cstheme="minorHAnsi"/>
                <w:sz w:val="20"/>
                <w:szCs w:val="20"/>
                <w:lang w:eastAsia="uk-UA"/>
              </w:rPr>
              <w:t>Бельгія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3298,1</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150,6</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11148,8</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109,7</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0,7</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7850,7</w:t>
            </w:r>
          </w:p>
        </w:tc>
      </w:tr>
      <w:tr w:rsidR="00154682" w:rsidRPr="00154682" w:rsidTr="00EA7ACA">
        <w:trPr>
          <w:trHeight w:hRule="exact" w:val="284"/>
        </w:trPr>
        <w:tc>
          <w:tcPr>
            <w:tcW w:w="1175" w:type="pct"/>
            <w:shd w:val="clear" w:color="auto" w:fill="auto"/>
            <w:vAlign w:val="bottom"/>
          </w:tcPr>
          <w:p w:rsidR="00154682" w:rsidRPr="00154682" w:rsidRDefault="00154682" w:rsidP="00DE1207">
            <w:pPr>
              <w:ind w:left="142"/>
              <w:rPr>
                <w:rFonts w:ascii="Calibri" w:hAnsi="Calibri" w:cstheme="minorHAnsi"/>
                <w:sz w:val="20"/>
                <w:szCs w:val="20"/>
                <w:lang w:eastAsia="uk-UA"/>
              </w:rPr>
            </w:pPr>
            <w:r w:rsidRPr="00154682">
              <w:rPr>
                <w:rFonts w:ascii="Calibri" w:hAnsi="Calibri" w:cstheme="minorHAnsi"/>
                <w:sz w:val="20"/>
                <w:szCs w:val="20"/>
                <w:lang w:eastAsia="uk-UA"/>
              </w:rPr>
              <w:t>Білорусь</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36216,1</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102,2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3,5</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29002,0</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109,7</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1,9</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7214,1</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Болгарія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12111,6</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137,6</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1,2</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7933,0</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162,2</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4178,6</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Бразилія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2298,9</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1314,9</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17062,8</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115,1</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1,1</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14763,9</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 xml:space="preserve">В’єтнам </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1302,8</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49,3</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4398,9</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134,6</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3096,1</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Вірменія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13106,2</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93,4</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410,0</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93,9</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12696,2</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Гана</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3509,2</w:t>
            </w:r>
          </w:p>
        </w:tc>
        <w:tc>
          <w:tcPr>
            <w:tcW w:w="51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964E12"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154682" w:rsidRPr="00154682" w:rsidTr="00EA7ACA">
        <w:trPr>
          <w:trHeight w:val="20"/>
        </w:trPr>
        <w:tc>
          <w:tcPr>
            <w:tcW w:w="1175" w:type="pct"/>
            <w:shd w:val="clear" w:color="auto" w:fill="auto"/>
            <w:vAlign w:val="bottom"/>
          </w:tcPr>
          <w:p w:rsidR="00154682" w:rsidRPr="00154682" w:rsidRDefault="00154682" w:rsidP="00C22BEA">
            <w:pPr>
              <w:ind w:left="142"/>
              <w:rPr>
                <w:rFonts w:ascii="Calibri" w:hAnsi="Calibri" w:cstheme="minorHAnsi"/>
                <w:sz w:val="20"/>
                <w:szCs w:val="20"/>
                <w:lang w:eastAsia="uk-UA"/>
              </w:rPr>
            </w:pPr>
            <w:r w:rsidRPr="00154682">
              <w:rPr>
                <w:rFonts w:ascii="Calibri" w:hAnsi="Calibri" w:cstheme="minorHAnsi"/>
                <w:sz w:val="20"/>
                <w:szCs w:val="20"/>
                <w:lang w:eastAsia="uk-UA"/>
              </w:rPr>
              <w:t>Гонконг, Особливий адміністративний район Китаю</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313,5</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81,2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1462,8</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179,7</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1149,3</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Греція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2643,6</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66,1</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2327,2</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99,5</w:t>
            </w:r>
          </w:p>
        </w:tc>
        <w:tc>
          <w:tcPr>
            <w:tcW w:w="495" w:type="pct"/>
            <w:shd w:val="clear" w:color="auto" w:fill="auto"/>
            <w:vAlign w:val="bottom"/>
          </w:tcPr>
          <w:p w:rsidR="00154682"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316,4</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Грузія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35253,0</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126,1</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3,4</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1241,3</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98,7</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34011,8</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Данія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1100,7</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221,7</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2924,6</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111,0</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1823,9</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Джибуті</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2265,7</w:t>
            </w:r>
          </w:p>
        </w:tc>
        <w:tc>
          <w:tcPr>
            <w:tcW w:w="51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0,2</w:t>
            </w:r>
          </w:p>
        </w:tc>
        <w:tc>
          <w:tcPr>
            <w:tcW w:w="589"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154682" w:rsidRPr="00EA7ACA" w:rsidRDefault="00321F18" w:rsidP="00964E12">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2265,7</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Еквадор</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214,5</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28,2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2259,1</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927,3</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2044,6</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Естонія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4084,9</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145,3</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3813,4</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180,0</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271,6</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Ефіопія</w:t>
            </w:r>
          </w:p>
        </w:tc>
        <w:tc>
          <w:tcPr>
            <w:tcW w:w="588"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к</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25,7</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Єгипет</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67817,6</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97,2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6,5</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4433,8</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107,4</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63383,8</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Ємен</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5001,4</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151,1</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9"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5"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к</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154682" w:rsidRPr="00154682" w:rsidTr="00EA7ACA">
        <w:trPr>
          <w:trHeight w:hRule="exact" w:val="284"/>
        </w:trPr>
        <w:tc>
          <w:tcPr>
            <w:tcW w:w="1175" w:type="pct"/>
            <w:shd w:val="clear" w:color="auto" w:fill="auto"/>
            <w:vAlign w:val="bottom"/>
          </w:tcPr>
          <w:p w:rsidR="00154682" w:rsidRPr="00154682" w:rsidRDefault="00154682" w:rsidP="00D748DE">
            <w:pPr>
              <w:ind w:left="142"/>
              <w:rPr>
                <w:rFonts w:ascii="Calibri" w:hAnsi="Calibri" w:cstheme="minorHAnsi"/>
                <w:sz w:val="20"/>
                <w:szCs w:val="20"/>
                <w:lang w:eastAsia="uk-UA"/>
              </w:rPr>
            </w:pPr>
            <w:r w:rsidRPr="00154682">
              <w:rPr>
                <w:rFonts w:ascii="Calibri" w:hAnsi="Calibri" w:cstheme="minorHAnsi"/>
                <w:sz w:val="20"/>
                <w:szCs w:val="20"/>
                <w:lang w:eastAsia="uk-UA"/>
              </w:rPr>
              <w:t>Ізраїль</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13480,8</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115,9</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488,2</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143,3</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12992,6</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Індія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19593,5</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62,8</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1,9</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57240,2</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136,1</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3,8</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37646,7</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Індонезія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25576,4</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291,4</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2,4</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5040,2</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93,5</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20536,2</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Ірак</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5169,6</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58,6</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9"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5169,6</w:t>
            </w:r>
          </w:p>
        </w:tc>
      </w:tr>
      <w:tr w:rsidR="00154682" w:rsidRPr="00154682" w:rsidTr="00EA7ACA">
        <w:trPr>
          <w:trHeight w:val="20"/>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Іран (Ісламська Республіка)</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16412,2</w:t>
            </w:r>
          </w:p>
        </w:tc>
        <w:tc>
          <w:tcPr>
            <w:tcW w:w="51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1,6</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4376,4</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140,3</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12035,8</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Ірландія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1047,2</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50,4</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211,4</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134,6</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835,8</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Ісландія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47,1</w:t>
            </w:r>
          </w:p>
        </w:tc>
        <w:tc>
          <w:tcPr>
            <w:tcW w:w="51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6"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2421,1</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317,0</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2374,0</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Іспанія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18073,7</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135,6</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1,7</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12582,4</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107,5</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5491,3</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Італія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13250,8</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85,2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59362,9</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112,1</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3,9</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46112,1</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Йорданія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1240,4</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38,9</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380,4</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43,2</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860,0</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Казахстан</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18871,9</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151,8</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1,8</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12080,9</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154,3</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6791,0</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Канада</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3499,8</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114,2</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4224,7</w:t>
            </w:r>
          </w:p>
        </w:tc>
        <w:tc>
          <w:tcPr>
            <w:tcW w:w="515"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122,4</w:t>
            </w:r>
          </w:p>
        </w:tc>
        <w:tc>
          <w:tcPr>
            <w:tcW w:w="495"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724,9</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Катар</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187,4</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7,9</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1048,5</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0,1</w:t>
            </w:r>
          </w:p>
        </w:tc>
        <w:tc>
          <w:tcPr>
            <w:tcW w:w="60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861,1</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Кенія</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1351,4</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188,7</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Киргистан</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1082,1</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78,3</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221,2</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60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860,9</w:t>
            </w:r>
          </w:p>
        </w:tc>
      </w:tr>
      <w:tr w:rsidR="00154682" w:rsidRPr="00154682" w:rsidTr="00EA7ACA">
        <w:trPr>
          <w:trHeight w:hRule="exact" w:val="284"/>
        </w:trPr>
        <w:tc>
          <w:tcPr>
            <w:tcW w:w="1175" w:type="pct"/>
            <w:tcBorders>
              <w:bottom w:val="dotted" w:sz="4" w:space="0" w:color="auto"/>
            </w:tcBorders>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Китай</w:t>
            </w:r>
          </w:p>
        </w:tc>
        <w:tc>
          <w:tcPr>
            <w:tcW w:w="588" w:type="pct"/>
            <w:tcBorders>
              <w:bottom w:val="dotted" w:sz="4" w:space="0" w:color="auto"/>
            </w:tcBorders>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46068,4</w:t>
            </w:r>
          </w:p>
        </w:tc>
        <w:tc>
          <w:tcPr>
            <w:tcW w:w="516" w:type="pct"/>
            <w:tcBorders>
              <w:bottom w:val="dotted" w:sz="4" w:space="0" w:color="auto"/>
            </w:tcBorders>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187,4</w:t>
            </w:r>
          </w:p>
        </w:tc>
        <w:tc>
          <w:tcPr>
            <w:tcW w:w="516" w:type="pct"/>
            <w:tcBorders>
              <w:bottom w:val="dotted" w:sz="4" w:space="0" w:color="auto"/>
            </w:tcBorders>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4,4</w:t>
            </w:r>
          </w:p>
        </w:tc>
        <w:tc>
          <w:tcPr>
            <w:tcW w:w="589" w:type="pct"/>
            <w:tcBorders>
              <w:bottom w:val="dotted" w:sz="4" w:space="0" w:color="auto"/>
            </w:tcBorders>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355504,4</w:t>
            </w:r>
          </w:p>
        </w:tc>
        <w:tc>
          <w:tcPr>
            <w:tcW w:w="515" w:type="pct"/>
            <w:tcBorders>
              <w:bottom w:val="dotted" w:sz="4" w:space="0" w:color="auto"/>
            </w:tcBorders>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163,4</w:t>
            </w:r>
          </w:p>
        </w:tc>
        <w:tc>
          <w:tcPr>
            <w:tcW w:w="495" w:type="pct"/>
            <w:tcBorders>
              <w:bottom w:val="dotted" w:sz="4" w:space="0" w:color="auto"/>
            </w:tcBorders>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23,6</w:t>
            </w:r>
          </w:p>
        </w:tc>
        <w:tc>
          <w:tcPr>
            <w:tcW w:w="606" w:type="pct"/>
            <w:tcBorders>
              <w:bottom w:val="dotted" w:sz="4" w:space="0" w:color="auto"/>
            </w:tcBorders>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154682" w:rsidRPr="00EA7ACA">
              <w:rPr>
                <w:rFonts w:asciiTheme="minorHAnsi" w:hAnsiTheme="minorHAnsi" w:cstheme="minorHAnsi"/>
                <w:bCs/>
                <w:sz w:val="20"/>
                <w:szCs w:val="20"/>
              </w:rPr>
              <w:t>309436,0</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 xml:space="preserve">Кот-Д’Івуар </w:t>
            </w:r>
          </w:p>
        </w:tc>
        <w:tc>
          <w:tcPr>
            <w:tcW w:w="588"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154682"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9"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154682" w:rsidRPr="00154682" w:rsidTr="00EA7ACA">
        <w:trPr>
          <w:trHeight w:hRule="exact" w:val="284"/>
        </w:trPr>
        <w:tc>
          <w:tcPr>
            <w:tcW w:w="1175" w:type="pct"/>
            <w:shd w:val="clear" w:color="auto" w:fill="auto"/>
            <w:vAlign w:val="bottom"/>
          </w:tcPr>
          <w:p w:rsidR="00154682" w:rsidRPr="00154682" w:rsidRDefault="00154682" w:rsidP="00E92E21">
            <w:pPr>
              <w:ind w:left="142"/>
              <w:rPr>
                <w:rFonts w:ascii="Calibri" w:hAnsi="Calibri" w:cstheme="minorHAnsi"/>
                <w:sz w:val="20"/>
                <w:szCs w:val="20"/>
                <w:lang w:eastAsia="uk-UA"/>
              </w:rPr>
            </w:pPr>
            <w:r w:rsidRPr="00154682">
              <w:rPr>
                <w:rFonts w:ascii="Calibri" w:hAnsi="Calibri" w:cstheme="minorHAnsi"/>
                <w:sz w:val="20"/>
                <w:szCs w:val="20"/>
                <w:lang w:eastAsia="uk-UA"/>
              </w:rPr>
              <w:t>Кувейт</w:t>
            </w:r>
          </w:p>
        </w:tc>
        <w:tc>
          <w:tcPr>
            <w:tcW w:w="588"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1154,7</w:t>
            </w:r>
          </w:p>
        </w:tc>
        <w:tc>
          <w:tcPr>
            <w:tcW w:w="516" w:type="pct"/>
            <w:shd w:val="clear" w:color="auto" w:fill="auto"/>
            <w:vAlign w:val="bottom"/>
          </w:tcPr>
          <w:p w:rsidR="00154682" w:rsidRPr="00EA7ACA" w:rsidRDefault="00154682"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77,9</w:t>
            </w:r>
          </w:p>
        </w:tc>
        <w:tc>
          <w:tcPr>
            <w:tcW w:w="516" w:type="pct"/>
            <w:shd w:val="clear" w:color="auto" w:fill="auto"/>
            <w:vAlign w:val="bottom"/>
          </w:tcPr>
          <w:p w:rsidR="00154682"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9"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5"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495" w:type="pct"/>
            <w:shd w:val="clear" w:color="auto" w:fill="auto"/>
            <w:vAlign w:val="bottom"/>
          </w:tcPr>
          <w:p w:rsidR="00154682"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606" w:type="pct"/>
            <w:shd w:val="clear" w:color="auto" w:fill="auto"/>
            <w:vAlign w:val="bottom"/>
          </w:tcPr>
          <w:p w:rsidR="00154682" w:rsidRPr="00EA7ACA" w:rsidRDefault="00154682"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bl>
    <w:p w:rsidR="00C22BEA" w:rsidRPr="00154682" w:rsidRDefault="00C22BEA" w:rsidP="00C22BEA">
      <w:pPr>
        <w:jc w:val="right"/>
      </w:pPr>
      <w:r w:rsidRPr="0015468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01"/>
        <w:gridCol w:w="1039"/>
        <w:gridCol w:w="1080"/>
        <w:gridCol w:w="1145"/>
        <w:gridCol w:w="1019"/>
        <w:gridCol w:w="991"/>
        <w:gridCol w:w="1153"/>
      </w:tblGrid>
      <w:tr w:rsidR="00C22BEA" w:rsidRPr="00154682" w:rsidTr="00D81477">
        <w:trPr>
          <w:trHeight w:val="20"/>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22BEA" w:rsidRPr="00154682" w:rsidRDefault="00C22BEA" w:rsidP="00C22BEA">
            <w:pPr>
              <w:shd w:val="clear" w:color="auto" w:fill="FFFFFF" w:themeFill="background1"/>
              <w:ind w:left="142"/>
              <w:rPr>
                <w:rFonts w:ascii="Calibri" w:hAnsi="Calibri" w:cstheme="minorHAnsi"/>
                <w:sz w:val="20"/>
                <w:szCs w:val="20"/>
                <w:lang w:eastAsia="uk-UA"/>
              </w:rPr>
            </w:pPr>
          </w:p>
        </w:tc>
        <w:tc>
          <w:tcPr>
            <w:tcW w:w="158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154682" w:rsidRDefault="00C22BEA" w:rsidP="00C22BEA">
            <w:pPr>
              <w:spacing w:line="200" w:lineRule="exact"/>
              <w:jc w:val="center"/>
              <w:rPr>
                <w:rFonts w:ascii="Calibri" w:hAnsi="Calibri"/>
                <w:spacing w:val="-6"/>
                <w:sz w:val="20"/>
                <w:szCs w:val="20"/>
              </w:rPr>
            </w:pPr>
            <w:r w:rsidRPr="00154682">
              <w:rPr>
                <w:rFonts w:ascii="Calibri" w:hAnsi="Calibri"/>
                <w:spacing w:val="-6"/>
                <w:sz w:val="20"/>
                <w:szCs w:val="20"/>
              </w:rPr>
              <w:t>Експорт</w:t>
            </w:r>
          </w:p>
        </w:tc>
        <w:tc>
          <w:tcPr>
            <w:tcW w:w="160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154682" w:rsidRDefault="00C22BEA" w:rsidP="00C22BEA">
            <w:pPr>
              <w:spacing w:line="200" w:lineRule="exact"/>
              <w:jc w:val="center"/>
              <w:rPr>
                <w:rFonts w:ascii="Calibri" w:hAnsi="Calibri"/>
                <w:spacing w:val="-6"/>
                <w:sz w:val="20"/>
                <w:szCs w:val="20"/>
              </w:rPr>
            </w:pPr>
            <w:r w:rsidRPr="00154682">
              <w:rPr>
                <w:rFonts w:ascii="Calibri" w:hAnsi="Calibri"/>
                <w:spacing w:val="-6"/>
                <w:sz w:val="20"/>
                <w:szCs w:val="20"/>
              </w:rPr>
              <w:t>Імпорт</w:t>
            </w:r>
          </w:p>
        </w:tc>
        <w:tc>
          <w:tcPr>
            <w:tcW w:w="58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154682" w:rsidRDefault="00C22BEA" w:rsidP="00C22BEA">
            <w:pPr>
              <w:jc w:val="center"/>
              <w:rPr>
                <w:rFonts w:ascii="Times New Roman CYR" w:hAnsi="Times New Roman CYR" w:cs="Times New Roman CYR"/>
                <w:sz w:val="20"/>
                <w:szCs w:val="20"/>
              </w:rPr>
            </w:pPr>
            <w:r w:rsidRPr="00154682">
              <w:rPr>
                <w:rFonts w:ascii="Calibri" w:hAnsi="Calibri"/>
                <w:spacing w:val="-6"/>
                <w:sz w:val="20"/>
                <w:szCs w:val="20"/>
              </w:rPr>
              <w:t>Сальдо</w:t>
            </w:r>
          </w:p>
        </w:tc>
      </w:tr>
      <w:tr w:rsidR="00E87B59" w:rsidRPr="00154682" w:rsidTr="00D81477">
        <w:trPr>
          <w:trHeight w:val="20"/>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E87B59" w:rsidRPr="00154682" w:rsidRDefault="00E87B59" w:rsidP="00C22BEA">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тис.дол.</w:t>
            </w:r>
          </w:p>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США</w:t>
            </w:r>
          </w:p>
        </w:tc>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spacing w:val="-6"/>
                <w:sz w:val="20"/>
                <w:szCs w:val="20"/>
              </w:rPr>
            </w:pPr>
            <w:r w:rsidRPr="00154682">
              <w:rPr>
                <w:rFonts w:ascii="Calibri" w:hAnsi="Calibri" w:cstheme="minorHAnsi"/>
                <w:bCs/>
                <w:spacing w:val="-6"/>
                <w:sz w:val="20"/>
                <w:szCs w:val="20"/>
              </w:rPr>
              <w:t>у % до січня–серпня 2020</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у % до</w:t>
            </w:r>
          </w:p>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загаль-</w:t>
            </w:r>
          </w:p>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ного</w:t>
            </w:r>
          </w:p>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bCs/>
                <w:sz w:val="20"/>
                <w:szCs w:val="20"/>
              </w:rPr>
              <w:t>обсягу</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тис.дол.</w:t>
            </w:r>
          </w:p>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spacing w:val="-6"/>
                <w:sz w:val="20"/>
                <w:szCs w:val="20"/>
              </w:rPr>
            </w:pPr>
            <w:r w:rsidRPr="00154682">
              <w:rPr>
                <w:rFonts w:ascii="Calibri" w:hAnsi="Calibri" w:cstheme="minorHAnsi"/>
                <w:bCs/>
                <w:spacing w:val="-6"/>
                <w:sz w:val="20"/>
                <w:szCs w:val="20"/>
              </w:rPr>
              <w:t>у % до січня–серпня 2020</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у % до</w:t>
            </w:r>
          </w:p>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загаль-</w:t>
            </w:r>
          </w:p>
          <w:p w:rsidR="00E87B59" w:rsidRPr="00154682" w:rsidRDefault="00E87B59" w:rsidP="00E23888">
            <w:pPr>
              <w:spacing w:line="200" w:lineRule="exact"/>
              <w:jc w:val="center"/>
              <w:rPr>
                <w:rFonts w:ascii="Calibri" w:hAnsi="Calibri" w:cstheme="minorHAnsi"/>
                <w:bCs/>
                <w:sz w:val="20"/>
                <w:szCs w:val="20"/>
              </w:rPr>
            </w:pPr>
            <w:r w:rsidRPr="00154682">
              <w:rPr>
                <w:rFonts w:ascii="Calibri" w:hAnsi="Calibri" w:cstheme="minorHAnsi"/>
                <w:bCs/>
                <w:sz w:val="20"/>
                <w:szCs w:val="20"/>
              </w:rPr>
              <w:t>ного</w:t>
            </w:r>
          </w:p>
          <w:p w:rsidR="00E87B59" w:rsidRPr="00154682" w:rsidRDefault="00E87B59" w:rsidP="00E23888">
            <w:pPr>
              <w:spacing w:line="200" w:lineRule="exact"/>
              <w:jc w:val="center"/>
              <w:rPr>
                <w:rFonts w:ascii="Calibri" w:hAnsi="Calibri" w:cstheme="minorHAnsi"/>
                <w:snapToGrid w:val="0"/>
                <w:spacing w:val="-6"/>
                <w:sz w:val="20"/>
                <w:szCs w:val="20"/>
              </w:rPr>
            </w:pPr>
            <w:r w:rsidRPr="00154682">
              <w:rPr>
                <w:rFonts w:ascii="Calibri" w:hAnsi="Calibri" w:cstheme="minorHAnsi"/>
                <w:bCs/>
                <w:sz w:val="20"/>
                <w:szCs w:val="20"/>
              </w:rPr>
              <w:t>обсягу</w:t>
            </w:r>
          </w:p>
        </w:tc>
        <w:tc>
          <w:tcPr>
            <w:tcW w:w="585"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E87B59" w:rsidRPr="00154682" w:rsidRDefault="00E87B59" w:rsidP="00C22BEA">
            <w:pPr>
              <w:jc w:val="right"/>
              <w:rPr>
                <w:rFonts w:ascii="Times New Roman CYR" w:hAnsi="Times New Roman CYR" w:cs="Times New Roman CYR"/>
                <w:sz w:val="20"/>
                <w:szCs w:val="20"/>
              </w:rPr>
            </w:pPr>
          </w:p>
        </w:tc>
      </w:tr>
      <w:tr w:rsidR="00F53DBF" w:rsidRPr="00154682" w:rsidTr="00D81477">
        <w:trPr>
          <w:trHeight w:val="20"/>
        </w:trPr>
        <w:tc>
          <w:tcPr>
            <w:tcW w:w="1231" w:type="pct"/>
            <w:tcBorders>
              <w:top w:val="single" w:sz="4" w:space="0" w:color="auto"/>
              <w:bottom w:val="dotted" w:sz="4" w:space="0" w:color="auto"/>
            </w:tcBorders>
            <w:shd w:val="clear" w:color="auto" w:fill="auto"/>
            <w:vAlign w:val="bottom"/>
          </w:tcPr>
          <w:p w:rsidR="00F53DBF" w:rsidRPr="00154682" w:rsidRDefault="00F53DBF" w:rsidP="00F53DBF">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bottom w:val="dotted" w:sz="4" w:space="0" w:color="auto"/>
            </w:tcBorders>
            <w:shd w:val="clear" w:color="auto" w:fill="FFFFFF" w:themeFill="background1"/>
          </w:tcPr>
          <w:p w:rsidR="00F53DBF" w:rsidRPr="00154682" w:rsidRDefault="00F53DBF" w:rsidP="00F53DBF">
            <w:pPr>
              <w:jc w:val="right"/>
              <w:rPr>
                <w:rFonts w:ascii="Calibri" w:hAnsi="Calibri" w:cs="Times New Roman CYR"/>
                <w:sz w:val="20"/>
                <w:szCs w:val="20"/>
                <w:lang w:eastAsia="uk-UA"/>
              </w:rPr>
            </w:pPr>
          </w:p>
        </w:tc>
        <w:tc>
          <w:tcPr>
            <w:tcW w:w="527" w:type="pct"/>
            <w:tcBorders>
              <w:top w:val="single" w:sz="4" w:space="0" w:color="auto"/>
              <w:bottom w:val="dotted" w:sz="4" w:space="0" w:color="auto"/>
            </w:tcBorders>
            <w:shd w:val="clear" w:color="auto" w:fill="FFFFFF" w:themeFill="background1"/>
          </w:tcPr>
          <w:p w:rsidR="00F53DBF" w:rsidRPr="00154682" w:rsidRDefault="00F53DBF" w:rsidP="00F53DBF">
            <w:pPr>
              <w:jc w:val="right"/>
              <w:rPr>
                <w:rFonts w:ascii="Calibri" w:hAnsi="Calibri" w:cs="Times New Roman CYR"/>
                <w:sz w:val="20"/>
                <w:szCs w:val="20"/>
              </w:rPr>
            </w:pPr>
          </w:p>
        </w:tc>
        <w:tc>
          <w:tcPr>
            <w:tcW w:w="548" w:type="pct"/>
            <w:tcBorders>
              <w:top w:val="single" w:sz="4" w:space="0" w:color="auto"/>
              <w:bottom w:val="dotted" w:sz="4" w:space="0" w:color="auto"/>
            </w:tcBorders>
            <w:shd w:val="clear" w:color="auto" w:fill="FFFFFF" w:themeFill="background1"/>
            <w:vAlign w:val="bottom"/>
          </w:tcPr>
          <w:p w:rsidR="00F53DBF" w:rsidRPr="00154682" w:rsidRDefault="00F53DBF" w:rsidP="00F53DBF">
            <w:pPr>
              <w:jc w:val="right"/>
              <w:rPr>
                <w:rFonts w:ascii="Calibri" w:hAnsi="Calibri" w:cstheme="minorHAnsi"/>
                <w:bCs/>
                <w:sz w:val="20"/>
                <w:szCs w:val="20"/>
              </w:rPr>
            </w:pPr>
          </w:p>
        </w:tc>
        <w:tc>
          <w:tcPr>
            <w:tcW w:w="581" w:type="pct"/>
            <w:tcBorders>
              <w:top w:val="single" w:sz="4" w:space="0" w:color="auto"/>
              <w:bottom w:val="dotted" w:sz="4" w:space="0" w:color="auto"/>
            </w:tcBorders>
            <w:shd w:val="clear" w:color="auto" w:fill="FFFFFF" w:themeFill="background1"/>
          </w:tcPr>
          <w:p w:rsidR="00F53DBF" w:rsidRPr="00154682" w:rsidRDefault="00F53DBF" w:rsidP="00F53DBF">
            <w:pPr>
              <w:jc w:val="right"/>
              <w:rPr>
                <w:rFonts w:ascii="Calibri" w:hAnsi="Calibri" w:cs="Times New Roman CYR"/>
                <w:sz w:val="20"/>
                <w:szCs w:val="20"/>
                <w:lang w:eastAsia="uk-UA"/>
              </w:rPr>
            </w:pPr>
          </w:p>
        </w:tc>
        <w:tc>
          <w:tcPr>
            <w:tcW w:w="517" w:type="pct"/>
            <w:tcBorders>
              <w:top w:val="single" w:sz="4" w:space="0" w:color="auto"/>
              <w:bottom w:val="dotted" w:sz="4" w:space="0" w:color="auto"/>
            </w:tcBorders>
            <w:shd w:val="clear" w:color="auto" w:fill="FFFFFF" w:themeFill="background1"/>
          </w:tcPr>
          <w:p w:rsidR="00F53DBF" w:rsidRPr="00154682" w:rsidRDefault="00F53DBF" w:rsidP="00F53DBF">
            <w:pPr>
              <w:jc w:val="right"/>
              <w:rPr>
                <w:rFonts w:ascii="Calibri" w:hAnsi="Calibri" w:cs="Times New Roman CYR"/>
                <w:sz w:val="20"/>
                <w:szCs w:val="20"/>
              </w:rPr>
            </w:pPr>
          </w:p>
        </w:tc>
        <w:tc>
          <w:tcPr>
            <w:tcW w:w="503" w:type="pct"/>
            <w:tcBorders>
              <w:top w:val="single" w:sz="4" w:space="0" w:color="auto"/>
              <w:bottom w:val="dotted" w:sz="4" w:space="0" w:color="auto"/>
            </w:tcBorders>
            <w:shd w:val="clear" w:color="auto" w:fill="FFFFFF" w:themeFill="background1"/>
            <w:vAlign w:val="bottom"/>
          </w:tcPr>
          <w:p w:rsidR="00F53DBF" w:rsidRPr="00154682" w:rsidRDefault="00F53DBF" w:rsidP="00F53DBF">
            <w:pPr>
              <w:jc w:val="right"/>
              <w:rPr>
                <w:rFonts w:ascii="Calibri" w:hAnsi="Calibri" w:cstheme="minorHAnsi"/>
                <w:bCs/>
                <w:sz w:val="20"/>
                <w:szCs w:val="20"/>
              </w:rPr>
            </w:pPr>
          </w:p>
        </w:tc>
        <w:tc>
          <w:tcPr>
            <w:tcW w:w="585" w:type="pct"/>
            <w:tcBorders>
              <w:top w:val="single" w:sz="4" w:space="0" w:color="auto"/>
              <w:bottom w:val="dotted" w:sz="4" w:space="0" w:color="auto"/>
            </w:tcBorders>
            <w:shd w:val="clear" w:color="auto" w:fill="FFFFFF" w:themeFill="background1"/>
            <w:vAlign w:val="bottom"/>
          </w:tcPr>
          <w:p w:rsidR="00F53DBF" w:rsidRPr="00154682" w:rsidRDefault="00F53DBF" w:rsidP="00F53DBF">
            <w:pPr>
              <w:jc w:val="right"/>
              <w:rPr>
                <w:rFonts w:ascii="Calibri" w:hAnsi="Calibri" w:cstheme="minorHAnsi"/>
                <w:bCs/>
                <w:sz w:val="20"/>
                <w:szCs w:val="20"/>
              </w:rPr>
            </w:pP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ind w:left="142"/>
              <w:rPr>
                <w:rFonts w:ascii="Calibri" w:hAnsi="Calibri" w:cstheme="minorHAnsi"/>
                <w:sz w:val="20"/>
                <w:szCs w:val="20"/>
                <w:lang w:eastAsia="uk-UA"/>
              </w:rPr>
            </w:pPr>
            <w:r w:rsidRPr="00154682">
              <w:rPr>
                <w:rFonts w:ascii="Calibri" w:hAnsi="Calibri" w:cstheme="minorHAnsi"/>
                <w:sz w:val="20"/>
                <w:szCs w:val="20"/>
                <w:lang w:eastAsia="uk-UA"/>
              </w:rPr>
              <w:t>Латвія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6482,5</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110,3</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0,6</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5937,9</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162,1</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544,6</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Литва</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29989,1</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162,3</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2,9</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10347,4</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154,0</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0,7</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19641,7</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Ліван</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5638,6</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96,1</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Лівія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16823,5</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273,2</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1,6</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16823,5</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Мадагаскар</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к</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43,1</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Малаві</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Малайзія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2667,3</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81,7</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4079,5</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120,5</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1412,3</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Мальта</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1414,8</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63734,0</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Марокко</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14948,4</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175,9</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1,4</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1202,7</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111,4</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13745,7</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Мексика</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1764,3</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235,8</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4572,0</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136,6</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2807,8</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Мозамбік</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A3B03">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Монголія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1850,4</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235,9</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1850,4</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B2BD6">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Нігерія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2025,7</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228,2</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47,8</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1977,9</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5B2BD6">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Нідерланди</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17735,6</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110,6</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1,7</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42829,3</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100,0</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2,8</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25093,7</w:t>
            </w:r>
          </w:p>
        </w:tc>
      </w:tr>
      <w:tr w:rsidR="005A3B03" w:rsidRPr="00154682" w:rsidTr="00EA7ACA">
        <w:trPr>
          <w:trHeight w:hRule="exact" w:val="284"/>
        </w:trPr>
        <w:tc>
          <w:tcPr>
            <w:tcW w:w="1231" w:type="pct"/>
            <w:tcBorders>
              <w:top w:val="dotted" w:sz="4" w:space="0" w:color="auto"/>
            </w:tcBorders>
            <w:shd w:val="clear" w:color="auto" w:fill="auto"/>
            <w:vAlign w:val="bottom"/>
          </w:tcPr>
          <w:p w:rsidR="005A3B03" w:rsidRPr="00154682" w:rsidRDefault="005A3B03" w:rsidP="00F53DBF">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Німеччина</w:t>
            </w:r>
          </w:p>
        </w:tc>
        <w:tc>
          <w:tcPr>
            <w:tcW w:w="508"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30835,6</w:t>
            </w:r>
          </w:p>
        </w:tc>
        <w:tc>
          <w:tcPr>
            <w:tcW w:w="527"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119,5</w:t>
            </w:r>
          </w:p>
        </w:tc>
        <w:tc>
          <w:tcPr>
            <w:tcW w:w="548" w:type="pct"/>
            <w:tcBorders>
              <w:top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2,9</w:t>
            </w:r>
          </w:p>
        </w:tc>
        <w:tc>
          <w:tcPr>
            <w:tcW w:w="581"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100859,9</w:t>
            </w:r>
          </w:p>
        </w:tc>
        <w:tc>
          <w:tcPr>
            <w:tcW w:w="517"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131,7</w:t>
            </w:r>
          </w:p>
        </w:tc>
        <w:tc>
          <w:tcPr>
            <w:tcW w:w="503" w:type="pct"/>
            <w:tcBorders>
              <w:top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6,7</w:t>
            </w:r>
          </w:p>
        </w:tc>
        <w:tc>
          <w:tcPr>
            <w:tcW w:w="585" w:type="pct"/>
            <w:tcBorders>
              <w:top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70024,2</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Норвегія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5701,8</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131,4</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6603,6</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121,5</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5" w:type="pct"/>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901,8</w:t>
            </w:r>
          </w:p>
        </w:tc>
      </w:tr>
      <w:tr w:rsidR="005A3B03" w:rsidRPr="00154682" w:rsidTr="00EA7ACA">
        <w:trPr>
          <w:trHeight w:val="20"/>
        </w:trPr>
        <w:tc>
          <w:tcPr>
            <w:tcW w:w="1231" w:type="pct"/>
            <w:tcBorders>
              <w:bottom w:val="dotted" w:sz="4" w:space="0" w:color="auto"/>
            </w:tcBorders>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 xml:space="preserve">Об’єднані Арабські Емірати </w:t>
            </w:r>
          </w:p>
        </w:tc>
        <w:tc>
          <w:tcPr>
            <w:tcW w:w="508" w:type="pct"/>
            <w:tcBorders>
              <w:bottom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2993,8</w:t>
            </w:r>
          </w:p>
        </w:tc>
        <w:tc>
          <w:tcPr>
            <w:tcW w:w="527" w:type="pct"/>
            <w:tcBorders>
              <w:bottom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58,2</w:t>
            </w:r>
          </w:p>
        </w:tc>
        <w:tc>
          <w:tcPr>
            <w:tcW w:w="548" w:type="pct"/>
            <w:tcBorders>
              <w:bottom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1" w:type="pct"/>
            <w:tcBorders>
              <w:bottom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3039,5</w:t>
            </w:r>
          </w:p>
        </w:tc>
        <w:tc>
          <w:tcPr>
            <w:tcW w:w="517" w:type="pct"/>
            <w:tcBorders>
              <w:bottom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59,2</w:t>
            </w:r>
          </w:p>
        </w:tc>
        <w:tc>
          <w:tcPr>
            <w:tcW w:w="503" w:type="pct"/>
            <w:tcBorders>
              <w:bottom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5" w:type="pct"/>
            <w:tcBorders>
              <w:bottom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45,7</w:t>
            </w:r>
          </w:p>
        </w:tc>
      </w:tr>
      <w:tr w:rsidR="005A3B03" w:rsidRPr="00154682" w:rsidTr="00EA7ACA">
        <w:trPr>
          <w:trHeight w:hRule="exact" w:val="284"/>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Оман</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731,6</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52,3</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5562,2</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67,9</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4830,6</w:t>
            </w:r>
          </w:p>
        </w:tc>
      </w:tr>
      <w:tr w:rsidR="005A3B03" w:rsidRPr="00154682" w:rsidTr="00EA7ACA">
        <w:trPr>
          <w:trHeight w:hRule="exact" w:val="284"/>
        </w:trPr>
        <w:tc>
          <w:tcPr>
            <w:tcW w:w="1231" w:type="pct"/>
            <w:tcBorders>
              <w:top w:val="dotted" w:sz="4" w:space="0" w:color="auto"/>
            </w:tcBorders>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Пакистан</w:t>
            </w:r>
          </w:p>
        </w:tc>
        <w:tc>
          <w:tcPr>
            <w:tcW w:w="508"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6725,3</w:t>
            </w:r>
          </w:p>
        </w:tc>
        <w:tc>
          <w:tcPr>
            <w:tcW w:w="527"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553,7</w:t>
            </w:r>
          </w:p>
        </w:tc>
        <w:tc>
          <w:tcPr>
            <w:tcW w:w="548" w:type="pct"/>
            <w:tcBorders>
              <w:top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0,6</w:t>
            </w:r>
          </w:p>
        </w:tc>
        <w:tc>
          <w:tcPr>
            <w:tcW w:w="581"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8099,6</w:t>
            </w:r>
          </w:p>
        </w:tc>
        <w:tc>
          <w:tcPr>
            <w:tcW w:w="517" w:type="pct"/>
            <w:tcBorders>
              <w:top w:val="dotted" w:sz="4" w:space="0" w:color="auto"/>
            </w:tcBorders>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130,7</w:t>
            </w:r>
          </w:p>
        </w:tc>
        <w:tc>
          <w:tcPr>
            <w:tcW w:w="503" w:type="pct"/>
            <w:tcBorders>
              <w:top w:val="dotted" w:sz="4" w:space="0" w:color="auto"/>
            </w:tcBorders>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5" w:type="pct"/>
            <w:tcBorders>
              <w:top w:val="dotted" w:sz="4" w:space="0" w:color="auto"/>
            </w:tcBorders>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1374,3</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Північна Македонія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514,3</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51,7</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2532,9</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246,3</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5" w:type="pct"/>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2018,6</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Польща</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68106,3</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168,2</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6,5</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67044,5</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134,3</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4,4</w:t>
            </w:r>
          </w:p>
        </w:tc>
        <w:tc>
          <w:tcPr>
            <w:tcW w:w="585"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1061,8</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Португалія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702,6</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160,7</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1097,0</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155,6</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394,4</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shd w:val="clear" w:color="auto" w:fill="FFFFFF" w:themeFill="background1"/>
              <w:ind w:left="142"/>
              <w:rPr>
                <w:rFonts w:ascii="Calibri" w:hAnsi="Calibri" w:cstheme="minorHAnsi"/>
                <w:sz w:val="20"/>
                <w:szCs w:val="20"/>
                <w:lang w:eastAsia="uk-UA"/>
              </w:rPr>
            </w:pPr>
            <w:r w:rsidRPr="00154682">
              <w:rPr>
                <w:rFonts w:ascii="Calibri" w:hAnsi="Calibri" w:cstheme="minorHAnsi"/>
                <w:sz w:val="20"/>
                <w:szCs w:val="20"/>
                <w:lang w:eastAsia="uk-UA"/>
              </w:rPr>
              <w:t>Республіка Корея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2808,9</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82,6</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37266,0</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189,7</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2,5</w:t>
            </w:r>
          </w:p>
        </w:tc>
        <w:tc>
          <w:tcPr>
            <w:tcW w:w="585" w:type="pct"/>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34457,1</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ind w:left="142"/>
              <w:rPr>
                <w:rFonts w:ascii="Calibri" w:hAnsi="Calibri" w:cstheme="minorHAnsi"/>
                <w:sz w:val="20"/>
                <w:szCs w:val="20"/>
                <w:lang w:eastAsia="uk-UA"/>
              </w:rPr>
            </w:pPr>
            <w:r w:rsidRPr="00154682">
              <w:rPr>
                <w:rFonts w:ascii="Calibri" w:hAnsi="Calibri" w:cstheme="minorHAnsi"/>
                <w:sz w:val="20"/>
                <w:szCs w:val="20"/>
                <w:lang w:eastAsia="uk-UA"/>
              </w:rPr>
              <w:t>Республіка Молдова</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36706,6</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113,1</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3,5</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1037,3</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56,8</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35669,3</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Російська Федерація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161680,7</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110,3</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15,4</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232476,1</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143,5</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15,4</w:t>
            </w:r>
          </w:p>
        </w:tc>
        <w:tc>
          <w:tcPr>
            <w:tcW w:w="585" w:type="pct"/>
            <w:shd w:val="clear" w:color="auto" w:fill="FFFFFF" w:themeFill="background1"/>
            <w:vAlign w:val="bottom"/>
          </w:tcPr>
          <w:p w:rsidR="005A3B03"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005A3B03" w:rsidRPr="00EA7ACA">
              <w:rPr>
                <w:rFonts w:asciiTheme="minorHAnsi" w:hAnsiTheme="minorHAnsi" w:cstheme="minorHAnsi"/>
                <w:bCs/>
                <w:sz w:val="20"/>
                <w:szCs w:val="20"/>
              </w:rPr>
              <w:t>70795,4</w:t>
            </w:r>
          </w:p>
        </w:tc>
      </w:tr>
      <w:tr w:rsidR="005A3B03" w:rsidRPr="00154682" w:rsidTr="00EA7ACA">
        <w:trPr>
          <w:trHeight w:hRule="exact" w:val="284"/>
        </w:trPr>
        <w:tc>
          <w:tcPr>
            <w:tcW w:w="1231" w:type="pct"/>
            <w:shd w:val="clear" w:color="auto" w:fill="auto"/>
            <w:vAlign w:val="bottom"/>
          </w:tcPr>
          <w:p w:rsidR="005A3B03" w:rsidRPr="00154682" w:rsidRDefault="005A3B03"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Румунія</w:t>
            </w:r>
          </w:p>
        </w:tc>
        <w:tc>
          <w:tcPr>
            <w:tcW w:w="508"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24004,9</w:t>
            </w:r>
          </w:p>
        </w:tc>
        <w:tc>
          <w:tcPr>
            <w:tcW w:w="52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210,9</w:t>
            </w:r>
          </w:p>
        </w:tc>
        <w:tc>
          <w:tcPr>
            <w:tcW w:w="548"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2,3</w:t>
            </w:r>
          </w:p>
        </w:tc>
        <w:tc>
          <w:tcPr>
            <w:tcW w:w="581"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9816,7</w:t>
            </w:r>
          </w:p>
        </w:tc>
        <w:tc>
          <w:tcPr>
            <w:tcW w:w="517"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160,1</w:t>
            </w:r>
          </w:p>
        </w:tc>
        <w:tc>
          <w:tcPr>
            <w:tcW w:w="503" w:type="pct"/>
            <w:shd w:val="clear" w:color="auto" w:fill="FFFFFF" w:themeFill="background1"/>
            <w:vAlign w:val="bottom"/>
          </w:tcPr>
          <w:p w:rsidR="005A3B03"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0,7</w:t>
            </w:r>
          </w:p>
        </w:tc>
        <w:tc>
          <w:tcPr>
            <w:tcW w:w="585" w:type="pct"/>
            <w:shd w:val="clear" w:color="auto" w:fill="FFFFFF" w:themeFill="background1"/>
            <w:vAlign w:val="bottom"/>
          </w:tcPr>
          <w:p w:rsidR="005A3B03" w:rsidRPr="00EA7ACA" w:rsidRDefault="005A3B03"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14188,2</w:t>
            </w:r>
          </w:p>
        </w:tc>
      </w:tr>
      <w:tr w:rsidR="00EA7ACA" w:rsidRPr="00154682" w:rsidTr="00EA7ACA">
        <w:trPr>
          <w:trHeight w:hRule="exact" w:val="284"/>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Саудівська Аравія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3893,8</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77,8</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3520,9</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132,9</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373,0</w:t>
            </w:r>
          </w:p>
        </w:tc>
      </w:tr>
      <w:tr w:rsidR="00EA7ACA" w:rsidRPr="00154682" w:rsidTr="00EA7ACA">
        <w:trPr>
          <w:trHeight w:hRule="exact" w:val="284"/>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Сербія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1559,0</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71,5</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1389,4</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129,4</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169,6</w:t>
            </w:r>
          </w:p>
        </w:tc>
      </w:tr>
      <w:tr w:rsidR="00EA7ACA" w:rsidRPr="00154682" w:rsidTr="00EA7ACA">
        <w:trPr>
          <w:trHeight w:hRule="exact" w:val="284"/>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Словаччина</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8365,0</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124,8</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15760,7</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148,7</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1,0</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7395,7</w:t>
            </w:r>
          </w:p>
        </w:tc>
      </w:tr>
      <w:tr w:rsidR="00EA7ACA" w:rsidRPr="00154682" w:rsidTr="00EA7ACA">
        <w:trPr>
          <w:trHeight w:hRule="exact" w:val="284"/>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Словенія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1775,3</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104,0</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3574,4</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123,6</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1799,1</w:t>
            </w:r>
          </w:p>
        </w:tc>
      </w:tr>
      <w:tr w:rsidR="00EA7ACA" w:rsidRPr="00154682" w:rsidTr="00EA7ACA">
        <w:trPr>
          <w:trHeight w:hRule="exact" w:val="284"/>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Сомалі</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1369,9</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0,1</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1369,9</w:t>
            </w:r>
          </w:p>
        </w:tc>
      </w:tr>
      <w:tr w:rsidR="00EA7ACA" w:rsidRPr="00154682" w:rsidTr="00EA7ACA">
        <w:trPr>
          <w:trHeight w:val="20"/>
        </w:trPr>
        <w:tc>
          <w:tcPr>
            <w:tcW w:w="1231" w:type="pct"/>
            <w:shd w:val="clear" w:color="auto" w:fill="auto"/>
            <w:vAlign w:val="bottom"/>
          </w:tcPr>
          <w:p w:rsidR="00EA7ACA" w:rsidRPr="00154682" w:rsidRDefault="00EA7ACA" w:rsidP="00C47A51">
            <w:pPr>
              <w:ind w:left="142"/>
              <w:rPr>
                <w:rFonts w:ascii="Calibri" w:hAnsi="Calibri" w:cs="Times New Roman CYR"/>
                <w:sz w:val="20"/>
                <w:szCs w:val="20"/>
                <w:lang w:eastAsia="uk-UA"/>
              </w:rPr>
            </w:pPr>
            <w:r w:rsidRPr="00154682">
              <w:rPr>
                <w:rFonts w:ascii="Calibri" w:hAnsi="Calibri" w:cs="Times New Roman CYR"/>
                <w:sz w:val="20"/>
                <w:szCs w:val="20"/>
                <w:lang w:eastAsia="uk-UA"/>
              </w:rPr>
              <w:t>Сполучене Королівство Великої Британії та Північної Ірландії</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16662,8</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148,9</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1,6</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11008,0</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126,3</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0,7</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5654,8</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США</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16858,4</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175,6</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1,6</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73515,4</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114,2</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4,9</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56657,0</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Таджикистан</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1169,3</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147,4</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EA7ACA" w:rsidRPr="00154682" w:rsidTr="00EA7ACA">
        <w:trPr>
          <w:trHeight w:val="20"/>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Тайвань, Провінція Китаю</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255,2</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138,6</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12049,7</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132,8</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11794,5</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Таїланд</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3512,6</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90,6</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4607,6</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180,6</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1095,0</w:t>
            </w:r>
          </w:p>
        </w:tc>
      </w:tr>
      <w:tr w:rsidR="00EA7ACA" w:rsidRPr="00154682" w:rsidTr="00EA7ACA">
        <w:trPr>
          <w:trHeight w:hRule="exact" w:val="284"/>
        </w:trPr>
        <w:tc>
          <w:tcPr>
            <w:tcW w:w="1231" w:type="pct"/>
            <w:shd w:val="clear" w:color="auto" w:fill="auto"/>
            <w:vAlign w:val="bottom"/>
          </w:tcPr>
          <w:p w:rsidR="00EA7ACA" w:rsidRPr="00154682" w:rsidRDefault="00EA7ACA" w:rsidP="00982C8B">
            <w:pPr>
              <w:ind w:left="142"/>
              <w:rPr>
                <w:rFonts w:ascii="Calibri" w:hAnsi="Calibri" w:cs="Times New Roman CYR"/>
                <w:sz w:val="20"/>
                <w:szCs w:val="20"/>
                <w:lang w:eastAsia="uk-UA"/>
              </w:rPr>
            </w:pPr>
            <w:r w:rsidRPr="00154682">
              <w:rPr>
                <w:rFonts w:ascii="Calibri" w:hAnsi="Calibri" w:cs="Times New Roman CYR"/>
                <w:sz w:val="20"/>
                <w:szCs w:val="20"/>
                <w:lang w:eastAsia="uk-UA"/>
              </w:rPr>
              <w:t>Того</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48" w:type="pct"/>
            <w:shd w:val="clear" w:color="auto" w:fill="FFFFFF" w:themeFill="background1"/>
            <w:vAlign w:val="bottom"/>
          </w:tcPr>
          <w:p w:rsidR="00EA7ACA" w:rsidRPr="00EA7ACA" w:rsidRDefault="00321F18" w:rsidP="00EA7ACA">
            <w:pPr>
              <w:jc w:val="right"/>
              <w:rPr>
                <w:rFonts w:asciiTheme="minorHAnsi" w:hAnsiTheme="minorHAnsi" w:cstheme="minorHAnsi"/>
                <w:sz w:val="20"/>
                <w:szCs w:val="20"/>
              </w:rPr>
            </w:pPr>
            <w:r>
              <w:rPr>
                <w:rFonts w:asciiTheme="minorHAnsi" w:hAnsiTheme="minorHAnsi" w:cstheme="minorHAnsi"/>
                <w:sz w:val="20"/>
                <w:szCs w:val="20"/>
              </w:rPr>
              <w:t>к</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shd w:val="clear" w:color="auto" w:fill="FFFFFF" w:themeFill="background1"/>
            <w:vAlign w:val="bottom"/>
          </w:tcPr>
          <w:p w:rsidR="00EA7ACA" w:rsidRPr="00EA7ACA" w:rsidRDefault="00321F18" w:rsidP="00EA7ACA">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Туніс</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2109,6</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28,7</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406,3</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182,9</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1703,3</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Туреччина</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20106,8</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87,7</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1,9</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81392,0</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142,7</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5,4</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61285,2</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Туркменистан</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1078,7</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74,0</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584,6</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sz w:val="20"/>
                <w:szCs w:val="20"/>
              </w:rPr>
            </w:pPr>
            <w:r w:rsidRPr="00EA7ACA">
              <w:rPr>
                <w:rFonts w:asciiTheme="minorHAnsi" w:hAnsiTheme="minorHAnsi" w:cstheme="minorHAnsi"/>
                <w:sz w:val="20"/>
                <w:szCs w:val="20"/>
              </w:rPr>
              <w:t>к</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sz w:val="20"/>
                <w:szCs w:val="20"/>
              </w:rPr>
            </w:pPr>
            <w:r>
              <w:rPr>
                <w:rFonts w:asciiTheme="minorHAnsi" w:hAnsiTheme="minorHAnsi" w:cstheme="minorHAnsi"/>
                <w:sz w:val="20"/>
                <w:szCs w:val="20"/>
              </w:rPr>
              <w:t>0,0</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494,1</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Угорщина</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10308,4</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120,6</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1,0</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22052,0</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101,5</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1,5</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11743,5</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Узбекистан</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13162,4</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150,5</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1,3</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6893,0</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163,9</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0,5</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6269,4</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Філіппіни</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2651,9</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16,1</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0,3</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276,8</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89,9</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0,0</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2375,1</w:t>
            </w:r>
          </w:p>
        </w:tc>
      </w:tr>
    </w:tbl>
    <w:p w:rsidR="00120928" w:rsidRPr="00154682" w:rsidRDefault="00120928">
      <w:r w:rsidRPr="00154682">
        <w:br w:type="page"/>
      </w:r>
    </w:p>
    <w:p w:rsidR="00120928" w:rsidRPr="00154682" w:rsidRDefault="00120928" w:rsidP="00120928">
      <w:pPr>
        <w:jc w:val="right"/>
      </w:pPr>
      <w:r w:rsidRPr="0015468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01"/>
        <w:gridCol w:w="1039"/>
        <w:gridCol w:w="1080"/>
        <w:gridCol w:w="1145"/>
        <w:gridCol w:w="1019"/>
        <w:gridCol w:w="991"/>
        <w:gridCol w:w="1153"/>
      </w:tblGrid>
      <w:tr w:rsidR="00120928" w:rsidRPr="00154682" w:rsidTr="002E3AC2">
        <w:trPr>
          <w:trHeight w:hRule="exact" w:val="284"/>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120928" w:rsidRPr="00154682" w:rsidRDefault="00120928" w:rsidP="0003026C">
            <w:pPr>
              <w:ind w:left="142"/>
              <w:rPr>
                <w:rFonts w:ascii="Calibri" w:hAnsi="Calibri" w:cs="Times New Roman CYR"/>
                <w:sz w:val="20"/>
                <w:szCs w:val="20"/>
                <w:lang w:eastAsia="uk-UA"/>
              </w:rPr>
            </w:pPr>
          </w:p>
        </w:tc>
        <w:tc>
          <w:tcPr>
            <w:tcW w:w="158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spacing w:val="-6"/>
                <w:sz w:val="20"/>
                <w:szCs w:val="20"/>
              </w:rPr>
            </w:pPr>
            <w:r w:rsidRPr="00154682">
              <w:rPr>
                <w:rFonts w:ascii="Calibri" w:hAnsi="Calibri"/>
                <w:spacing w:val="-6"/>
                <w:sz w:val="20"/>
                <w:szCs w:val="20"/>
              </w:rPr>
              <w:t>Експорт</w:t>
            </w:r>
          </w:p>
        </w:tc>
        <w:tc>
          <w:tcPr>
            <w:tcW w:w="160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spacing w:val="-6"/>
                <w:sz w:val="20"/>
                <w:szCs w:val="20"/>
              </w:rPr>
            </w:pPr>
            <w:r w:rsidRPr="00154682">
              <w:rPr>
                <w:rFonts w:ascii="Calibri" w:hAnsi="Calibri"/>
                <w:spacing w:val="-6"/>
                <w:sz w:val="20"/>
                <w:szCs w:val="20"/>
              </w:rPr>
              <w:t>Імпорт</w:t>
            </w:r>
          </w:p>
        </w:tc>
        <w:tc>
          <w:tcPr>
            <w:tcW w:w="58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327417" w:rsidP="00327417">
            <w:pPr>
              <w:jc w:val="center"/>
              <w:rPr>
                <w:rFonts w:asciiTheme="minorHAnsi" w:hAnsiTheme="minorHAnsi" w:cstheme="minorHAnsi"/>
                <w:bCs/>
                <w:sz w:val="20"/>
                <w:szCs w:val="20"/>
              </w:rPr>
            </w:pPr>
            <w:r w:rsidRPr="00154682">
              <w:rPr>
                <w:rFonts w:ascii="Calibri" w:hAnsi="Calibri"/>
                <w:spacing w:val="-6"/>
                <w:sz w:val="20"/>
                <w:szCs w:val="20"/>
              </w:rPr>
              <w:t>Сальдо</w:t>
            </w:r>
          </w:p>
        </w:tc>
      </w:tr>
      <w:tr w:rsidR="00120928" w:rsidRPr="00154682" w:rsidTr="00EA7ACA">
        <w:trPr>
          <w:trHeight w:hRule="exact" w:val="999"/>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120928" w:rsidRPr="00154682" w:rsidRDefault="00120928" w:rsidP="0003026C">
            <w:pPr>
              <w:ind w:left="142"/>
              <w:rPr>
                <w:rFonts w:ascii="Calibri" w:hAnsi="Calibri" w:cs="Times New Roman CYR"/>
                <w:sz w:val="20"/>
                <w:szCs w:val="20"/>
                <w:lang w:eastAsia="uk-UA"/>
              </w:rPr>
            </w:pP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тис.дол.</w:t>
            </w:r>
          </w:p>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США</w:t>
            </w:r>
          </w:p>
        </w:tc>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spacing w:val="-6"/>
                <w:sz w:val="20"/>
                <w:szCs w:val="20"/>
              </w:rPr>
            </w:pPr>
            <w:r w:rsidRPr="00154682">
              <w:rPr>
                <w:rFonts w:ascii="Calibri" w:hAnsi="Calibri" w:cstheme="minorHAnsi"/>
                <w:bCs/>
                <w:spacing w:val="-6"/>
                <w:sz w:val="20"/>
                <w:szCs w:val="20"/>
              </w:rPr>
              <w:t>у % до січня–серпня 2020</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у % до</w:t>
            </w:r>
          </w:p>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загаль-</w:t>
            </w:r>
          </w:p>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ного</w:t>
            </w:r>
          </w:p>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bCs/>
                <w:sz w:val="20"/>
                <w:szCs w:val="20"/>
              </w:rPr>
              <w:t>обсягу</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тис.дол.</w:t>
            </w:r>
          </w:p>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spacing w:val="-6"/>
                <w:sz w:val="20"/>
                <w:szCs w:val="20"/>
              </w:rPr>
            </w:pPr>
            <w:r w:rsidRPr="00154682">
              <w:rPr>
                <w:rFonts w:ascii="Calibri" w:hAnsi="Calibri" w:cstheme="minorHAnsi"/>
                <w:bCs/>
                <w:spacing w:val="-6"/>
                <w:sz w:val="20"/>
                <w:szCs w:val="20"/>
              </w:rPr>
              <w:t>у % до січня–серпня 2020</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у % до</w:t>
            </w:r>
          </w:p>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загаль-</w:t>
            </w:r>
          </w:p>
          <w:p w:rsidR="00120928" w:rsidRPr="00154682" w:rsidRDefault="00120928" w:rsidP="005A3B03">
            <w:pPr>
              <w:spacing w:line="200" w:lineRule="exact"/>
              <w:jc w:val="center"/>
              <w:rPr>
                <w:rFonts w:ascii="Calibri" w:hAnsi="Calibri" w:cstheme="minorHAnsi"/>
                <w:bCs/>
                <w:sz w:val="20"/>
                <w:szCs w:val="20"/>
              </w:rPr>
            </w:pPr>
            <w:r w:rsidRPr="00154682">
              <w:rPr>
                <w:rFonts w:ascii="Calibri" w:hAnsi="Calibri" w:cstheme="minorHAnsi"/>
                <w:bCs/>
                <w:sz w:val="20"/>
                <w:szCs w:val="20"/>
              </w:rPr>
              <w:t>ного</w:t>
            </w:r>
          </w:p>
          <w:p w:rsidR="00120928" w:rsidRPr="00154682" w:rsidRDefault="00120928" w:rsidP="005A3B03">
            <w:pPr>
              <w:spacing w:line="200" w:lineRule="exact"/>
              <w:jc w:val="center"/>
              <w:rPr>
                <w:rFonts w:ascii="Calibri" w:hAnsi="Calibri" w:cstheme="minorHAnsi"/>
                <w:snapToGrid w:val="0"/>
                <w:spacing w:val="-6"/>
                <w:sz w:val="20"/>
                <w:szCs w:val="20"/>
              </w:rPr>
            </w:pPr>
            <w:r w:rsidRPr="00154682">
              <w:rPr>
                <w:rFonts w:ascii="Calibri" w:hAnsi="Calibri" w:cstheme="minorHAnsi"/>
                <w:bCs/>
                <w:sz w:val="20"/>
                <w:szCs w:val="20"/>
              </w:rPr>
              <w:t>обсягу</w:t>
            </w:r>
          </w:p>
        </w:tc>
        <w:tc>
          <w:tcPr>
            <w:tcW w:w="585"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120928" w:rsidRPr="00154682" w:rsidRDefault="00120928" w:rsidP="00DA2059">
            <w:pPr>
              <w:jc w:val="right"/>
              <w:rPr>
                <w:rFonts w:asciiTheme="minorHAnsi" w:hAnsiTheme="minorHAnsi" w:cstheme="minorHAnsi"/>
                <w:bCs/>
                <w:sz w:val="20"/>
                <w:szCs w:val="20"/>
              </w:rPr>
            </w:pPr>
          </w:p>
        </w:tc>
      </w:tr>
      <w:tr w:rsidR="00EA7ACA" w:rsidRPr="00154682" w:rsidTr="00EA7ACA">
        <w:trPr>
          <w:trHeight w:hRule="exact" w:val="284"/>
        </w:trPr>
        <w:tc>
          <w:tcPr>
            <w:tcW w:w="1231" w:type="pct"/>
            <w:tcBorders>
              <w:top w:val="single" w:sz="4" w:space="0" w:color="auto"/>
              <w:bottom w:val="nil"/>
            </w:tcBorders>
            <w:shd w:val="clear" w:color="auto" w:fill="auto"/>
            <w:vAlign w:val="bottom"/>
          </w:tcPr>
          <w:p w:rsidR="00EA7ACA" w:rsidRPr="00154682" w:rsidRDefault="00EA7ACA" w:rsidP="0003026C">
            <w:pPr>
              <w:ind w:left="142"/>
              <w:rPr>
                <w:rFonts w:ascii="Calibri" w:hAnsi="Calibri" w:cs="Times New Roman CYR"/>
                <w:sz w:val="20"/>
                <w:szCs w:val="20"/>
                <w:lang w:eastAsia="uk-UA"/>
              </w:rPr>
            </w:pPr>
          </w:p>
        </w:tc>
        <w:tc>
          <w:tcPr>
            <w:tcW w:w="508"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27"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48"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81"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17"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03"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c>
          <w:tcPr>
            <w:tcW w:w="585" w:type="pct"/>
            <w:tcBorders>
              <w:top w:val="single" w:sz="4" w:space="0" w:color="auto"/>
              <w:bottom w:val="nil"/>
            </w:tcBorders>
            <w:shd w:val="clear" w:color="auto" w:fill="FFFFFF" w:themeFill="background1"/>
          </w:tcPr>
          <w:p w:rsidR="00EA7ACA" w:rsidRDefault="00EA7ACA">
            <w:pPr>
              <w:jc w:val="right"/>
              <w:rPr>
                <w:rFonts w:ascii="Times New Roman CYR" w:hAnsi="Times New Roman CYR" w:cs="Times New Roman CYR"/>
                <w:b/>
                <w:bCs/>
                <w:sz w:val="20"/>
                <w:szCs w:val="20"/>
              </w:rPr>
            </w:pPr>
          </w:p>
        </w:tc>
      </w:tr>
      <w:tr w:rsidR="00EA7ACA" w:rsidRPr="00154682" w:rsidTr="00EA7ACA">
        <w:trPr>
          <w:trHeight w:hRule="exact" w:val="284"/>
        </w:trPr>
        <w:tc>
          <w:tcPr>
            <w:tcW w:w="1231" w:type="pct"/>
            <w:tcBorders>
              <w:top w:val="nil"/>
            </w:tcBorders>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Фінляндія</w:t>
            </w:r>
          </w:p>
        </w:tc>
        <w:tc>
          <w:tcPr>
            <w:tcW w:w="508" w:type="pct"/>
            <w:tcBorders>
              <w:top w:val="nil"/>
            </w:tcBorders>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1912,9</w:t>
            </w:r>
          </w:p>
        </w:tc>
        <w:tc>
          <w:tcPr>
            <w:tcW w:w="527" w:type="pct"/>
            <w:tcBorders>
              <w:top w:val="nil"/>
            </w:tcBorders>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156,3</w:t>
            </w:r>
          </w:p>
        </w:tc>
        <w:tc>
          <w:tcPr>
            <w:tcW w:w="548" w:type="pct"/>
            <w:tcBorders>
              <w:top w:val="nil"/>
            </w:tcBorders>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tcBorders>
              <w:top w:val="nil"/>
            </w:tcBorders>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11854,4</w:t>
            </w:r>
          </w:p>
        </w:tc>
        <w:tc>
          <w:tcPr>
            <w:tcW w:w="517" w:type="pct"/>
            <w:tcBorders>
              <w:top w:val="nil"/>
            </w:tcBorders>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129,7</w:t>
            </w:r>
          </w:p>
        </w:tc>
        <w:tc>
          <w:tcPr>
            <w:tcW w:w="503" w:type="pct"/>
            <w:tcBorders>
              <w:top w:val="nil"/>
            </w:tcBorders>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585" w:type="pct"/>
            <w:tcBorders>
              <w:top w:val="nil"/>
            </w:tcBorders>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–9941,5</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Франція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12296,0</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144,8</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11954,8</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117,6</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341,2</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Хорватія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1618,5</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101,0</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818,7</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146,2</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799,8</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Чехія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8763,0</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91,1</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0,8</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14045,1</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79,0</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0,9</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5282,1</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Швейцарія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1970,3</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88,4</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14169,8</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157,0</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0,9</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12199,4</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Швеція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3951,1</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223,4</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0,4</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9528,4</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206,4</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0,6</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5577,3</w:t>
            </w:r>
          </w:p>
        </w:tc>
      </w:tr>
      <w:tr w:rsidR="00EA7ACA" w:rsidRPr="00154682" w:rsidTr="00EA7ACA">
        <w:trPr>
          <w:trHeight w:hRule="exact" w:val="284"/>
        </w:trPr>
        <w:tc>
          <w:tcPr>
            <w:tcW w:w="1231" w:type="pct"/>
            <w:shd w:val="clear" w:color="auto" w:fill="auto"/>
            <w:vAlign w:val="bottom"/>
          </w:tcPr>
          <w:p w:rsidR="00EA7ACA" w:rsidRPr="00154682" w:rsidRDefault="00EA7ACA" w:rsidP="0003026C">
            <w:pPr>
              <w:ind w:left="142"/>
              <w:rPr>
                <w:rFonts w:ascii="Calibri" w:hAnsi="Calibri" w:cs="Times New Roman CYR"/>
                <w:sz w:val="20"/>
                <w:szCs w:val="20"/>
                <w:lang w:eastAsia="uk-UA"/>
              </w:rPr>
            </w:pPr>
            <w:r w:rsidRPr="00154682">
              <w:rPr>
                <w:rFonts w:ascii="Calibri" w:hAnsi="Calibri" w:cs="Times New Roman CYR"/>
                <w:sz w:val="20"/>
                <w:szCs w:val="20"/>
                <w:lang w:eastAsia="uk-UA"/>
              </w:rPr>
              <w:t>Шри-Ланка</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2389,5</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66,1</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2016,0</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101,7</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0,1</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373,5</w:t>
            </w:r>
          </w:p>
        </w:tc>
      </w:tr>
      <w:tr w:rsidR="00EA7ACA" w:rsidRPr="007001F1" w:rsidTr="00EA7ACA">
        <w:trPr>
          <w:trHeight w:hRule="exact" w:val="284"/>
        </w:trPr>
        <w:tc>
          <w:tcPr>
            <w:tcW w:w="1231" w:type="pct"/>
            <w:shd w:val="clear" w:color="auto" w:fill="auto"/>
            <w:vAlign w:val="bottom"/>
          </w:tcPr>
          <w:p w:rsidR="00EA7ACA" w:rsidRPr="00154682" w:rsidRDefault="00EA7ACA" w:rsidP="0010690C">
            <w:pPr>
              <w:ind w:left="142"/>
              <w:rPr>
                <w:rFonts w:ascii="Calibri" w:hAnsi="Calibri" w:cs="Times New Roman CYR"/>
                <w:sz w:val="20"/>
                <w:szCs w:val="20"/>
                <w:lang w:eastAsia="uk-UA"/>
              </w:rPr>
            </w:pPr>
            <w:r w:rsidRPr="00154682">
              <w:rPr>
                <w:rFonts w:ascii="Calibri" w:hAnsi="Calibri" w:cs="Times New Roman CYR"/>
                <w:sz w:val="20"/>
                <w:szCs w:val="20"/>
                <w:lang w:eastAsia="uk-UA"/>
              </w:rPr>
              <w:t>Японія</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50293,9</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98,1</w:t>
            </w:r>
          </w:p>
        </w:tc>
        <w:tc>
          <w:tcPr>
            <w:tcW w:w="548"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4,8</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16061,4</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130,3</w:t>
            </w:r>
          </w:p>
        </w:tc>
        <w:tc>
          <w:tcPr>
            <w:tcW w:w="503" w:type="pct"/>
            <w:shd w:val="clear" w:color="auto" w:fill="FFFFFF" w:themeFill="background1"/>
            <w:vAlign w:val="bottom"/>
          </w:tcPr>
          <w:p w:rsidR="00EA7ACA" w:rsidRPr="00EA7ACA" w:rsidRDefault="00964E12" w:rsidP="00EA7ACA">
            <w:pPr>
              <w:jc w:val="right"/>
              <w:rPr>
                <w:rFonts w:asciiTheme="minorHAnsi" w:hAnsiTheme="minorHAnsi" w:cstheme="minorHAnsi"/>
                <w:bCs/>
                <w:sz w:val="20"/>
                <w:szCs w:val="20"/>
              </w:rPr>
            </w:pPr>
            <w:r>
              <w:rPr>
                <w:rFonts w:asciiTheme="minorHAnsi" w:hAnsiTheme="minorHAnsi" w:cstheme="minorHAnsi"/>
                <w:bCs/>
                <w:sz w:val="20"/>
                <w:szCs w:val="20"/>
              </w:rPr>
              <w:t>1,1</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34232,5</w:t>
            </w:r>
          </w:p>
        </w:tc>
      </w:tr>
      <w:tr w:rsidR="00FB4BE4" w:rsidRPr="007001F1" w:rsidTr="00EA7ACA">
        <w:trPr>
          <w:trHeight w:hRule="exact" w:val="284"/>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p>
        </w:tc>
        <w:tc>
          <w:tcPr>
            <w:tcW w:w="508"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lang w:eastAsia="uk-UA"/>
              </w:rPr>
            </w:pPr>
          </w:p>
        </w:tc>
        <w:tc>
          <w:tcPr>
            <w:tcW w:w="527"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48"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81"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85"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r>
      <w:tr w:rsidR="00FB4BE4" w:rsidRPr="007001F1" w:rsidTr="00EA7ACA">
        <w:trPr>
          <w:trHeight w:hRule="exact" w:val="284"/>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r w:rsidRPr="00BE13A5">
              <w:rPr>
                <w:rFonts w:ascii="Calibri" w:hAnsi="Calibri" w:cs="Times New Roman CYR"/>
                <w:sz w:val="20"/>
                <w:szCs w:val="20"/>
                <w:lang w:eastAsia="uk-UA"/>
              </w:rPr>
              <w:t>Довідково:</w:t>
            </w:r>
          </w:p>
        </w:tc>
        <w:tc>
          <w:tcPr>
            <w:tcW w:w="508"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lang w:eastAsia="uk-UA"/>
              </w:rPr>
            </w:pPr>
          </w:p>
        </w:tc>
        <w:tc>
          <w:tcPr>
            <w:tcW w:w="527"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48"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81"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c>
          <w:tcPr>
            <w:tcW w:w="585" w:type="pct"/>
            <w:shd w:val="clear" w:color="auto" w:fill="FFFFFF" w:themeFill="background1"/>
            <w:vAlign w:val="bottom"/>
          </w:tcPr>
          <w:p w:rsidR="00FB4BE4" w:rsidRPr="00EA7ACA" w:rsidRDefault="00FB4BE4" w:rsidP="00EA7ACA">
            <w:pPr>
              <w:shd w:val="clear" w:color="auto" w:fill="FFFFFF" w:themeFill="background1"/>
              <w:jc w:val="right"/>
              <w:rPr>
                <w:rFonts w:asciiTheme="minorHAnsi" w:hAnsiTheme="minorHAnsi" w:cstheme="minorHAnsi"/>
                <w:sz w:val="20"/>
                <w:szCs w:val="20"/>
              </w:rPr>
            </w:pPr>
          </w:p>
        </w:tc>
      </w:tr>
      <w:tr w:rsidR="00EA7ACA" w:rsidRPr="007001F1" w:rsidTr="00EA7ACA">
        <w:trPr>
          <w:trHeight w:hRule="exact" w:val="284"/>
        </w:trPr>
        <w:tc>
          <w:tcPr>
            <w:tcW w:w="1231" w:type="pct"/>
            <w:shd w:val="clear" w:color="auto" w:fill="auto"/>
            <w:vAlign w:val="bottom"/>
          </w:tcPr>
          <w:p w:rsidR="00EA7ACA" w:rsidRPr="007001F1" w:rsidRDefault="00EA7ACA" w:rsidP="00405975">
            <w:pPr>
              <w:ind w:left="142"/>
              <w:rPr>
                <w:rFonts w:ascii="Calibri" w:hAnsi="Calibri" w:cs="Times New Roman CYR"/>
                <w:sz w:val="20"/>
                <w:szCs w:val="20"/>
                <w:lang w:eastAsia="uk-UA"/>
              </w:rPr>
            </w:pPr>
            <w:r w:rsidRPr="007001F1">
              <w:rPr>
                <w:rFonts w:ascii="Calibri" w:hAnsi="Calibri" w:cs="Times New Roman CYR"/>
                <w:sz w:val="20"/>
                <w:szCs w:val="20"/>
                <w:lang w:eastAsia="uk-UA"/>
              </w:rPr>
              <w:t>Країни ЄС</w:t>
            </w:r>
          </w:p>
        </w:tc>
        <w:tc>
          <w:tcPr>
            <w:tcW w:w="508"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287008,6</w:t>
            </w:r>
          </w:p>
        </w:tc>
        <w:tc>
          <w:tcPr>
            <w:tcW w:w="52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136,6</w:t>
            </w:r>
          </w:p>
        </w:tc>
        <w:tc>
          <w:tcPr>
            <w:tcW w:w="548" w:type="pct"/>
            <w:shd w:val="clear" w:color="auto" w:fill="FFFFFF" w:themeFill="background1"/>
            <w:vAlign w:val="bottom"/>
          </w:tcPr>
          <w:p w:rsidR="00EA7ACA" w:rsidRPr="00EA7ACA" w:rsidRDefault="002760C1" w:rsidP="00EA7ACA">
            <w:pPr>
              <w:jc w:val="right"/>
              <w:rPr>
                <w:rFonts w:asciiTheme="minorHAnsi" w:hAnsiTheme="minorHAnsi" w:cstheme="minorHAnsi"/>
                <w:bCs/>
                <w:sz w:val="20"/>
                <w:szCs w:val="20"/>
              </w:rPr>
            </w:pPr>
            <w:r>
              <w:rPr>
                <w:rFonts w:asciiTheme="minorHAnsi" w:hAnsiTheme="minorHAnsi" w:cstheme="minorHAnsi"/>
                <w:bCs/>
                <w:sz w:val="20"/>
                <w:szCs w:val="20"/>
              </w:rPr>
              <w:t>27,4</w:t>
            </w:r>
          </w:p>
        </w:tc>
        <w:tc>
          <w:tcPr>
            <w:tcW w:w="581"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444438,2</w:t>
            </w:r>
          </w:p>
        </w:tc>
        <w:tc>
          <w:tcPr>
            <w:tcW w:w="517"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sidRPr="00EA7ACA">
              <w:rPr>
                <w:rFonts w:asciiTheme="minorHAnsi" w:hAnsiTheme="minorHAnsi" w:cstheme="minorHAnsi"/>
                <w:bCs/>
                <w:sz w:val="20"/>
                <w:szCs w:val="20"/>
              </w:rPr>
              <w:t>122,8</w:t>
            </w:r>
          </w:p>
        </w:tc>
        <w:tc>
          <w:tcPr>
            <w:tcW w:w="503" w:type="pct"/>
            <w:shd w:val="clear" w:color="auto" w:fill="FFFFFF" w:themeFill="background1"/>
            <w:vAlign w:val="bottom"/>
          </w:tcPr>
          <w:p w:rsidR="00EA7ACA" w:rsidRPr="00EA7ACA" w:rsidRDefault="002760C1" w:rsidP="00EA7ACA">
            <w:pPr>
              <w:jc w:val="right"/>
              <w:rPr>
                <w:rFonts w:asciiTheme="minorHAnsi" w:hAnsiTheme="minorHAnsi" w:cstheme="minorHAnsi"/>
                <w:bCs/>
                <w:sz w:val="20"/>
                <w:szCs w:val="20"/>
              </w:rPr>
            </w:pPr>
            <w:r>
              <w:rPr>
                <w:rFonts w:asciiTheme="minorHAnsi" w:hAnsiTheme="minorHAnsi" w:cstheme="minorHAnsi"/>
                <w:bCs/>
                <w:sz w:val="20"/>
                <w:szCs w:val="20"/>
              </w:rPr>
              <w:t>29,5</w:t>
            </w:r>
          </w:p>
        </w:tc>
        <w:tc>
          <w:tcPr>
            <w:tcW w:w="585" w:type="pct"/>
            <w:shd w:val="clear" w:color="auto" w:fill="FFFFFF" w:themeFill="background1"/>
            <w:vAlign w:val="bottom"/>
          </w:tcPr>
          <w:p w:rsidR="00EA7ACA" w:rsidRPr="00EA7ACA" w:rsidRDefault="00EA7ACA" w:rsidP="00EA7ACA">
            <w:pPr>
              <w:jc w:val="right"/>
              <w:rPr>
                <w:rFonts w:asciiTheme="minorHAnsi" w:hAnsiTheme="minorHAnsi" w:cstheme="minorHAnsi"/>
                <w:bCs/>
                <w:sz w:val="20"/>
                <w:szCs w:val="20"/>
              </w:rPr>
            </w:pPr>
            <w:r>
              <w:rPr>
                <w:rFonts w:asciiTheme="minorHAnsi" w:hAnsiTheme="minorHAnsi" w:cstheme="minorHAnsi"/>
                <w:bCs/>
                <w:sz w:val="20"/>
                <w:szCs w:val="20"/>
              </w:rPr>
              <w:t>–</w:t>
            </w:r>
            <w:r w:rsidRPr="00EA7ACA">
              <w:rPr>
                <w:rFonts w:asciiTheme="minorHAnsi" w:hAnsiTheme="minorHAnsi" w:cstheme="minorHAnsi"/>
                <w:bCs/>
                <w:sz w:val="20"/>
                <w:szCs w:val="20"/>
              </w:rPr>
              <w:t>157429,6</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E87B59">
        <w:rPr>
          <w:rFonts w:ascii="Calibri" w:hAnsi="Calibri"/>
          <w:b/>
        </w:rPr>
        <w:t>серпні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264B6"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Назва</w:t>
            </w:r>
          </w:p>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Розділ та код УКТ</w:t>
            </w:r>
            <w:r w:rsidR="000709A8">
              <w:rPr>
                <w:rFonts w:ascii="Calibri" w:hAnsi="Calibri"/>
                <w:bCs/>
                <w:sz w:val="20"/>
                <w:szCs w:val="20"/>
              </w:rPr>
              <w:t xml:space="preserve"> </w:t>
            </w:r>
            <w:r w:rsidRPr="007264B6">
              <w:rPr>
                <w:rFonts w:ascii="Calibri" w:hAnsi="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Імпорт</w:t>
            </w:r>
          </w:p>
        </w:tc>
      </w:tr>
      <w:tr w:rsidR="00E87B59" w:rsidRPr="007264B6"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87B59">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4E5B32" w:rsidRPr="007264B6" w:rsidTr="00CA0011">
        <w:trPr>
          <w:trHeight w:val="255"/>
        </w:trPr>
        <w:tc>
          <w:tcPr>
            <w:tcW w:w="1041" w:type="pct"/>
            <w:tcBorders>
              <w:top w:val="single" w:sz="4" w:space="0" w:color="auto"/>
            </w:tcBorders>
            <w:shd w:val="clear" w:color="auto" w:fill="auto"/>
            <w:vAlign w:val="bottom"/>
          </w:tcPr>
          <w:p w:rsidR="004E5B32" w:rsidRPr="007264B6" w:rsidRDefault="004E5B32" w:rsidP="00584DB2">
            <w:pPr>
              <w:spacing w:line="250" w:lineRule="exact"/>
              <w:ind w:left="-142"/>
              <w:rPr>
                <w:rFonts w:ascii="Calibri" w:hAnsi="Calibri"/>
                <w:b/>
                <w:bCs/>
                <w:sz w:val="20"/>
                <w:szCs w:val="20"/>
              </w:rPr>
            </w:pPr>
            <w:r w:rsidRPr="007264B6">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4E5B32" w:rsidRPr="007264B6" w:rsidRDefault="004E5B32" w:rsidP="00584DB2">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1048141,7</w:t>
            </w:r>
          </w:p>
        </w:tc>
        <w:tc>
          <w:tcPr>
            <w:tcW w:w="560"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117,8</w:t>
            </w:r>
          </w:p>
        </w:tc>
        <w:tc>
          <w:tcPr>
            <w:tcW w:w="542"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1507782,9</w:t>
            </w:r>
          </w:p>
        </w:tc>
        <w:tc>
          <w:tcPr>
            <w:tcW w:w="561"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134,7</w:t>
            </w:r>
          </w:p>
        </w:tc>
        <w:tc>
          <w:tcPr>
            <w:tcW w:w="616" w:type="pct"/>
            <w:shd w:val="clear" w:color="auto" w:fill="auto"/>
            <w:vAlign w:val="bottom"/>
          </w:tcPr>
          <w:p w:rsidR="004E5B32" w:rsidRPr="00CA0011" w:rsidRDefault="004E5B32" w:rsidP="00CA0011">
            <w:pPr>
              <w:jc w:val="right"/>
              <w:rPr>
                <w:rFonts w:asciiTheme="minorHAnsi" w:hAnsiTheme="minorHAnsi" w:cstheme="minorHAnsi"/>
                <w:b/>
                <w:sz w:val="20"/>
                <w:szCs w:val="20"/>
              </w:rPr>
            </w:pPr>
            <w:r w:rsidRPr="00CA0011">
              <w:rPr>
                <w:rFonts w:asciiTheme="minorHAnsi" w:hAnsiTheme="minorHAnsi" w:cstheme="minorHAnsi"/>
                <w:b/>
                <w:sz w:val="20"/>
                <w:szCs w:val="20"/>
              </w:rPr>
              <w:t>100,0</w:t>
            </w:r>
          </w:p>
        </w:tc>
      </w:tr>
      <w:tr w:rsidR="006B3475" w:rsidRPr="007264B6" w:rsidTr="00CA0011">
        <w:trPr>
          <w:trHeight w:val="255"/>
        </w:trPr>
        <w:tc>
          <w:tcPr>
            <w:tcW w:w="1041" w:type="pct"/>
            <w:shd w:val="clear" w:color="auto" w:fill="auto"/>
            <w:vAlign w:val="bottom"/>
          </w:tcPr>
          <w:p w:rsidR="006B3475" w:rsidRPr="007264B6" w:rsidRDefault="006B3475" w:rsidP="006B3475">
            <w:pPr>
              <w:spacing w:line="250" w:lineRule="exact"/>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7264B6" w:rsidTr="00CA0011">
        <w:trPr>
          <w:trHeight w:val="255"/>
        </w:trPr>
        <w:tc>
          <w:tcPr>
            <w:tcW w:w="1041" w:type="pct"/>
            <w:shd w:val="clear" w:color="auto" w:fill="auto"/>
            <w:vAlign w:val="bottom"/>
          </w:tcPr>
          <w:p w:rsidR="004E5B32" w:rsidRPr="007264B6" w:rsidRDefault="004E5B32" w:rsidP="00584DB2">
            <w:pPr>
              <w:spacing w:line="250" w:lineRule="exact"/>
              <w:ind w:left="-4"/>
              <w:rPr>
                <w:rFonts w:ascii="Calibri" w:hAnsi="Calibri"/>
                <w:bCs/>
                <w:sz w:val="20"/>
                <w:szCs w:val="20"/>
              </w:rPr>
            </w:pPr>
            <w:r w:rsidRPr="007264B6">
              <w:rPr>
                <w:rFonts w:ascii="Calibri" w:hAnsi="Calibri"/>
                <w:bCs/>
                <w:sz w:val="20"/>
                <w:szCs w:val="20"/>
              </w:rPr>
              <w:t xml:space="preserve">Живi тварини; продукти тваринного походження </w:t>
            </w:r>
          </w:p>
        </w:tc>
        <w:tc>
          <w:tcPr>
            <w:tcW w:w="483" w:type="pct"/>
            <w:shd w:val="clear" w:color="auto" w:fill="auto"/>
            <w:vAlign w:val="bottom"/>
          </w:tcPr>
          <w:p w:rsidR="004E5B32" w:rsidRPr="007264B6" w:rsidRDefault="004E5B32" w:rsidP="00584DB2">
            <w:pPr>
              <w:spacing w:line="250" w:lineRule="exact"/>
              <w:jc w:val="center"/>
              <w:rPr>
                <w:rFonts w:ascii="Calibri" w:hAnsi="Calibri"/>
                <w:sz w:val="20"/>
                <w:szCs w:val="20"/>
                <w:lang w:eastAsia="uk-UA"/>
              </w:rPr>
            </w:pPr>
            <w:r w:rsidRPr="007264B6">
              <w:rPr>
                <w:rFonts w:ascii="Calibri" w:hAnsi="Calibri"/>
                <w:bCs/>
                <w:sz w:val="20"/>
                <w:szCs w:val="20"/>
              </w:rPr>
              <w:t>I</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9375,7</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101,6</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0,9</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27365,9</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129,7</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1,8</w:t>
            </w:r>
          </w:p>
        </w:tc>
      </w:tr>
      <w:tr w:rsidR="006B3475" w:rsidRPr="007264B6" w:rsidTr="00CA001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7264B6" w:rsidTr="00CA0011">
        <w:trPr>
          <w:trHeight w:val="255"/>
        </w:trPr>
        <w:tc>
          <w:tcPr>
            <w:tcW w:w="1041" w:type="pct"/>
            <w:shd w:val="clear" w:color="auto" w:fill="auto"/>
            <w:vAlign w:val="bottom"/>
          </w:tcPr>
          <w:p w:rsidR="004E5B32" w:rsidRPr="007264B6" w:rsidRDefault="004E5B32" w:rsidP="00584DB2">
            <w:pPr>
              <w:spacing w:line="250" w:lineRule="exact"/>
              <w:ind w:left="142"/>
              <w:rPr>
                <w:rFonts w:ascii="Calibri" w:hAnsi="Calibri"/>
                <w:bCs/>
                <w:sz w:val="20"/>
                <w:szCs w:val="20"/>
              </w:rPr>
            </w:pPr>
            <w:r w:rsidRPr="007264B6">
              <w:rPr>
                <w:rFonts w:ascii="Calibri" w:hAnsi="Calibri"/>
                <w:bCs/>
                <w:sz w:val="20"/>
                <w:szCs w:val="20"/>
              </w:rPr>
              <w:t>риба і ракоподібні</w:t>
            </w:r>
          </w:p>
        </w:tc>
        <w:tc>
          <w:tcPr>
            <w:tcW w:w="483" w:type="pct"/>
            <w:shd w:val="clear" w:color="auto" w:fill="auto"/>
            <w:vAlign w:val="bottom"/>
          </w:tcPr>
          <w:p w:rsidR="004E5B32" w:rsidRPr="007264B6" w:rsidRDefault="004E5B32" w:rsidP="00584DB2">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03</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17115,8</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122,2</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142"/>
              <w:rPr>
                <w:rFonts w:ascii="Calibri" w:hAnsi="Calibri"/>
                <w:bCs/>
                <w:sz w:val="20"/>
                <w:szCs w:val="20"/>
              </w:rPr>
            </w:pPr>
            <w:r w:rsidRPr="007264B6">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4E5B32" w:rsidRPr="007264B6" w:rsidRDefault="004E5B32"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04</w:t>
            </w:r>
          </w:p>
        </w:tc>
        <w:tc>
          <w:tcPr>
            <w:tcW w:w="58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7046,1</w:t>
            </w:r>
          </w:p>
        </w:tc>
        <w:tc>
          <w:tcPr>
            <w:tcW w:w="560"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90,3</w:t>
            </w:r>
          </w:p>
        </w:tc>
        <w:tc>
          <w:tcPr>
            <w:tcW w:w="542"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0,7</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6570,0</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159,5</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0,4</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rPr>
                <w:rFonts w:ascii="Calibri" w:hAnsi="Calibri"/>
                <w:sz w:val="20"/>
                <w:szCs w:val="20"/>
              </w:rPr>
            </w:pPr>
            <w:r w:rsidRPr="007264B6">
              <w:rPr>
                <w:rFonts w:ascii="Calibri" w:hAnsi="Calibri"/>
                <w:bCs/>
                <w:sz w:val="20"/>
                <w:szCs w:val="20"/>
              </w:rPr>
              <w:t>Продукти рослинного походження</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221121,3</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136,0</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21,1</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40437,7</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116,7</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2,7</w:t>
            </w:r>
          </w:p>
        </w:tc>
      </w:tr>
      <w:tr w:rsidR="006B3475" w:rsidRPr="007264B6" w:rsidTr="00CA001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firstLine="146"/>
              <w:rPr>
                <w:rFonts w:ascii="Calibri" w:hAnsi="Calibri"/>
                <w:bCs/>
                <w:sz w:val="20"/>
                <w:szCs w:val="20"/>
              </w:rPr>
            </w:pPr>
            <w:r w:rsidRPr="004E5B32">
              <w:rPr>
                <w:rFonts w:ascii="Calibri" w:hAnsi="Calibri"/>
                <w:bCs/>
                <w:sz w:val="20"/>
                <w:szCs w:val="20"/>
              </w:rPr>
              <w:t>кава, чай</w:t>
            </w:r>
          </w:p>
        </w:tc>
        <w:tc>
          <w:tcPr>
            <w:tcW w:w="483" w:type="pct"/>
            <w:shd w:val="clear" w:color="auto" w:fill="auto"/>
            <w:vAlign w:val="bottom"/>
          </w:tcPr>
          <w:p w:rsidR="004E5B32" w:rsidRPr="007264B6" w:rsidRDefault="004E5B32" w:rsidP="004E5B32">
            <w:pPr>
              <w:spacing w:line="250" w:lineRule="exact"/>
              <w:jc w:val="center"/>
              <w:rPr>
                <w:rFonts w:ascii="Calibri" w:hAnsi="Calibri"/>
                <w:sz w:val="20"/>
                <w:szCs w:val="20"/>
                <w:lang w:eastAsia="uk-UA"/>
              </w:rPr>
            </w:pPr>
            <w:r w:rsidRPr="004E5B32">
              <w:rPr>
                <w:rFonts w:ascii="Calibri" w:hAnsi="Calibri"/>
                <w:sz w:val="20"/>
                <w:szCs w:val="20"/>
                <w:lang w:eastAsia="uk-UA"/>
              </w:rPr>
              <w:t>09</w:t>
            </w:r>
          </w:p>
        </w:tc>
        <w:tc>
          <w:tcPr>
            <w:tcW w:w="58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1498,6</w:t>
            </w:r>
          </w:p>
        </w:tc>
        <w:tc>
          <w:tcPr>
            <w:tcW w:w="560"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94,1</w:t>
            </w:r>
          </w:p>
        </w:tc>
        <w:tc>
          <w:tcPr>
            <w:tcW w:w="542"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0,1</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9915,1</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91,9</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0,7</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142"/>
              <w:rPr>
                <w:rFonts w:ascii="Calibri" w:hAnsi="Calibri"/>
                <w:bCs/>
                <w:sz w:val="20"/>
                <w:szCs w:val="20"/>
              </w:rPr>
            </w:pPr>
            <w:r w:rsidRPr="007264B6">
              <w:rPr>
                <w:rFonts w:ascii="Calibri" w:hAnsi="Calibri"/>
                <w:bCs/>
                <w:sz w:val="20"/>
                <w:szCs w:val="20"/>
              </w:rPr>
              <w:t>зернові культури</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rPr>
            </w:pPr>
            <w:r w:rsidRPr="007264B6">
              <w:rPr>
                <w:rFonts w:ascii="Calibri" w:hAnsi="Calibri"/>
                <w:sz w:val="20"/>
                <w:szCs w:val="20"/>
              </w:rPr>
              <w:t>10</w:t>
            </w:r>
          </w:p>
        </w:tc>
        <w:tc>
          <w:tcPr>
            <w:tcW w:w="58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185706,0</w:t>
            </w:r>
          </w:p>
        </w:tc>
        <w:tc>
          <w:tcPr>
            <w:tcW w:w="560"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149,7</w:t>
            </w:r>
          </w:p>
        </w:tc>
        <w:tc>
          <w:tcPr>
            <w:tcW w:w="542"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17,7</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6067,2</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124,4</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0,4</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rPr>
                <w:rFonts w:ascii="Calibri" w:hAnsi="Calibri"/>
                <w:bCs/>
                <w:sz w:val="20"/>
                <w:szCs w:val="20"/>
              </w:rPr>
            </w:pPr>
            <w:r w:rsidRPr="007264B6">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ІІІ. 15</w:t>
            </w:r>
          </w:p>
        </w:tc>
        <w:tc>
          <w:tcPr>
            <w:tcW w:w="58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41496,8</w:t>
            </w:r>
          </w:p>
        </w:tc>
        <w:tc>
          <w:tcPr>
            <w:tcW w:w="560"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54,7</w:t>
            </w:r>
          </w:p>
        </w:tc>
        <w:tc>
          <w:tcPr>
            <w:tcW w:w="542"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4,0</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4903,4</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80,2</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0,3</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rPr>
                <w:rFonts w:ascii="Calibri" w:hAnsi="Calibri"/>
                <w:sz w:val="20"/>
                <w:szCs w:val="20"/>
              </w:rPr>
            </w:pPr>
            <w:r w:rsidRPr="007264B6">
              <w:rPr>
                <w:rFonts w:ascii="Calibri" w:hAnsi="Calibri"/>
                <w:bCs/>
                <w:sz w:val="20"/>
                <w:szCs w:val="20"/>
              </w:rPr>
              <w:t>Готові харчові продукти</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sz w:val="20"/>
                <w:szCs w:val="20"/>
                <w:lang w:eastAsia="uk-UA"/>
              </w:rPr>
              <w:t>І</w:t>
            </w:r>
            <w:r w:rsidRPr="007264B6">
              <w:rPr>
                <w:rFonts w:ascii="Calibri" w:hAnsi="Calibri"/>
                <w:bCs/>
                <w:sz w:val="20"/>
                <w:szCs w:val="20"/>
              </w:rPr>
              <w:t>V</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207213,0</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98,0</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19,8</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105020,4</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94,9</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7,0</w:t>
            </w:r>
          </w:p>
        </w:tc>
      </w:tr>
      <w:tr w:rsidR="006B3475" w:rsidRPr="007264B6" w:rsidTr="00CA0011">
        <w:trPr>
          <w:trHeight w:val="255"/>
        </w:trPr>
        <w:tc>
          <w:tcPr>
            <w:tcW w:w="1041" w:type="pct"/>
            <w:shd w:val="clear" w:color="auto" w:fill="auto"/>
            <w:vAlign w:val="bottom"/>
          </w:tcPr>
          <w:p w:rsidR="006B3475" w:rsidRPr="007264B6" w:rsidRDefault="006B3475" w:rsidP="009C2869">
            <w:pPr>
              <w:spacing w:line="250" w:lineRule="exact"/>
              <w:ind w:left="-6" w:firstLine="147"/>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142"/>
              <w:rPr>
                <w:rFonts w:ascii="Calibri" w:hAnsi="Calibri"/>
                <w:bCs/>
                <w:sz w:val="20"/>
                <w:szCs w:val="20"/>
              </w:rPr>
            </w:pPr>
            <w:r w:rsidRPr="007264B6">
              <w:rPr>
                <w:rFonts w:ascii="Calibri" w:hAnsi="Calibri"/>
                <w:bCs/>
                <w:sz w:val="20"/>
                <w:szCs w:val="20"/>
              </w:rPr>
              <w:t>тютюн і промислові замінники тютюну</w:t>
            </w:r>
          </w:p>
        </w:tc>
        <w:tc>
          <w:tcPr>
            <w:tcW w:w="483" w:type="pct"/>
            <w:shd w:val="clear" w:color="auto" w:fill="auto"/>
            <w:vAlign w:val="bottom"/>
          </w:tcPr>
          <w:p w:rsidR="004E5B32" w:rsidRPr="007264B6" w:rsidRDefault="004E5B32"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24</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rPr>
                <w:rFonts w:ascii="Calibri" w:hAnsi="Calibri"/>
                <w:sz w:val="20"/>
                <w:szCs w:val="20"/>
              </w:rPr>
            </w:pPr>
            <w:r w:rsidRPr="007264B6">
              <w:rPr>
                <w:rFonts w:ascii="Calibri" w:hAnsi="Calibri"/>
                <w:bCs/>
                <w:sz w:val="20"/>
                <w:szCs w:val="20"/>
              </w:rPr>
              <w:t>Мінеральні продукти</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bCs/>
                <w:sz w:val="20"/>
                <w:szCs w:val="20"/>
              </w:rPr>
              <w:t>V</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7221,5</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215,3</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0,7</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85892,1</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161,7</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5,7</w:t>
            </w:r>
          </w:p>
        </w:tc>
      </w:tr>
      <w:tr w:rsidR="006B3475" w:rsidRPr="007264B6" w:rsidTr="00CA001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142"/>
              <w:rPr>
                <w:rFonts w:ascii="Calibri" w:hAnsi="Calibri"/>
                <w:bCs/>
                <w:sz w:val="20"/>
                <w:szCs w:val="20"/>
              </w:rPr>
            </w:pPr>
            <w:r w:rsidRPr="007264B6">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sz w:val="20"/>
                <w:szCs w:val="20"/>
                <w:lang w:eastAsia="uk-UA"/>
              </w:rPr>
              <w:t>27</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83058,9</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164,0</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5,5</w:t>
            </w:r>
          </w:p>
        </w:tc>
      </w:tr>
      <w:tr w:rsidR="004E5B32" w:rsidRPr="007264B6" w:rsidTr="00CA0011">
        <w:trPr>
          <w:trHeight w:val="255"/>
        </w:trPr>
        <w:tc>
          <w:tcPr>
            <w:tcW w:w="1041" w:type="pct"/>
            <w:shd w:val="clear" w:color="auto" w:fill="auto"/>
            <w:vAlign w:val="bottom"/>
          </w:tcPr>
          <w:p w:rsidR="004E5B32" w:rsidRPr="007264B6" w:rsidRDefault="004E5B32" w:rsidP="00355478">
            <w:pPr>
              <w:spacing w:line="250" w:lineRule="exact"/>
              <w:ind w:left="-4"/>
              <w:rPr>
                <w:rFonts w:ascii="Calibri" w:hAnsi="Calibri"/>
                <w:sz w:val="20"/>
                <w:szCs w:val="20"/>
              </w:rPr>
            </w:pPr>
            <w:r w:rsidRPr="007264B6">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bCs/>
                <w:sz w:val="20"/>
                <w:szCs w:val="20"/>
              </w:rPr>
              <w:t>VI</w:t>
            </w:r>
          </w:p>
        </w:tc>
        <w:tc>
          <w:tcPr>
            <w:tcW w:w="58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45827,7</w:t>
            </w:r>
          </w:p>
        </w:tc>
        <w:tc>
          <w:tcPr>
            <w:tcW w:w="560"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121,8</w:t>
            </w:r>
          </w:p>
        </w:tc>
        <w:tc>
          <w:tcPr>
            <w:tcW w:w="542"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4,4</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176640,7</w:t>
            </w:r>
          </w:p>
        </w:tc>
        <w:tc>
          <w:tcPr>
            <w:tcW w:w="561"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138,8</w:t>
            </w:r>
          </w:p>
        </w:tc>
        <w:tc>
          <w:tcPr>
            <w:tcW w:w="61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11,7</w:t>
            </w:r>
          </w:p>
        </w:tc>
      </w:tr>
      <w:tr w:rsidR="006B3475" w:rsidRPr="007264B6" w:rsidTr="00CA0011">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0"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42"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561"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c>
          <w:tcPr>
            <w:tcW w:w="616" w:type="pct"/>
            <w:shd w:val="clear" w:color="auto" w:fill="auto"/>
            <w:vAlign w:val="bottom"/>
          </w:tcPr>
          <w:p w:rsidR="006B3475" w:rsidRPr="00CA0011" w:rsidRDefault="006B3475" w:rsidP="00CA0011">
            <w:pPr>
              <w:jc w:val="right"/>
              <w:rPr>
                <w:rFonts w:asciiTheme="minorHAnsi" w:hAnsiTheme="minorHAnsi" w:cstheme="minorHAnsi"/>
                <w:sz w:val="20"/>
                <w:szCs w:val="20"/>
              </w:rPr>
            </w:pPr>
          </w:p>
        </w:tc>
      </w:tr>
      <w:tr w:rsidR="004E5B32" w:rsidRPr="005821CE" w:rsidTr="00CA0011">
        <w:trPr>
          <w:trHeight w:val="255"/>
        </w:trPr>
        <w:tc>
          <w:tcPr>
            <w:tcW w:w="1041" w:type="pct"/>
            <w:shd w:val="clear" w:color="auto" w:fill="FFFFFF" w:themeFill="background1"/>
            <w:vAlign w:val="bottom"/>
          </w:tcPr>
          <w:p w:rsidR="004E5B32" w:rsidRPr="007264B6" w:rsidRDefault="004E5B32" w:rsidP="00355478">
            <w:pPr>
              <w:spacing w:line="250" w:lineRule="exact"/>
              <w:ind w:left="142"/>
              <w:rPr>
                <w:rFonts w:ascii="Calibri" w:hAnsi="Calibri" w:cs="Calibri"/>
                <w:sz w:val="20"/>
                <w:szCs w:val="20"/>
              </w:rPr>
            </w:pPr>
            <w:r w:rsidRPr="007264B6">
              <w:rPr>
                <w:rFonts w:ascii="Calibri" w:hAnsi="Calibri" w:cs="Calibri"/>
                <w:sz w:val="20"/>
                <w:szCs w:val="20"/>
              </w:rPr>
              <w:t>фармацевтична продукція</w:t>
            </w:r>
          </w:p>
        </w:tc>
        <w:tc>
          <w:tcPr>
            <w:tcW w:w="483" w:type="pct"/>
            <w:shd w:val="clear" w:color="auto" w:fill="auto"/>
            <w:vAlign w:val="bottom"/>
          </w:tcPr>
          <w:p w:rsidR="004E5B32" w:rsidRPr="007264B6" w:rsidRDefault="004E5B32" w:rsidP="00355478">
            <w:pPr>
              <w:spacing w:line="250" w:lineRule="exact"/>
              <w:jc w:val="center"/>
              <w:rPr>
                <w:rFonts w:ascii="Calibri" w:hAnsi="Calibri"/>
                <w:sz w:val="20"/>
                <w:szCs w:val="20"/>
                <w:lang w:eastAsia="uk-UA"/>
              </w:rPr>
            </w:pPr>
            <w:r w:rsidRPr="007264B6">
              <w:rPr>
                <w:rFonts w:ascii="Calibri" w:hAnsi="Calibri"/>
                <w:sz w:val="20"/>
                <w:szCs w:val="20"/>
                <w:lang w:eastAsia="uk-UA"/>
              </w:rPr>
              <w:t>30</w:t>
            </w:r>
          </w:p>
        </w:tc>
        <w:tc>
          <w:tcPr>
            <w:tcW w:w="58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15891,2</w:t>
            </w:r>
          </w:p>
        </w:tc>
        <w:tc>
          <w:tcPr>
            <w:tcW w:w="560"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118,4</w:t>
            </w:r>
          </w:p>
        </w:tc>
        <w:tc>
          <w:tcPr>
            <w:tcW w:w="542"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53106,3</w:t>
            </w:r>
          </w:p>
        </w:tc>
        <w:tc>
          <w:tcPr>
            <w:tcW w:w="561"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170,6</w:t>
            </w:r>
          </w:p>
        </w:tc>
        <w:tc>
          <w:tcPr>
            <w:tcW w:w="61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3,5</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264B6" w:rsidTr="007264B6">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Назва</w:t>
            </w:r>
          </w:p>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Розділ та код УКТ</w:t>
            </w:r>
            <w:r w:rsidR="000709A8">
              <w:rPr>
                <w:rFonts w:ascii="Calibri" w:hAnsi="Calibri"/>
                <w:bCs/>
                <w:sz w:val="20"/>
                <w:szCs w:val="20"/>
              </w:rPr>
              <w:t xml:space="preserve"> </w:t>
            </w:r>
            <w:r w:rsidRPr="007264B6">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Імпорт</w:t>
            </w:r>
          </w:p>
        </w:tc>
      </w:tr>
      <w:tr w:rsidR="00E87B59" w:rsidRPr="007264B6" w:rsidTr="007264B6">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7264B6" w:rsidRDefault="00E87B59"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4E5B32" w:rsidRPr="007264B6" w:rsidTr="00CA0011">
        <w:trPr>
          <w:trHeight w:val="255"/>
        </w:trPr>
        <w:tc>
          <w:tcPr>
            <w:tcW w:w="1082" w:type="pct"/>
            <w:tcBorders>
              <w:top w:val="single" w:sz="4" w:space="0" w:color="auto"/>
            </w:tcBorders>
            <w:shd w:val="clear" w:color="auto" w:fill="auto"/>
            <w:vAlign w:val="bottom"/>
          </w:tcPr>
          <w:p w:rsidR="004E5B32" w:rsidRPr="007264B6" w:rsidRDefault="004E5B32" w:rsidP="00355478">
            <w:pPr>
              <w:spacing w:line="240" w:lineRule="exact"/>
              <w:ind w:left="-4"/>
              <w:rPr>
                <w:rFonts w:ascii="Calibri" w:hAnsi="Calibri"/>
                <w:sz w:val="20"/>
                <w:szCs w:val="20"/>
              </w:rPr>
            </w:pPr>
            <w:r w:rsidRPr="007264B6">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VII</w:t>
            </w:r>
          </w:p>
        </w:tc>
        <w:tc>
          <w:tcPr>
            <w:tcW w:w="573"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39125,3</w:t>
            </w:r>
          </w:p>
        </w:tc>
        <w:tc>
          <w:tcPr>
            <w:tcW w:w="577" w:type="pct"/>
            <w:gridSpan w:val="2"/>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120,9</w:t>
            </w:r>
          </w:p>
        </w:tc>
        <w:tc>
          <w:tcPr>
            <w:tcW w:w="573"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3,7</w:t>
            </w:r>
          </w:p>
        </w:tc>
        <w:tc>
          <w:tcPr>
            <w:tcW w:w="575"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235939,8</w:t>
            </w:r>
          </w:p>
        </w:tc>
        <w:tc>
          <w:tcPr>
            <w:tcW w:w="574"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144,0</w:t>
            </w:r>
          </w:p>
        </w:tc>
        <w:tc>
          <w:tcPr>
            <w:tcW w:w="544"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15,6</w:t>
            </w:r>
          </w:p>
        </w:tc>
      </w:tr>
      <w:tr w:rsidR="001A1D7A" w:rsidRPr="007264B6" w:rsidTr="00CA0011">
        <w:trPr>
          <w:trHeight w:val="255"/>
        </w:trPr>
        <w:tc>
          <w:tcPr>
            <w:tcW w:w="1082" w:type="pct"/>
            <w:shd w:val="clear" w:color="auto" w:fill="auto"/>
            <w:vAlign w:val="bottom"/>
          </w:tcPr>
          <w:p w:rsidR="001A1D7A" w:rsidRPr="007264B6" w:rsidRDefault="001A1D7A"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1A1D7A" w:rsidRPr="007264B6"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CA0011" w:rsidRDefault="001A1D7A" w:rsidP="00CA0011">
            <w:pPr>
              <w:jc w:val="right"/>
              <w:rPr>
                <w:rFonts w:asciiTheme="minorHAnsi" w:hAnsiTheme="minorHAnsi" w:cstheme="minorHAnsi"/>
                <w:sz w:val="20"/>
                <w:szCs w:val="20"/>
              </w:rPr>
            </w:pPr>
          </w:p>
        </w:tc>
        <w:tc>
          <w:tcPr>
            <w:tcW w:w="577" w:type="pct"/>
            <w:gridSpan w:val="2"/>
            <w:shd w:val="clear" w:color="auto" w:fill="auto"/>
            <w:vAlign w:val="bottom"/>
          </w:tcPr>
          <w:p w:rsidR="001A1D7A" w:rsidRPr="00CA0011" w:rsidRDefault="001A1D7A" w:rsidP="00CA0011">
            <w:pPr>
              <w:jc w:val="right"/>
              <w:rPr>
                <w:rFonts w:asciiTheme="minorHAnsi" w:hAnsiTheme="minorHAnsi" w:cstheme="minorHAnsi"/>
                <w:sz w:val="20"/>
                <w:szCs w:val="20"/>
              </w:rPr>
            </w:pPr>
          </w:p>
        </w:tc>
        <w:tc>
          <w:tcPr>
            <w:tcW w:w="573" w:type="pct"/>
            <w:shd w:val="clear" w:color="auto" w:fill="auto"/>
            <w:vAlign w:val="bottom"/>
          </w:tcPr>
          <w:p w:rsidR="001A1D7A" w:rsidRPr="00CA0011" w:rsidRDefault="001A1D7A" w:rsidP="00CA0011">
            <w:pPr>
              <w:jc w:val="right"/>
              <w:rPr>
                <w:rFonts w:asciiTheme="minorHAnsi" w:hAnsiTheme="minorHAnsi" w:cstheme="minorHAnsi"/>
                <w:sz w:val="20"/>
                <w:szCs w:val="20"/>
              </w:rPr>
            </w:pPr>
          </w:p>
        </w:tc>
        <w:tc>
          <w:tcPr>
            <w:tcW w:w="575" w:type="pct"/>
            <w:shd w:val="clear" w:color="auto" w:fill="auto"/>
            <w:vAlign w:val="bottom"/>
          </w:tcPr>
          <w:p w:rsidR="001A1D7A" w:rsidRPr="00CA0011" w:rsidRDefault="001A1D7A" w:rsidP="00CA0011">
            <w:pPr>
              <w:jc w:val="right"/>
              <w:rPr>
                <w:rFonts w:asciiTheme="minorHAnsi" w:hAnsiTheme="minorHAnsi" w:cstheme="minorHAnsi"/>
                <w:sz w:val="20"/>
                <w:szCs w:val="20"/>
              </w:rPr>
            </w:pPr>
          </w:p>
        </w:tc>
        <w:tc>
          <w:tcPr>
            <w:tcW w:w="574" w:type="pct"/>
            <w:shd w:val="clear" w:color="auto" w:fill="auto"/>
            <w:vAlign w:val="bottom"/>
          </w:tcPr>
          <w:p w:rsidR="001A1D7A" w:rsidRPr="00CA0011" w:rsidRDefault="001A1D7A" w:rsidP="00CA0011">
            <w:pPr>
              <w:jc w:val="right"/>
              <w:rPr>
                <w:rFonts w:asciiTheme="minorHAnsi" w:hAnsiTheme="minorHAnsi" w:cstheme="minorHAnsi"/>
                <w:sz w:val="20"/>
                <w:szCs w:val="20"/>
              </w:rPr>
            </w:pPr>
          </w:p>
        </w:tc>
        <w:tc>
          <w:tcPr>
            <w:tcW w:w="544" w:type="pct"/>
            <w:shd w:val="clear" w:color="auto" w:fill="auto"/>
            <w:vAlign w:val="bottom"/>
          </w:tcPr>
          <w:p w:rsidR="001A1D7A" w:rsidRPr="00CA0011" w:rsidRDefault="001A1D7A" w:rsidP="00CA0011">
            <w:pPr>
              <w:jc w:val="right"/>
              <w:rPr>
                <w:rFonts w:asciiTheme="minorHAnsi" w:hAnsiTheme="minorHAnsi" w:cstheme="minorHAnsi"/>
                <w:sz w:val="20"/>
                <w:szCs w:val="20"/>
              </w:rPr>
            </w:pPr>
          </w:p>
        </w:tc>
      </w:tr>
      <w:tr w:rsidR="004E5B32" w:rsidRPr="007264B6" w:rsidTr="00CA0011">
        <w:trPr>
          <w:trHeight w:val="494"/>
        </w:trPr>
        <w:tc>
          <w:tcPr>
            <w:tcW w:w="1082" w:type="pct"/>
            <w:shd w:val="clear" w:color="auto" w:fill="auto"/>
            <w:vAlign w:val="bottom"/>
          </w:tcPr>
          <w:p w:rsidR="004E5B32" w:rsidRPr="007264B6" w:rsidRDefault="004E5B32" w:rsidP="00355478">
            <w:pPr>
              <w:spacing w:line="240" w:lineRule="exact"/>
              <w:ind w:left="142"/>
              <w:rPr>
                <w:rFonts w:ascii="Calibri" w:hAnsi="Calibri"/>
                <w:bCs/>
                <w:sz w:val="20"/>
                <w:szCs w:val="20"/>
              </w:rPr>
            </w:pPr>
            <w:r w:rsidRPr="007264B6">
              <w:rPr>
                <w:rFonts w:ascii="Calibri" w:hAnsi="Calibri"/>
                <w:bCs/>
                <w:sz w:val="20"/>
                <w:szCs w:val="20"/>
              </w:rPr>
              <w:t>пластмаси, полімерні матеріали</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sz w:val="20"/>
                <w:szCs w:val="20"/>
                <w:lang w:eastAsia="uk-UA"/>
              </w:rPr>
              <w:t>39</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36174,1</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117,6</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3,5</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146539,8</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141,8</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9,7</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rPr>
                <w:rFonts w:ascii="Calibri" w:hAnsi="Calibri"/>
                <w:bCs/>
                <w:sz w:val="20"/>
                <w:szCs w:val="20"/>
              </w:rPr>
            </w:pPr>
            <w:r w:rsidRPr="007264B6">
              <w:rPr>
                <w:rFonts w:ascii="Calibri" w:hAnsi="Calibri"/>
                <w:bCs/>
                <w:sz w:val="20"/>
                <w:szCs w:val="20"/>
              </w:rPr>
              <w:t>Шкури необроблені, шкіра вичинена</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VIII</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640,9</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90,1</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0,1</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3574,6</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147,9</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0,2</w:t>
            </w:r>
          </w:p>
        </w:tc>
      </w:tr>
      <w:tr w:rsidR="0077719E" w:rsidRPr="007264B6" w:rsidTr="00CA0011">
        <w:trPr>
          <w:trHeight w:val="255"/>
        </w:trPr>
        <w:tc>
          <w:tcPr>
            <w:tcW w:w="1082" w:type="pct"/>
            <w:shd w:val="clear" w:color="auto" w:fill="auto"/>
            <w:vAlign w:val="bottom"/>
          </w:tcPr>
          <w:p w:rsidR="006C51FD" w:rsidRPr="007264B6" w:rsidRDefault="006C51FD"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firstLine="142"/>
              <w:rPr>
                <w:rFonts w:ascii="Calibri" w:hAnsi="Calibri"/>
                <w:bCs/>
                <w:sz w:val="20"/>
                <w:szCs w:val="20"/>
              </w:rPr>
            </w:pPr>
            <w:r w:rsidRPr="007264B6">
              <w:rPr>
                <w:rFonts w:ascii="Calibri" w:hAnsi="Calibri"/>
                <w:bCs/>
                <w:sz w:val="20"/>
                <w:szCs w:val="20"/>
              </w:rPr>
              <w:t>вироби із шкіри</w:t>
            </w:r>
          </w:p>
        </w:tc>
        <w:tc>
          <w:tcPr>
            <w:tcW w:w="502" w:type="pct"/>
            <w:shd w:val="clear" w:color="auto" w:fill="auto"/>
            <w:vAlign w:val="bottom"/>
          </w:tcPr>
          <w:p w:rsidR="004E5B32" w:rsidRPr="007264B6" w:rsidRDefault="004E5B32" w:rsidP="00355478">
            <w:pPr>
              <w:spacing w:line="240" w:lineRule="exact"/>
              <w:jc w:val="center"/>
              <w:rPr>
                <w:rFonts w:ascii="Calibri" w:hAnsi="Calibri"/>
                <w:bCs/>
                <w:sz w:val="20"/>
                <w:szCs w:val="20"/>
              </w:rPr>
            </w:pPr>
            <w:r w:rsidRPr="007264B6">
              <w:rPr>
                <w:rFonts w:ascii="Calibri" w:hAnsi="Calibri"/>
                <w:bCs/>
                <w:sz w:val="20"/>
                <w:szCs w:val="20"/>
              </w:rPr>
              <w:t>42</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145,0</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170,8</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0,0</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1974,9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110,1</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0,1</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firstLine="142"/>
              <w:rPr>
                <w:rFonts w:ascii="Calibri" w:hAnsi="Calibri"/>
                <w:bCs/>
                <w:sz w:val="20"/>
                <w:szCs w:val="20"/>
              </w:rPr>
            </w:pPr>
            <w:r w:rsidRPr="007264B6">
              <w:rPr>
                <w:rFonts w:ascii="Calibri" w:hAnsi="Calibri"/>
                <w:bCs/>
                <w:sz w:val="20"/>
                <w:szCs w:val="20"/>
              </w:rPr>
              <w:t>натуральне та штучне хутро</w:t>
            </w:r>
          </w:p>
        </w:tc>
        <w:tc>
          <w:tcPr>
            <w:tcW w:w="502" w:type="pct"/>
            <w:shd w:val="clear" w:color="auto" w:fill="auto"/>
            <w:vAlign w:val="bottom"/>
          </w:tcPr>
          <w:p w:rsidR="004E5B32" w:rsidRPr="007264B6" w:rsidRDefault="004E5B32" w:rsidP="00355478">
            <w:pPr>
              <w:spacing w:line="240" w:lineRule="exact"/>
              <w:jc w:val="center"/>
              <w:rPr>
                <w:rFonts w:ascii="Calibri" w:hAnsi="Calibri"/>
                <w:bCs/>
                <w:sz w:val="20"/>
                <w:szCs w:val="20"/>
              </w:rPr>
            </w:pPr>
            <w:r w:rsidRPr="007264B6">
              <w:rPr>
                <w:rFonts w:ascii="Calibri" w:hAnsi="Calibri"/>
                <w:bCs/>
                <w:sz w:val="20"/>
                <w:szCs w:val="20"/>
              </w:rPr>
              <w:t>43</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130,5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170,5</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0,0</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IX</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17924,1</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156,5</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11372,9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142,3</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0,8</w:t>
            </w:r>
          </w:p>
        </w:tc>
      </w:tr>
      <w:tr w:rsidR="0077719E" w:rsidRPr="007264B6" w:rsidTr="00CA001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left="142"/>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4E5B32" w:rsidRPr="007264B6" w:rsidRDefault="004E5B32" w:rsidP="00355478">
            <w:pPr>
              <w:spacing w:line="240" w:lineRule="exact"/>
              <w:jc w:val="center"/>
              <w:rPr>
                <w:rFonts w:ascii="Calibri" w:hAnsi="Calibri"/>
                <w:bCs/>
                <w:sz w:val="20"/>
                <w:szCs w:val="20"/>
              </w:rPr>
            </w:pPr>
            <w:r w:rsidRPr="007264B6">
              <w:rPr>
                <w:rFonts w:ascii="Calibri" w:hAnsi="Calibri"/>
                <w:bCs/>
                <w:sz w:val="20"/>
                <w:szCs w:val="20"/>
              </w:rPr>
              <w:t>44</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17920,8</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156,6</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1,7</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11324,5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142,2</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0,8</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rPr>
                <w:rFonts w:ascii="Calibri" w:hAnsi="Calibri"/>
                <w:bCs/>
                <w:sz w:val="20"/>
                <w:szCs w:val="20"/>
              </w:rPr>
            </w:pPr>
            <w:r w:rsidRPr="007264B6">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X</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20380,6</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159,5</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55108,9</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105,0</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3,7</w:t>
            </w:r>
          </w:p>
        </w:tc>
      </w:tr>
      <w:tr w:rsidR="0077719E" w:rsidRPr="007264B6" w:rsidTr="00CA001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left="-4" w:firstLine="146"/>
              <w:rPr>
                <w:rFonts w:ascii="Calibri" w:hAnsi="Calibri"/>
                <w:sz w:val="20"/>
                <w:szCs w:val="20"/>
              </w:rPr>
            </w:pPr>
            <w:r w:rsidRPr="007264B6">
              <w:rPr>
                <w:rFonts w:ascii="Calibri" w:hAnsi="Calibri"/>
                <w:bCs/>
                <w:sz w:val="20"/>
                <w:szCs w:val="20"/>
              </w:rPr>
              <w:t>папір та картон</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sz w:val="20"/>
                <w:szCs w:val="20"/>
                <w:lang w:eastAsia="uk-UA"/>
              </w:rPr>
              <w:t>48</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54478,1</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104,6</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3,6</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rPr>
                <w:rFonts w:ascii="Calibri" w:hAnsi="Calibri"/>
                <w:bCs/>
                <w:sz w:val="20"/>
                <w:szCs w:val="20"/>
              </w:rPr>
            </w:pPr>
            <w:r w:rsidRPr="007264B6">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ХI</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35393,6</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129,5</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3,4</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108972,2</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174,5</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7,2</w:t>
            </w:r>
          </w:p>
        </w:tc>
      </w:tr>
      <w:tr w:rsidR="0077719E" w:rsidRPr="007264B6" w:rsidTr="00CA001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left="142"/>
              <w:rPr>
                <w:rFonts w:ascii="Calibri" w:hAnsi="Calibri"/>
                <w:bCs/>
                <w:sz w:val="20"/>
                <w:szCs w:val="20"/>
              </w:rPr>
            </w:pPr>
            <w:r w:rsidRPr="007264B6">
              <w:rPr>
                <w:rFonts w:ascii="Calibri" w:hAnsi="Calibri"/>
                <w:bCs/>
                <w:sz w:val="20"/>
                <w:szCs w:val="20"/>
              </w:rPr>
              <w:t>вата</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rPr>
            </w:pPr>
            <w:r w:rsidRPr="007264B6">
              <w:rPr>
                <w:rFonts w:ascii="Calibri" w:hAnsi="Calibri"/>
                <w:sz w:val="20"/>
                <w:szCs w:val="20"/>
              </w:rPr>
              <w:t>56</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18570,1</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136,6</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1,8</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4353,7</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84,9</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0,3</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ind w:left="142"/>
              <w:rPr>
                <w:rFonts w:ascii="Calibri" w:hAnsi="Calibri"/>
                <w:bCs/>
                <w:sz w:val="20"/>
                <w:szCs w:val="20"/>
              </w:rPr>
            </w:pPr>
            <w:r w:rsidRPr="007264B6">
              <w:rPr>
                <w:rFonts w:ascii="Calibri" w:hAnsi="Calibri"/>
                <w:bCs/>
                <w:sz w:val="20"/>
                <w:szCs w:val="20"/>
              </w:rPr>
              <w:t>трикотажні полотна</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rPr>
            </w:pPr>
            <w:r w:rsidRPr="007264B6">
              <w:rPr>
                <w:rFonts w:ascii="Calibri" w:hAnsi="Calibri"/>
                <w:sz w:val="20"/>
                <w:szCs w:val="20"/>
              </w:rPr>
              <w:t>60</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31760,9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314,4</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2,1</w:t>
            </w:r>
          </w:p>
        </w:tc>
      </w:tr>
      <w:tr w:rsidR="004E5B32" w:rsidRPr="007264B6" w:rsidTr="00CA0011">
        <w:trPr>
          <w:trHeight w:val="255"/>
        </w:trPr>
        <w:tc>
          <w:tcPr>
            <w:tcW w:w="1082" w:type="pct"/>
            <w:shd w:val="clear" w:color="auto" w:fill="auto"/>
            <w:vAlign w:val="bottom"/>
          </w:tcPr>
          <w:p w:rsidR="004E5B32" w:rsidRPr="007264B6" w:rsidRDefault="004E5B32" w:rsidP="00355478">
            <w:pPr>
              <w:spacing w:line="240" w:lineRule="exact"/>
              <w:rPr>
                <w:rFonts w:ascii="Calibri" w:hAnsi="Calibri"/>
                <w:bCs/>
                <w:sz w:val="20"/>
                <w:szCs w:val="20"/>
              </w:rPr>
            </w:pPr>
            <w:r w:rsidRPr="007264B6">
              <w:rPr>
                <w:rFonts w:ascii="Calibri" w:hAnsi="Calibri"/>
                <w:bCs/>
                <w:sz w:val="20"/>
                <w:szCs w:val="20"/>
              </w:rPr>
              <w:t xml:space="preserve">Взуття, головні убори, парасольки </w:t>
            </w:r>
          </w:p>
        </w:tc>
        <w:tc>
          <w:tcPr>
            <w:tcW w:w="502" w:type="pct"/>
            <w:shd w:val="clear" w:color="auto" w:fill="auto"/>
            <w:vAlign w:val="bottom"/>
          </w:tcPr>
          <w:p w:rsidR="004E5B32" w:rsidRPr="007264B6" w:rsidRDefault="004E5B32" w:rsidP="00355478">
            <w:pPr>
              <w:spacing w:line="240" w:lineRule="exact"/>
              <w:jc w:val="center"/>
              <w:rPr>
                <w:rFonts w:ascii="Calibri" w:hAnsi="Calibri"/>
                <w:sz w:val="20"/>
                <w:szCs w:val="20"/>
                <w:lang w:eastAsia="uk-UA"/>
              </w:rPr>
            </w:pPr>
            <w:r w:rsidRPr="007264B6">
              <w:rPr>
                <w:rFonts w:ascii="Calibri" w:hAnsi="Calibri"/>
                <w:bCs/>
                <w:sz w:val="20"/>
                <w:szCs w:val="20"/>
              </w:rPr>
              <w:t>XII</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7554,0</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129,0</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0,7</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11364,9</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333,9</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0,8</w:t>
            </w:r>
          </w:p>
        </w:tc>
      </w:tr>
      <w:tr w:rsidR="0077719E" w:rsidRPr="007264B6" w:rsidTr="00CA001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830AF7">
            <w:pPr>
              <w:spacing w:line="240" w:lineRule="exact"/>
              <w:ind w:firstLine="142"/>
              <w:rPr>
                <w:rFonts w:ascii="Calibri" w:hAnsi="Calibri"/>
                <w:bCs/>
                <w:sz w:val="20"/>
                <w:szCs w:val="20"/>
              </w:rPr>
            </w:pPr>
            <w:r w:rsidRPr="007264B6">
              <w:rPr>
                <w:rFonts w:ascii="Calibri" w:hAnsi="Calibri"/>
                <w:bCs/>
                <w:sz w:val="20"/>
                <w:szCs w:val="20"/>
              </w:rPr>
              <w:t>взуття</w:t>
            </w:r>
          </w:p>
        </w:tc>
        <w:tc>
          <w:tcPr>
            <w:tcW w:w="502" w:type="pct"/>
            <w:shd w:val="clear" w:color="auto" w:fill="auto"/>
            <w:vAlign w:val="bottom"/>
          </w:tcPr>
          <w:p w:rsidR="004E5B32" w:rsidRPr="007264B6" w:rsidRDefault="004E5B32"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64</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1241,4</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180,4</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0,1</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10227,6</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352,8</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0,7</w:t>
            </w:r>
          </w:p>
        </w:tc>
      </w:tr>
      <w:tr w:rsidR="004E5B32" w:rsidRPr="007264B6" w:rsidTr="00CA0011">
        <w:trPr>
          <w:trHeight w:val="255"/>
        </w:trPr>
        <w:tc>
          <w:tcPr>
            <w:tcW w:w="1082" w:type="pct"/>
            <w:shd w:val="clear" w:color="auto" w:fill="auto"/>
            <w:vAlign w:val="bottom"/>
          </w:tcPr>
          <w:p w:rsidR="004E5B32" w:rsidRPr="007264B6" w:rsidRDefault="004E5B32" w:rsidP="00830AF7">
            <w:pPr>
              <w:spacing w:line="240" w:lineRule="exact"/>
              <w:ind w:firstLine="142"/>
              <w:rPr>
                <w:rFonts w:ascii="Calibri" w:hAnsi="Calibri"/>
                <w:bCs/>
                <w:sz w:val="20"/>
                <w:szCs w:val="20"/>
              </w:rPr>
            </w:pPr>
            <w:r w:rsidRPr="007264B6">
              <w:rPr>
                <w:rFonts w:ascii="Calibri" w:hAnsi="Calibri"/>
                <w:bCs/>
                <w:sz w:val="20"/>
                <w:szCs w:val="20"/>
              </w:rPr>
              <w:t>парасольки</w:t>
            </w:r>
          </w:p>
        </w:tc>
        <w:tc>
          <w:tcPr>
            <w:tcW w:w="502" w:type="pct"/>
            <w:shd w:val="clear" w:color="auto" w:fill="auto"/>
            <w:vAlign w:val="bottom"/>
          </w:tcPr>
          <w:p w:rsidR="004E5B32" w:rsidRPr="007264B6" w:rsidRDefault="004E5B32"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66</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6224,2</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0,6</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490,3</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141,9</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0,0</w:t>
            </w:r>
          </w:p>
        </w:tc>
      </w:tr>
      <w:tr w:rsidR="004E5B32" w:rsidRPr="007264B6" w:rsidTr="00CA0011">
        <w:trPr>
          <w:trHeight w:val="255"/>
        </w:trPr>
        <w:tc>
          <w:tcPr>
            <w:tcW w:w="1082" w:type="pct"/>
            <w:shd w:val="clear" w:color="auto" w:fill="auto"/>
            <w:vAlign w:val="bottom"/>
          </w:tcPr>
          <w:p w:rsidR="004E5B32" w:rsidRPr="007264B6" w:rsidRDefault="004E5B32" w:rsidP="00CD26BF">
            <w:pPr>
              <w:spacing w:line="240" w:lineRule="exact"/>
              <w:rPr>
                <w:rFonts w:ascii="Calibri" w:hAnsi="Calibri"/>
                <w:bCs/>
                <w:sz w:val="20"/>
                <w:szCs w:val="20"/>
              </w:rPr>
            </w:pPr>
            <w:r w:rsidRPr="007264B6">
              <w:rPr>
                <w:rFonts w:ascii="Calibri" w:hAnsi="Calibri"/>
                <w:bCs/>
                <w:sz w:val="20"/>
                <w:szCs w:val="20"/>
              </w:rPr>
              <w:t xml:space="preserve">Вироби з каменю, гіпсу, цементу </w:t>
            </w:r>
          </w:p>
        </w:tc>
        <w:tc>
          <w:tcPr>
            <w:tcW w:w="502" w:type="pct"/>
            <w:shd w:val="clear" w:color="auto" w:fill="auto"/>
            <w:vAlign w:val="bottom"/>
          </w:tcPr>
          <w:p w:rsidR="004E5B32" w:rsidRPr="007264B6" w:rsidRDefault="004E5B32" w:rsidP="00CD26BF">
            <w:pPr>
              <w:spacing w:line="240" w:lineRule="exact"/>
              <w:jc w:val="center"/>
              <w:rPr>
                <w:rFonts w:ascii="Calibri" w:hAnsi="Calibri"/>
                <w:sz w:val="20"/>
                <w:szCs w:val="20"/>
                <w:lang w:eastAsia="uk-UA"/>
              </w:rPr>
            </w:pPr>
            <w:r w:rsidRPr="007264B6">
              <w:rPr>
                <w:rFonts w:ascii="Calibri" w:hAnsi="Calibri"/>
                <w:bCs/>
                <w:sz w:val="20"/>
                <w:szCs w:val="20"/>
              </w:rPr>
              <w:t>XIII</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38240,4</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133,7</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3,6</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27232,8</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133,5</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1,8</w:t>
            </w:r>
          </w:p>
        </w:tc>
      </w:tr>
      <w:tr w:rsidR="0077719E" w:rsidRPr="007264B6" w:rsidTr="00CA0011">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gridSpan w:val="2"/>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3"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5"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4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7264B6" w:rsidTr="00CA0011">
        <w:trPr>
          <w:trHeight w:val="255"/>
        </w:trPr>
        <w:tc>
          <w:tcPr>
            <w:tcW w:w="1082" w:type="pct"/>
            <w:shd w:val="clear" w:color="auto" w:fill="auto"/>
            <w:vAlign w:val="bottom"/>
          </w:tcPr>
          <w:p w:rsidR="004E5B32" w:rsidRPr="007264B6" w:rsidRDefault="004E5B32" w:rsidP="00CD26BF">
            <w:pPr>
              <w:spacing w:line="240" w:lineRule="exact"/>
              <w:ind w:left="142"/>
              <w:rPr>
                <w:rFonts w:ascii="Calibri" w:hAnsi="Calibri"/>
                <w:bCs/>
                <w:sz w:val="20"/>
                <w:szCs w:val="20"/>
              </w:rPr>
            </w:pPr>
            <w:r w:rsidRPr="007264B6">
              <w:rPr>
                <w:rFonts w:ascii="Calibri" w:hAnsi="Calibri"/>
                <w:bCs/>
                <w:sz w:val="20"/>
                <w:szCs w:val="20"/>
              </w:rPr>
              <w:t>керамічні вироби</w:t>
            </w:r>
          </w:p>
        </w:tc>
        <w:tc>
          <w:tcPr>
            <w:tcW w:w="502" w:type="pct"/>
            <w:shd w:val="clear" w:color="auto" w:fill="auto"/>
            <w:vAlign w:val="bottom"/>
          </w:tcPr>
          <w:p w:rsidR="004E5B32" w:rsidRPr="007264B6" w:rsidRDefault="004E5B32" w:rsidP="00CD26BF">
            <w:pPr>
              <w:spacing w:line="240" w:lineRule="exact"/>
              <w:jc w:val="center"/>
              <w:rPr>
                <w:rFonts w:ascii="Calibri" w:hAnsi="Calibri"/>
                <w:sz w:val="20"/>
                <w:szCs w:val="20"/>
                <w:lang w:eastAsia="uk-UA"/>
              </w:rPr>
            </w:pPr>
            <w:r w:rsidRPr="007264B6">
              <w:rPr>
                <w:rFonts w:ascii="Calibri" w:hAnsi="Calibri"/>
                <w:sz w:val="20"/>
                <w:szCs w:val="20"/>
                <w:lang w:eastAsia="uk-UA"/>
              </w:rPr>
              <w:t>69</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27084,1</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152,2</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2,6</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4781,5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138,1</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0,3</w:t>
            </w:r>
          </w:p>
        </w:tc>
      </w:tr>
      <w:tr w:rsidR="004E5B32" w:rsidRPr="007264B6" w:rsidTr="00CA0011">
        <w:trPr>
          <w:trHeight w:val="255"/>
        </w:trPr>
        <w:tc>
          <w:tcPr>
            <w:tcW w:w="1082" w:type="pct"/>
            <w:shd w:val="clear" w:color="auto" w:fill="auto"/>
            <w:vAlign w:val="bottom"/>
          </w:tcPr>
          <w:p w:rsidR="004E5B32" w:rsidRPr="007264B6" w:rsidRDefault="004E5B32" w:rsidP="00CD26BF">
            <w:pPr>
              <w:spacing w:line="240" w:lineRule="exact"/>
              <w:ind w:left="142"/>
              <w:rPr>
                <w:rFonts w:ascii="Calibri" w:hAnsi="Calibri" w:cstheme="minorHAnsi"/>
                <w:bCs/>
                <w:sz w:val="20"/>
                <w:szCs w:val="20"/>
              </w:rPr>
            </w:pPr>
            <w:r w:rsidRPr="007264B6">
              <w:rPr>
                <w:rFonts w:ascii="Calibri" w:hAnsi="Calibri" w:cstheme="minorHAnsi"/>
                <w:sz w:val="20"/>
                <w:szCs w:val="20"/>
              </w:rPr>
              <w:t>скло та вироби із скла</w:t>
            </w:r>
          </w:p>
        </w:tc>
        <w:tc>
          <w:tcPr>
            <w:tcW w:w="502" w:type="pct"/>
            <w:shd w:val="clear" w:color="auto" w:fill="auto"/>
            <w:vAlign w:val="bottom"/>
          </w:tcPr>
          <w:p w:rsidR="004E5B32" w:rsidRPr="007264B6" w:rsidRDefault="004E5B32" w:rsidP="00CD26BF">
            <w:pPr>
              <w:spacing w:line="240" w:lineRule="exact"/>
              <w:jc w:val="center"/>
              <w:rPr>
                <w:rFonts w:ascii="Calibri" w:hAnsi="Calibri"/>
                <w:sz w:val="20"/>
                <w:szCs w:val="20"/>
                <w:lang w:eastAsia="uk-UA"/>
              </w:rPr>
            </w:pPr>
            <w:r w:rsidRPr="007264B6">
              <w:rPr>
                <w:rFonts w:ascii="Calibri" w:hAnsi="Calibri"/>
                <w:sz w:val="20"/>
                <w:szCs w:val="20"/>
                <w:lang w:eastAsia="uk-UA"/>
              </w:rPr>
              <w:t>70</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6784,5</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80,5</w:t>
            </w:r>
          </w:p>
        </w:tc>
        <w:tc>
          <w:tcPr>
            <w:tcW w:w="573"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0,6</w:t>
            </w:r>
          </w:p>
        </w:tc>
        <w:tc>
          <w:tcPr>
            <w:tcW w:w="575"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16834,5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142,2</w:t>
            </w:r>
          </w:p>
        </w:tc>
        <w:tc>
          <w:tcPr>
            <w:tcW w:w="54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w:t>
            </w:r>
          </w:p>
        </w:tc>
      </w:tr>
      <w:tr w:rsidR="004E5B32" w:rsidRPr="005821CE" w:rsidTr="00CA0011">
        <w:trPr>
          <w:trHeight w:val="255"/>
        </w:trPr>
        <w:tc>
          <w:tcPr>
            <w:tcW w:w="1082" w:type="pct"/>
            <w:shd w:val="clear" w:color="auto" w:fill="auto"/>
            <w:vAlign w:val="bottom"/>
          </w:tcPr>
          <w:p w:rsidR="004E5B32" w:rsidRPr="007264B6" w:rsidRDefault="004E5B32" w:rsidP="00CD26BF">
            <w:pPr>
              <w:spacing w:line="240" w:lineRule="exact"/>
              <w:rPr>
                <w:rFonts w:ascii="Calibri" w:hAnsi="Calibri"/>
                <w:bCs/>
                <w:sz w:val="20"/>
                <w:szCs w:val="20"/>
              </w:rPr>
            </w:pPr>
            <w:r w:rsidRPr="007264B6">
              <w:rPr>
                <w:rFonts w:ascii="Calibri" w:hAnsi="Calibri"/>
                <w:bCs/>
                <w:sz w:val="20"/>
                <w:szCs w:val="20"/>
              </w:rPr>
              <w:t>Перли природні або культивовані, дорогоцінне або напівдорогоцінне каміння</w:t>
            </w:r>
          </w:p>
        </w:tc>
        <w:tc>
          <w:tcPr>
            <w:tcW w:w="502" w:type="pct"/>
            <w:shd w:val="clear" w:color="auto" w:fill="auto"/>
            <w:vAlign w:val="bottom"/>
          </w:tcPr>
          <w:p w:rsidR="004E5B32" w:rsidRPr="007264B6" w:rsidRDefault="004E5B32" w:rsidP="00CD26BF">
            <w:pPr>
              <w:spacing w:line="240" w:lineRule="exact"/>
              <w:jc w:val="center"/>
              <w:rPr>
                <w:rFonts w:ascii="Calibri" w:hAnsi="Calibri"/>
                <w:sz w:val="20"/>
                <w:szCs w:val="20"/>
              </w:rPr>
            </w:pPr>
            <w:r w:rsidRPr="007264B6">
              <w:rPr>
                <w:rFonts w:ascii="Calibri" w:hAnsi="Calibri"/>
                <w:bCs/>
                <w:sz w:val="20"/>
                <w:szCs w:val="20"/>
              </w:rPr>
              <w:t>XIV. 71</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517,1</w:t>
            </w:r>
          </w:p>
        </w:tc>
        <w:tc>
          <w:tcPr>
            <w:tcW w:w="577" w:type="pct"/>
            <w:gridSpan w:val="2"/>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60,8</w:t>
            </w:r>
          </w:p>
        </w:tc>
        <w:tc>
          <w:tcPr>
            <w:tcW w:w="573"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0,0</w:t>
            </w:r>
          </w:p>
        </w:tc>
        <w:tc>
          <w:tcPr>
            <w:tcW w:w="575"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947,1</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1050,3</w:t>
            </w:r>
          </w:p>
        </w:tc>
        <w:tc>
          <w:tcPr>
            <w:tcW w:w="54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0,1</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406285"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Назва</w:t>
            </w:r>
          </w:p>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Розділ та код УКТ</w:t>
            </w:r>
            <w:r w:rsidR="000709A8">
              <w:rPr>
                <w:rFonts w:ascii="Calibri" w:hAnsi="Calibri"/>
                <w:bCs/>
                <w:sz w:val="20"/>
                <w:szCs w:val="20"/>
              </w:rPr>
              <w:t xml:space="preserve"> </w:t>
            </w:r>
            <w:r w:rsidRPr="00406285">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Імпорт</w:t>
            </w:r>
          </w:p>
        </w:tc>
      </w:tr>
      <w:tr w:rsidR="00E87B59" w:rsidRPr="00406285"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406285" w:rsidRDefault="00E87B59"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7B59" w:rsidRPr="00406285" w:rsidRDefault="00E87B59"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тис.дол.</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серпня</w:t>
            </w:r>
            <w:r w:rsidRPr="007001F1">
              <w:rPr>
                <w:rFonts w:ascii="Calibri" w:hAnsi="Calibri" w:cstheme="minorHAnsi"/>
                <w:bCs/>
                <w:spacing w:val="-6"/>
                <w:sz w:val="20"/>
                <w:szCs w:val="20"/>
              </w:rPr>
              <w:t xml:space="preserve">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загаль-</w:t>
            </w:r>
          </w:p>
          <w:p w:rsidR="00E87B59" w:rsidRPr="007001F1" w:rsidRDefault="00E87B59" w:rsidP="00E23888">
            <w:pPr>
              <w:spacing w:line="200" w:lineRule="exact"/>
              <w:jc w:val="center"/>
              <w:rPr>
                <w:rFonts w:ascii="Calibri" w:hAnsi="Calibri" w:cstheme="minorHAnsi"/>
                <w:bCs/>
                <w:sz w:val="20"/>
                <w:szCs w:val="20"/>
              </w:rPr>
            </w:pPr>
            <w:r w:rsidRPr="007001F1">
              <w:rPr>
                <w:rFonts w:ascii="Calibri" w:hAnsi="Calibri" w:cstheme="minorHAnsi"/>
                <w:bCs/>
                <w:sz w:val="20"/>
                <w:szCs w:val="20"/>
              </w:rPr>
              <w:t>ного</w:t>
            </w:r>
          </w:p>
          <w:p w:rsidR="00E87B59" w:rsidRPr="007001F1" w:rsidRDefault="00E87B59" w:rsidP="00E238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4E5B32" w:rsidRPr="00406285" w:rsidTr="00CA0011">
        <w:trPr>
          <w:trHeight w:val="255"/>
        </w:trPr>
        <w:tc>
          <w:tcPr>
            <w:tcW w:w="1079" w:type="pct"/>
            <w:tcBorders>
              <w:top w:val="single" w:sz="4" w:space="0" w:color="auto"/>
            </w:tcBorders>
            <w:shd w:val="clear" w:color="auto" w:fill="auto"/>
            <w:vAlign w:val="bottom"/>
          </w:tcPr>
          <w:p w:rsidR="004E5B32" w:rsidRPr="00406285" w:rsidRDefault="004E5B32" w:rsidP="00DA74FA">
            <w:pPr>
              <w:spacing w:line="240" w:lineRule="exact"/>
              <w:rPr>
                <w:rFonts w:ascii="Calibri" w:hAnsi="Calibri"/>
                <w:bCs/>
                <w:sz w:val="20"/>
                <w:szCs w:val="20"/>
              </w:rPr>
            </w:pPr>
            <w:r w:rsidRPr="00406285">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bCs/>
                <w:sz w:val="20"/>
                <w:szCs w:val="20"/>
              </w:rPr>
              <w:t>XV</w:t>
            </w:r>
          </w:p>
        </w:tc>
        <w:tc>
          <w:tcPr>
            <w:tcW w:w="566"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77222,6</w:t>
            </w:r>
          </w:p>
        </w:tc>
        <w:tc>
          <w:tcPr>
            <w:tcW w:w="574"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198,8</w:t>
            </w:r>
          </w:p>
        </w:tc>
        <w:tc>
          <w:tcPr>
            <w:tcW w:w="567"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7,4</w:t>
            </w:r>
          </w:p>
        </w:tc>
        <w:tc>
          <w:tcPr>
            <w:tcW w:w="566"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121097,4</w:t>
            </w:r>
          </w:p>
        </w:tc>
        <w:tc>
          <w:tcPr>
            <w:tcW w:w="574"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129,8</w:t>
            </w:r>
          </w:p>
        </w:tc>
        <w:tc>
          <w:tcPr>
            <w:tcW w:w="577" w:type="pct"/>
            <w:tcBorders>
              <w:top w:val="single" w:sz="4" w:space="0" w:color="auto"/>
            </w:tcBorders>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8,0</w:t>
            </w:r>
          </w:p>
        </w:tc>
      </w:tr>
      <w:tr w:rsidR="0077719E" w:rsidRPr="00406285" w:rsidTr="00CA001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406285" w:rsidTr="00CA0011">
        <w:trPr>
          <w:trHeight w:val="255"/>
        </w:trPr>
        <w:tc>
          <w:tcPr>
            <w:tcW w:w="1079" w:type="pct"/>
            <w:shd w:val="clear" w:color="auto" w:fill="auto"/>
            <w:vAlign w:val="bottom"/>
          </w:tcPr>
          <w:p w:rsidR="004E5B32" w:rsidRPr="00406285" w:rsidRDefault="004E5B32" w:rsidP="00794D5D">
            <w:pPr>
              <w:spacing w:line="240" w:lineRule="exact"/>
              <w:ind w:firstLine="142"/>
              <w:rPr>
                <w:rFonts w:ascii="Calibri" w:hAnsi="Calibri"/>
                <w:bCs/>
                <w:sz w:val="20"/>
                <w:szCs w:val="20"/>
              </w:rPr>
            </w:pPr>
            <w:r w:rsidRPr="00406285">
              <w:rPr>
                <w:rFonts w:ascii="Calibri" w:hAnsi="Calibri"/>
                <w:bCs/>
                <w:sz w:val="20"/>
                <w:szCs w:val="20"/>
              </w:rPr>
              <w:t>чорні метали</w:t>
            </w:r>
          </w:p>
        </w:tc>
        <w:tc>
          <w:tcPr>
            <w:tcW w:w="497" w:type="pct"/>
            <w:shd w:val="clear" w:color="auto" w:fill="auto"/>
            <w:vAlign w:val="bottom"/>
          </w:tcPr>
          <w:p w:rsidR="004E5B32" w:rsidRPr="00406285" w:rsidRDefault="004E5B32" w:rsidP="00794D5D">
            <w:pPr>
              <w:spacing w:line="240" w:lineRule="exact"/>
              <w:jc w:val="center"/>
              <w:rPr>
                <w:rFonts w:ascii="Calibri" w:hAnsi="Calibri"/>
                <w:bCs/>
                <w:sz w:val="20"/>
                <w:szCs w:val="20"/>
              </w:rPr>
            </w:pPr>
            <w:r w:rsidRPr="00406285">
              <w:rPr>
                <w:rFonts w:ascii="Calibri" w:hAnsi="Calibri"/>
                <w:bCs/>
                <w:sz w:val="20"/>
                <w:szCs w:val="20"/>
              </w:rPr>
              <w:t>72</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1250,8</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302,3</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0,1</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29515,5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157,6</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2,0</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ind w:left="142"/>
              <w:rPr>
                <w:rFonts w:ascii="Calibri" w:hAnsi="Calibri"/>
                <w:bCs/>
                <w:sz w:val="20"/>
                <w:szCs w:val="20"/>
              </w:rPr>
            </w:pPr>
            <w:r w:rsidRPr="00406285">
              <w:rPr>
                <w:rFonts w:ascii="Calibri" w:hAnsi="Calibri"/>
                <w:bCs/>
                <w:sz w:val="20"/>
                <w:szCs w:val="20"/>
              </w:rPr>
              <w:t>вироби з чорних металів</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rPr>
            </w:pPr>
            <w:r w:rsidRPr="00406285">
              <w:rPr>
                <w:rFonts w:ascii="Calibri" w:hAnsi="Calibri"/>
                <w:sz w:val="20"/>
                <w:szCs w:val="20"/>
              </w:rPr>
              <w:t>73</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39275,1</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204,2</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3,7</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27534,4</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104,9</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1,8</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rPr>
                <w:rFonts w:ascii="Calibri" w:hAnsi="Calibri"/>
                <w:sz w:val="20"/>
                <w:szCs w:val="20"/>
              </w:rPr>
            </w:pPr>
            <w:r w:rsidRPr="00406285">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bCs/>
                <w:sz w:val="20"/>
                <w:szCs w:val="20"/>
              </w:rPr>
              <w:t>XVI</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184496,2</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118,2</w:t>
            </w:r>
          </w:p>
        </w:tc>
        <w:tc>
          <w:tcPr>
            <w:tcW w:w="56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17,6</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286413,2</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131,2</w:t>
            </w:r>
          </w:p>
        </w:tc>
        <w:tc>
          <w:tcPr>
            <w:tcW w:w="57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19,0</w:t>
            </w:r>
          </w:p>
        </w:tc>
      </w:tr>
      <w:tr w:rsidR="0077719E" w:rsidRPr="00406285" w:rsidTr="00CA001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ind w:left="142"/>
              <w:rPr>
                <w:rFonts w:ascii="Calibri" w:hAnsi="Calibri"/>
                <w:sz w:val="20"/>
                <w:szCs w:val="20"/>
              </w:rPr>
            </w:pPr>
            <w:r w:rsidRPr="00406285">
              <w:rPr>
                <w:rFonts w:ascii="Calibri" w:hAnsi="Calibri"/>
                <w:bCs/>
                <w:sz w:val="20"/>
                <w:szCs w:val="20"/>
              </w:rPr>
              <w:t>реактори ядерні, котли, машини</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sz w:val="20"/>
                <w:szCs w:val="20"/>
                <w:lang w:eastAsia="uk-UA"/>
              </w:rPr>
              <w:t>84</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134471,6</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118,3</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12,8</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218258,9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137,2</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14,5</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rPr>
                <w:rFonts w:ascii="Calibri" w:hAnsi="Calibri"/>
                <w:bCs/>
                <w:sz w:val="20"/>
                <w:szCs w:val="20"/>
              </w:rPr>
            </w:pPr>
            <w:r w:rsidRPr="00406285">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rPr>
            </w:pPr>
            <w:r w:rsidRPr="00406285">
              <w:rPr>
                <w:rFonts w:ascii="Calibri" w:hAnsi="Calibri"/>
                <w:bCs/>
                <w:sz w:val="20"/>
                <w:szCs w:val="20"/>
              </w:rPr>
              <w:t>XVII</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40466,0</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130,7</w:t>
            </w:r>
          </w:p>
        </w:tc>
        <w:tc>
          <w:tcPr>
            <w:tcW w:w="56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3,9</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147631,2</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139,0</w:t>
            </w:r>
          </w:p>
        </w:tc>
        <w:tc>
          <w:tcPr>
            <w:tcW w:w="57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9,8</w:t>
            </w:r>
          </w:p>
        </w:tc>
      </w:tr>
      <w:tr w:rsidR="0077719E" w:rsidRPr="00406285" w:rsidTr="00CA001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406285" w:rsidTr="00CA0011">
        <w:trPr>
          <w:trHeight w:val="255"/>
        </w:trPr>
        <w:tc>
          <w:tcPr>
            <w:tcW w:w="1079" w:type="pct"/>
            <w:shd w:val="clear" w:color="auto" w:fill="FFFFFF" w:themeFill="background1"/>
            <w:vAlign w:val="bottom"/>
          </w:tcPr>
          <w:p w:rsidR="004E5B32" w:rsidRPr="00406285" w:rsidRDefault="004E5B32" w:rsidP="00DA74FA">
            <w:pPr>
              <w:spacing w:line="240" w:lineRule="exact"/>
              <w:ind w:left="142"/>
              <w:rPr>
                <w:rFonts w:ascii="Calibri" w:hAnsi="Calibri"/>
                <w:bCs/>
                <w:sz w:val="20"/>
                <w:szCs w:val="20"/>
              </w:rPr>
            </w:pPr>
            <w:r w:rsidRPr="00406285">
              <w:rPr>
                <w:rFonts w:ascii="Calibri" w:hAnsi="Calibri"/>
                <w:bCs/>
                <w:sz w:val="20"/>
                <w:szCs w:val="20"/>
              </w:rPr>
              <w:t>засоби наземного транспорту, крім залізничного</w:t>
            </w:r>
          </w:p>
        </w:tc>
        <w:tc>
          <w:tcPr>
            <w:tcW w:w="497" w:type="pct"/>
            <w:shd w:val="clear" w:color="auto" w:fill="auto"/>
            <w:vAlign w:val="bottom"/>
          </w:tcPr>
          <w:p w:rsidR="004E5B32" w:rsidRPr="00406285" w:rsidRDefault="004E5B32" w:rsidP="00DA74FA">
            <w:pPr>
              <w:spacing w:line="240" w:lineRule="exact"/>
              <w:jc w:val="center"/>
              <w:rPr>
                <w:rFonts w:ascii="Calibri" w:hAnsi="Calibri"/>
                <w:bCs/>
                <w:sz w:val="20"/>
                <w:szCs w:val="20"/>
              </w:rPr>
            </w:pPr>
            <w:r w:rsidRPr="00406285">
              <w:rPr>
                <w:rFonts w:ascii="Calibri" w:hAnsi="Calibri"/>
                <w:bCs/>
                <w:sz w:val="20"/>
                <w:szCs w:val="20"/>
              </w:rPr>
              <w:t>87</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11580,1</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125,0</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145018,6</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139,0</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9,6</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ind w:left="142"/>
              <w:rPr>
                <w:rFonts w:ascii="Calibri" w:hAnsi="Calibri"/>
                <w:bCs/>
                <w:sz w:val="20"/>
                <w:szCs w:val="20"/>
              </w:rPr>
            </w:pPr>
            <w:r w:rsidRPr="00406285">
              <w:rPr>
                <w:rFonts w:ascii="Calibri" w:hAnsi="Calibri"/>
                <w:bCs/>
                <w:sz w:val="20"/>
                <w:szCs w:val="20"/>
              </w:rPr>
              <w:t>судна</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sz w:val="20"/>
                <w:szCs w:val="20"/>
                <w:lang w:eastAsia="uk-UA"/>
              </w:rPr>
              <w:t>89</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bCs/>
                <w:sz w:val="20"/>
                <w:szCs w:val="20"/>
              </w:rPr>
              <w:t>XVIII</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20750,3</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104,2</w:t>
            </w:r>
          </w:p>
        </w:tc>
        <w:tc>
          <w:tcPr>
            <w:tcW w:w="56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2,0</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29038,9</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131,5</w:t>
            </w:r>
          </w:p>
        </w:tc>
        <w:tc>
          <w:tcPr>
            <w:tcW w:w="57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w:t>
            </w:r>
          </w:p>
        </w:tc>
      </w:tr>
      <w:tr w:rsidR="0077719E" w:rsidRPr="00406285" w:rsidTr="00CA001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ind w:left="142"/>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4E5B32" w:rsidRPr="00406285" w:rsidRDefault="004E5B32" w:rsidP="00DA74FA">
            <w:pPr>
              <w:spacing w:line="240" w:lineRule="exact"/>
              <w:jc w:val="center"/>
              <w:rPr>
                <w:rFonts w:ascii="Calibri" w:hAnsi="Calibri" w:cs="Times New Roman CYR"/>
                <w:sz w:val="20"/>
                <w:szCs w:val="20"/>
                <w:lang w:eastAsia="uk-UA"/>
              </w:rPr>
            </w:pPr>
            <w:r w:rsidRPr="00406285">
              <w:rPr>
                <w:rFonts w:ascii="Calibri" w:hAnsi="Calibri" w:cs="Times New Roman CYR"/>
                <w:sz w:val="20"/>
                <w:szCs w:val="20"/>
                <w:lang w:eastAsia="uk-UA"/>
              </w:rPr>
              <w:t>90</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20746,6</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2,0</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28783,5</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130,9</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1,9</w:t>
            </w: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rPr>
                <w:rFonts w:ascii="Calibri" w:hAnsi="Calibri"/>
                <w:sz w:val="20"/>
                <w:szCs w:val="20"/>
              </w:rPr>
            </w:pPr>
            <w:r w:rsidRPr="00406285">
              <w:rPr>
                <w:rFonts w:ascii="Calibri" w:hAnsi="Calibri"/>
                <w:bCs/>
                <w:sz w:val="20"/>
                <w:szCs w:val="20"/>
              </w:rPr>
              <w:t>Різні промислові товари</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bCs/>
                <w:sz w:val="20"/>
                <w:szCs w:val="20"/>
              </w:rPr>
              <w:t>ХX</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31827,6</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136,1</w:t>
            </w:r>
          </w:p>
        </w:tc>
        <w:tc>
          <w:tcPr>
            <w:tcW w:w="56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3,0</w:t>
            </w:r>
          </w:p>
        </w:tc>
        <w:tc>
          <w:tcPr>
            <w:tcW w:w="566"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28369,6</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212,9</w:t>
            </w:r>
          </w:p>
        </w:tc>
        <w:tc>
          <w:tcPr>
            <w:tcW w:w="577"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1,9</w:t>
            </w:r>
          </w:p>
        </w:tc>
      </w:tr>
      <w:tr w:rsidR="0077719E" w:rsidRPr="00406285" w:rsidTr="00CA0011">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66"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4"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c>
          <w:tcPr>
            <w:tcW w:w="577" w:type="pct"/>
            <w:shd w:val="clear" w:color="auto" w:fill="auto"/>
            <w:vAlign w:val="bottom"/>
          </w:tcPr>
          <w:p w:rsidR="006C51FD" w:rsidRPr="00CA0011" w:rsidRDefault="006C51FD" w:rsidP="00CA0011">
            <w:pPr>
              <w:jc w:val="right"/>
              <w:rPr>
                <w:rFonts w:asciiTheme="minorHAnsi" w:hAnsiTheme="minorHAnsi" w:cstheme="minorHAnsi"/>
                <w:sz w:val="20"/>
                <w:szCs w:val="20"/>
              </w:rPr>
            </w:pPr>
          </w:p>
        </w:tc>
      </w:tr>
      <w:tr w:rsidR="004E5B32" w:rsidRPr="00406285" w:rsidTr="00CA0011">
        <w:trPr>
          <w:trHeight w:val="255"/>
        </w:trPr>
        <w:tc>
          <w:tcPr>
            <w:tcW w:w="1079" w:type="pct"/>
            <w:shd w:val="clear" w:color="auto" w:fill="auto"/>
            <w:vAlign w:val="bottom"/>
          </w:tcPr>
          <w:p w:rsidR="004E5B32" w:rsidRPr="00406285" w:rsidRDefault="004E5B32" w:rsidP="00DA74FA">
            <w:pPr>
              <w:spacing w:line="240" w:lineRule="exact"/>
              <w:ind w:left="142"/>
              <w:rPr>
                <w:rFonts w:ascii="Calibri" w:hAnsi="Calibri"/>
                <w:bCs/>
                <w:sz w:val="20"/>
                <w:szCs w:val="20"/>
              </w:rPr>
            </w:pPr>
            <w:r w:rsidRPr="00406285">
              <w:rPr>
                <w:rFonts w:ascii="Calibri" w:hAnsi="Calibri"/>
                <w:bCs/>
                <w:sz w:val="20"/>
                <w:szCs w:val="20"/>
              </w:rPr>
              <w:t>меблі</w:t>
            </w:r>
          </w:p>
        </w:tc>
        <w:tc>
          <w:tcPr>
            <w:tcW w:w="497" w:type="pct"/>
            <w:shd w:val="clear" w:color="auto" w:fill="auto"/>
            <w:vAlign w:val="bottom"/>
          </w:tcPr>
          <w:p w:rsidR="004E5B32" w:rsidRPr="00406285" w:rsidRDefault="004E5B32" w:rsidP="00DA74FA">
            <w:pPr>
              <w:spacing w:line="240" w:lineRule="exact"/>
              <w:jc w:val="center"/>
              <w:rPr>
                <w:rFonts w:ascii="Calibri" w:hAnsi="Calibri"/>
                <w:sz w:val="20"/>
                <w:szCs w:val="20"/>
                <w:lang w:eastAsia="uk-UA"/>
              </w:rPr>
            </w:pPr>
            <w:r w:rsidRPr="00406285">
              <w:rPr>
                <w:rFonts w:ascii="Calibri" w:hAnsi="Calibri"/>
                <w:sz w:val="20"/>
                <w:szCs w:val="20"/>
                <w:lang w:eastAsia="uk-UA"/>
              </w:rPr>
              <w:t>94</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26213,9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133,6</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2,5</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10526,9</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142,0</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0,7</w:t>
            </w:r>
          </w:p>
        </w:tc>
      </w:tr>
      <w:tr w:rsidR="004E5B32" w:rsidRPr="00406285" w:rsidTr="00CA0011">
        <w:trPr>
          <w:trHeight w:val="255"/>
        </w:trPr>
        <w:tc>
          <w:tcPr>
            <w:tcW w:w="1079" w:type="pct"/>
            <w:shd w:val="clear" w:color="auto" w:fill="auto"/>
            <w:vAlign w:val="bottom"/>
          </w:tcPr>
          <w:p w:rsidR="004E5B32" w:rsidRPr="00406285" w:rsidRDefault="004E5B32" w:rsidP="00794D5D">
            <w:pPr>
              <w:spacing w:line="240" w:lineRule="exact"/>
              <w:ind w:left="142"/>
              <w:rPr>
                <w:rFonts w:ascii="Calibri" w:hAnsi="Calibri"/>
                <w:bCs/>
                <w:sz w:val="20"/>
                <w:szCs w:val="20"/>
              </w:rPr>
            </w:pPr>
            <w:r w:rsidRPr="00406285">
              <w:rPr>
                <w:rFonts w:ascii="Calibri" w:hAnsi="Calibri"/>
                <w:bCs/>
                <w:sz w:val="20"/>
                <w:szCs w:val="20"/>
              </w:rPr>
              <w:t>іграшки</w:t>
            </w:r>
          </w:p>
        </w:tc>
        <w:tc>
          <w:tcPr>
            <w:tcW w:w="497" w:type="pct"/>
            <w:shd w:val="clear" w:color="auto" w:fill="auto"/>
            <w:vAlign w:val="bottom"/>
          </w:tcPr>
          <w:p w:rsidR="004E5B32" w:rsidRPr="00406285" w:rsidRDefault="004E5B32" w:rsidP="00794D5D">
            <w:pPr>
              <w:spacing w:line="240" w:lineRule="exact"/>
              <w:jc w:val="center"/>
              <w:rPr>
                <w:rFonts w:ascii="Calibri" w:hAnsi="Calibri"/>
                <w:sz w:val="20"/>
                <w:szCs w:val="20"/>
                <w:lang w:eastAsia="uk-UA"/>
              </w:rPr>
            </w:pPr>
            <w:r w:rsidRPr="00406285">
              <w:rPr>
                <w:rFonts w:ascii="Calibri" w:hAnsi="Calibri"/>
                <w:sz w:val="20"/>
                <w:szCs w:val="20"/>
                <w:lang w:eastAsia="uk-UA"/>
              </w:rPr>
              <w:t>95</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4947,6</w:t>
            </w:r>
          </w:p>
        </w:tc>
        <w:tc>
          <w:tcPr>
            <w:tcW w:w="574" w:type="pct"/>
            <w:shd w:val="clear" w:color="auto" w:fill="auto"/>
            <w:vAlign w:val="bottom"/>
          </w:tcPr>
          <w:p w:rsidR="004E5B32" w:rsidRPr="00CA0011" w:rsidRDefault="004E5B32"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0,5</w:t>
            </w:r>
          </w:p>
        </w:tc>
        <w:tc>
          <w:tcPr>
            <w:tcW w:w="566"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11265,0</w:t>
            </w:r>
          </w:p>
        </w:tc>
        <w:tc>
          <w:tcPr>
            <w:tcW w:w="574"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484,0</w:t>
            </w:r>
          </w:p>
        </w:tc>
        <w:tc>
          <w:tcPr>
            <w:tcW w:w="577" w:type="pct"/>
            <w:shd w:val="clear" w:color="auto" w:fill="auto"/>
            <w:vAlign w:val="bottom"/>
          </w:tcPr>
          <w:p w:rsidR="004E5B32" w:rsidRPr="00CA0011" w:rsidRDefault="004E5B32" w:rsidP="00CA0011">
            <w:pPr>
              <w:jc w:val="right"/>
              <w:rPr>
                <w:rFonts w:asciiTheme="minorHAnsi" w:hAnsiTheme="minorHAnsi" w:cstheme="minorHAnsi"/>
                <w:bCs/>
                <w:sz w:val="20"/>
                <w:szCs w:val="20"/>
              </w:rPr>
            </w:pPr>
            <w:r w:rsidRPr="00CA0011">
              <w:rPr>
                <w:rFonts w:asciiTheme="minorHAnsi" w:hAnsiTheme="minorHAnsi" w:cstheme="minorHAnsi"/>
                <w:bCs/>
                <w:sz w:val="20"/>
                <w:szCs w:val="20"/>
              </w:rPr>
              <w:t>0,7</w:t>
            </w:r>
          </w:p>
        </w:tc>
      </w:tr>
      <w:tr w:rsidR="00CA0011" w:rsidRPr="00406285" w:rsidTr="00CA0011">
        <w:trPr>
          <w:trHeight w:val="255"/>
        </w:trPr>
        <w:tc>
          <w:tcPr>
            <w:tcW w:w="1079" w:type="pct"/>
            <w:shd w:val="clear" w:color="auto" w:fill="auto"/>
            <w:vAlign w:val="bottom"/>
          </w:tcPr>
          <w:p w:rsidR="00CA0011" w:rsidRPr="00406285" w:rsidRDefault="00CA0011" w:rsidP="00DA74FA">
            <w:pPr>
              <w:spacing w:line="240" w:lineRule="exact"/>
              <w:rPr>
                <w:rFonts w:ascii="Calibri" w:hAnsi="Calibri"/>
                <w:bCs/>
                <w:sz w:val="20"/>
                <w:szCs w:val="20"/>
              </w:rPr>
            </w:pPr>
            <w:r w:rsidRPr="00406285">
              <w:rPr>
                <w:rFonts w:ascii="Calibri" w:hAnsi="Calibri"/>
                <w:bCs/>
                <w:sz w:val="20"/>
                <w:szCs w:val="20"/>
              </w:rPr>
              <w:t>Твори мистецтва</w:t>
            </w:r>
          </w:p>
        </w:tc>
        <w:tc>
          <w:tcPr>
            <w:tcW w:w="497" w:type="pct"/>
            <w:shd w:val="clear" w:color="auto" w:fill="auto"/>
            <w:vAlign w:val="bottom"/>
          </w:tcPr>
          <w:p w:rsidR="00CA0011" w:rsidRPr="00406285" w:rsidRDefault="00CA0011" w:rsidP="00DA74FA">
            <w:pPr>
              <w:spacing w:line="240" w:lineRule="exact"/>
              <w:jc w:val="center"/>
              <w:rPr>
                <w:rFonts w:ascii="Calibri" w:hAnsi="Calibri"/>
                <w:sz w:val="20"/>
                <w:szCs w:val="20"/>
                <w:lang w:eastAsia="uk-UA"/>
              </w:rPr>
            </w:pPr>
            <w:r w:rsidRPr="00406285">
              <w:rPr>
                <w:rFonts w:ascii="Calibri" w:hAnsi="Calibri"/>
                <w:bCs/>
                <w:sz w:val="20"/>
                <w:szCs w:val="20"/>
              </w:rPr>
              <w:t>ХXІ. 97</w:t>
            </w: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7"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r>
      <w:tr w:rsidR="00CA0011" w:rsidRPr="00406285" w:rsidTr="00CA0011">
        <w:trPr>
          <w:trHeight w:val="255"/>
        </w:trPr>
        <w:tc>
          <w:tcPr>
            <w:tcW w:w="1079" w:type="pct"/>
            <w:shd w:val="clear" w:color="auto" w:fill="auto"/>
            <w:vAlign w:val="bottom"/>
          </w:tcPr>
          <w:p w:rsidR="00CA0011" w:rsidRPr="00406285" w:rsidRDefault="00CA0011" w:rsidP="00DA74FA">
            <w:pPr>
              <w:spacing w:line="240" w:lineRule="exact"/>
              <w:rPr>
                <w:rFonts w:ascii="Calibri" w:hAnsi="Calibri"/>
                <w:bCs/>
                <w:sz w:val="20"/>
                <w:szCs w:val="20"/>
              </w:rPr>
            </w:pPr>
            <w:r w:rsidRPr="00406285">
              <w:rPr>
                <w:rFonts w:ascii="Calibri" w:hAnsi="Calibri"/>
                <w:bCs/>
                <w:sz w:val="20"/>
                <w:szCs w:val="20"/>
              </w:rPr>
              <w:t>Товари, придбані в портах</w:t>
            </w:r>
          </w:p>
        </w:tc>
        <w:tc>
          <w:tcPr>
            <w:tcW w:w="497" w:type="pct"/>
            <w:shd w:val="clear" w:color="auto" w:fill="auto"/>
            <w:vAlign w:val="bottom"/>
          </w:tcPr>
          <w:p w:rsidR="00CA0011" w:rsidRPr="00406285" w:rsidRDefault="00CA0011" w:rsidP="00DA74FA">
            <w:pPr>
              <w:spacing w:line="240" w:lineRule="exact"/>
              <w:jc w:val="center"/>
              <w:rPr>
                <w:rFonts w:ascii="Calibri" w:hAnsi="Calibri"/>
                <w:bCs/>
                <w:sz w:val="20"/>
                <w:szCs w:val="20"/>
              </w:rPr>
            </w:pP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CA0011" w:rsidRPr="00CA0011" w:rsidRDefault="00CA0011" w:rsidP="00CA0011">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196,5</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246,2</w:t>
            </w:r>
          </w:p>
        </w:tc>
        <w:tc>
          <w:tcPr>
            <w:tcW w:w="577"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0,0</w:t>
            </w:r>
          </w:p>
        </w:tc>
      </w:tr>
      <w:tr w:rsidR="00CA0011" w:rsidRPr="005821CE" w:rsidTr="00CA0011">
        <w:trPr>
          <w:trHeight w:val="255"/>
        </w:trPr>
        <w:tc>
          <w:tcPr>
            <w:tcW w:w="1079" w:type="pct"/>
            <w:shd w:val="clear" w:color="auto" w:fill="auto"/>
            <w:vAlign w:val="bottom"/>
          </w:tcPr>
          <w:p w:rsidR="00CA0011" w:rsidRPr="00406285" w:rsidRDefault="00CA0011" w:rsidP="00DA74FA">
            <w:pPr>
              <w:spacing w:line="240" w:lineRule="exact"/>
              <w:rPr>
                <w:rFonts w:ascii="Calibri" w:hAnsi="Calibri"/>
                <w:bCs/>
                <w:sz w:val="20"/>
                <w:szCs w:val="20"/>
              </w:rPr>
            </w:pPr>
            <w:r w:rsidRPr="00406285">
              <w:rPr>
                <w:rFonts w:ascii="Calibri" w:hAnsi="Calibri"/>
                <w:color w:val="000000"/>
                <w:sz w:val="20"/>
                <w:szCs w:val="20"/>
              </w:rPr>
              <w:t>Різне</w:t>
            </w:r>
          </w:p>
        </w:tc>
        <w:tc>
          <w:tcPr>
            <w:tcW w:w="497" w:type="pct"/>
            <w:shd w:val="clear" w:color="auto" w:fill="auto"/>
            <w:vAlign w:val="bottom"/>
          </w:tcPr>
          <w:p w:rsidR="00CA0011" w:rsidRPr="00406285" w:rsidRDefault="00CA0011" w:rsidP="00DA74FA">
            <w:pPr>
              <w:spacing w:line="240" w:lineRule="exact"/>
              <w:jc w:val="center"/>
              <w:rPr>
                <w:rFonts w:ascii="Calibri" w:hAnsi="Calibri"/>
                <w:bCs/>
                <w:sz w:val="20"/>
                <w:szCs w:val="20"/>
              </w:rPr>
            </w:pP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7"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66"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4"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c>
          <w:tcPr>
            <w:tcW w:w="577" w:type="pct"/>
            <w:shd w:val="clear" w:color="auto" w:fill="auto"/>
            <w:vAlign w:val="bottom"/>
          </w:tcPr>
          <w:p w:rsidR="00CA0011" w:rsidRPr="00CA0011" w:rsidRDefault="00CA0011" w:rsidP="00CA0011">
            <w:pPr>
              <w:jc w:val="right"/>
              <w:rPr>
                <w:rFonts w:asciiTheme="minorHAnsi" w:hAnsiTheme="minorHAnsi" w:cstheme="minorHAnsi"/>
                <w:sz w:val="20"/>
                <w:szCs w:val="20"/>
              </w:rPr>
            </w:pPr>
            <w:r w:rsidRPr="00CA0011">
              <w:rPr>
                <w:rFonts w:asciiTheme="minorHAnsi" w:hAnsiTheme="minorHAnsi" w:cstheme="minorHAnsi"/>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1DE" w:rsidRDefault="00D911DE">
      <w:r>
        <w:separator/>
      </w:r>
    </w:p>
  </w:endnote>
  <w:endnote w:type="continuationSeparator" w:id="0">
    <w:p w:rsidR="00D911DE" w:rsidRDefault="00D91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18" w:rsidRPr="001B266D" w:rsidRDefault="00321F18" w:rsidP="001B266D">
    <w:pPr>
      <w:framePr w:wrap="around" w:vAnchor="text" w:hAnchor="page" w:xAlign="right" w:y="1"/>
      <w:tabs>
        <w:tab w:val="center" w:pos="4153"/>
        <w:tab w:val="right" w:pos="8306"/>
      </w:tabs>
      <w:rPr>
        <w:rFonts w:ascii="Calibri" w:hAnsi="Calibri" w:cs="Arial"/>
        <w:sz w:val="20"/>
        <w:szCs w:val="20"/>
      </w:rPr>
    </w:pPr>
  </w:p>
  <w:p w:rsidR="00321F18" w:rsidRPr="006829A8" w:rsidRDefault="00321F18">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18" w:rsidRPr="001B266D" w:rsidRDefault="00321F18"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490015">
      <w:rPr>
        <w:rFonts w:ascii="Calibri" w:hAnsi="Calibri" w:cs="Arial"/>
        <w:noProof/>
        <w:sz w:val="20"/>
        <w:szCs w:val="20"/>
      </w:rPr>
      <w:t>2</w:t>
    </w:r>
    <w:r w:rsidRPr="001B266D">
      <w:rPr>
        <w:rFonts w:ascii="Calibri" w:hAnsi="Calibri" w:cs="Arial"/>
        <w:sz w:val="20"/>
        <w:szCs w:val="20"/>
      </w:rPr>
      <w:fldChar w:fldCharType="end"/>
    </w:r>
  </w:p>
  <w:p w:rsidR="00321F18" w:rsidRPr="006829A8" w:rsidRDefault="00321F18">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1DE" w:rsidRDefault="00D911DE">
      <w:r>
        <w:separator/>
      </w:r>
    </w:p>
  </w:footnote>
  <w:footnote w:type="continuationSeparator" w:id="0">
    <w:p w:rsidR="00D911DE" w:rsidRDefault="00D911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C1"/>
    <w:rsid w:val="00024AE2"/>
    <w:rsid w:val="00024C4F"/>
    <w:rsid w:val="00025756"/>
    <w:rsid w:val="000277B3"/>
    <w:rsid w:val="0003026C"/>
    <w:rsid w:val="0003211E"/>
    <w:rsid w:val="000335F7"/>
    <w:rsid w:val="00033804"/>
    <w:rsid w:val="00033C96"/>
    <w:rsid w:val="00035493"/>
    <w:rsid w:val="00035981"/>
    <w:rsid w:val="00036CEE"/>
    <w:rsid w:val="00036CF2"/>
    <w:rsid w:val="00036FD5"/>
    <w:rsid w:val="0003799D"/>
    <w:rsid w:val="00037C39"/>
    <w:rsid w:val="0004047A"/>
    <w:rsid w:val="000407BF"/>
    <w:rsid w:val="00040AF8"/>
    <w:rsid w:val="000424C8"/>
    <w:rsid w:val="00042E44"/>
    <w:rsid w:val="0004385C"/>
    <w:rsid w:val="00043E65"/>
    <w:rsid w:val="000454F6"/>
    <w:rsid w:val="00045D0C"/>
    <w:rsid w:val="00046EBE"/>
    <w:rsid w:val="000478E0"/>
    <w:rsid w:val="00050F11"/>
    <w:rsid w:val="000540F9"/>
    <w:rsid w:val="000545CF"/>
    <w:rsid w:val="0005488E"/>
    <w:rsid w:val="000549E7"/>
    <w:rsid w:val="00054BF0"/>
    <w:rsid w:val="00054D83"/>
    <w:rsid w:val="000554BA"/>
    <w:rsid w:val="00055C6B"/>
    <w:rsid w:val="00056EC2"/>
    <w:rsid w:val="00057931"/>
    <w:rsid w:val="00061D38"/>
    <w:rsid w:val="00061E31"/>
    <w:rsid w:val="000625B7"/>
    <w:rsid w:val="00062ECD"/>
    <w:rsid w:val="000645C0"/>
    <w:rsid w:val="00064C99"/>
    <w:rsid w:val="00070239"/>
    <w:rsid w:val="000707A7"/>
    <w:rsid w:val="000709A8"/>
    <w:rsid w:val="000710DD"/>
    <w:rsid w:val="00073895"/>
    <w:rsid w:val="00073ED6"/>
    <w:rsid w:val="0007466F"/>
    <w:rsid w:val="00074B4A"/>
    <w:rsid w:val="000751B3"/>
    <w:rsid w:val="00080780"/>
    <w:rsid w:val="00080A04"/>
    <w:rsid w:val="000815DE"/>
    <w:rsid w:val="00083B2F"/>
    <w:rsid w:val="00084474"/>
    <w:rsid w:val="00085094"/>
    <w:rsid w:val="000868E8"/>
    <w:rsid w:val="00087D20"/>
    <w:rsid w:val="0009056B"/>
    <w:rsid w:val="00090EDA"/>
    <w:rsid w:val="000914F1"/>
    <w:rsid w:val="00091CA8"/>
    <w:rsid w:val="00093B1C"/>
    <w:rsid w:val="0009459F"/>
    <w:rsid w:val="00095274"/>
    <w:rsid w:val="00096013"/>
    <w:rsid w:val="00096C9F"/>
    <w:rsid w:val="00097694"/>
    <w:rsid w:val="000A1524"/>
    <w:rsid w:val="000A3F8A"/>
    <w:rsid w:val="000A40F3"/>
    <w:rsid w:val="000A4378"/>
    <w:rsid w:val="000A5575"/>
    <w:rsid w:val="000A5D28"/>
    <w:rsid w:val="000A6422"/>
    <w:rsid w:val="000A74B0"/>
    <w:rsid w:val="000A79AB"/>
    <w:rsid w:val="000B0D29"/>
    <w:rsid w:val="000B11EC"/>
    <w:rsid w:val="000B1C8A"/>
    <w:rsid w:val="000B3439"/>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690C"/>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928"/>
    <w:rsid w:val="00120BA1"/>
    <w:rsid w:val="00120FF9"/>
    <w:rsid w:val="001227FC"/>
    <w:rsid w:val="00124F46"/>
    <w:rsid w:val="00125EEA"/>
    <w:rsid w:val="001265D3"/>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4682"/>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55CA"/>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34D9"/>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72302"/>
    <w:rsid w:val="00272EF4"/>
    <w:rsid w:val="00275499"/>
    <w:rsid w:val="002760C1"/>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6FC2"/>
    <w:rsid w:val="0029765F"/>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AD6"/>
    <w:rsid w:val="002D1CFC"/>
    <w:rsid w:val="002D2567"/>
    <w:rsid w:val="002D25A9"/>
    <w:rsid w:val="002D25F9"/>
    <w:rsid w:val="002D3A86"/>
    <w:rsid w:val="002D3C41"/>
    <w:rsid w:val="002D5366"/>
    <w:rsid w:val="002D5939"/>
    <w:rsid w:val="002D5F5F"/>
    <w:rsid w:val="002D7606"/>
    <w:rsid w:val="002E09CF"/>
    <w:rsid w:val="002E1D78"/>
    <w:rsid w:val="002E2B82"/>
    <w:rsid w:val="002E3AC2"/>
    <w:rsid w:val="002E3B01"/>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18"/>
    <w:rsid w:val="00321F83"/>
    <w:rsid w:val="003222C0"/>
    <w:rsid w:val="00323AF4"/>
    <w:rsid w:val="00323C05"/>
    <w:rsid w:val="00324214"/>
    <w:rsid w:val="003246B0"/>
    <w:rsid w:val="00324C6F"/>
    <w:rsid w:val="003269A5"/>
    <w:rsid w:val="00327417"/>
    <w:rsid w:val="00330403"/>
    <w:rsid w:val="0033180C"/>
    <w:rsid w:val="0033185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BEF"/>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478"/>
    <w:rsid w:val="00355D2A"/>
    <w:rsid w:val="00356C1B"/>
    <w:rsid w:val="00356FA8"/>
    <w:rsid w:val="00357286"/>
    <w:rsid w:val="0035741A"/>
    <w:rsid w:val="00357C93"/>
    <w:rsid w:val="00357E09"/>
    <w:rsid w:val="00360A08"/>
    <w:rsid w:val="00361853"/>
    <w:rsid w:val="00361BEC"/>
    <w:rsid w:val="003631A1"/>
    <w:rsid w:val="00364F43"/>
    <w:rsid w:val="0036537D"/>
    <w:rsid w:val="0036577B"/>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5975"/>
    <w:rsid w:val="004061A6"/>
    <w:rsid w:val="00406285"/>
    <w:rsid w:val="00410505"/>
    <w:rsid w:val="00413633"/>
    <w:rsid w:val="004138E1"/>
    <w:rsid w:val="00413F73"/>
    <w:rsid w:val="004141B8"/>
    <w:rsid w:val="004147D3"/>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015"/>
    <w:rsid w:val="004905E3"/>
    <w:rsid w:val="00491B51"/>
    <w:rsid w:val="00491C5C"/>
    <w:rsid w:val="00493544"/>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AB6"/>
    <w:rsid w:val="004D3CFC"/>
    <w:rsid w:val="004D4C75"/>
    <w:rsid w:val="004D5260"/>
    <w:rsid w:val="004D6178"/>
    <w:rsid w:val="004D7B74"/>
    <w:rsid w:val="004D7DBE"/>
    <w:rsid w:val="004E1EFA"/>
    <w:rsid w:val="004E2C51"/>
    <w:rsid w:val="004E327B"/>
    <w:rsid w:val="004E551F"/>
    <w:rsid w:val="004E5B32"/>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404"/>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4DB2"/>
    <w:rsid w:val="005877E1"/>
    <w:rsid w:val="005904CD"/>
    <w:rsid w:val="00591455"/>
    <w:rsid w:val="00591469"/>
    <w:rsid w:val="0059148C"/>
    <w:rsid w:val="00591E90"/>
    <w:rsid w:val="005932D3"/>
    <w:rsid w:val="00593F1B"/>
    <w:rsid w:val="00596500"/>
    <w:rsid w:val="0059710A"/>
    <w:rsid w:val="005A0DF3"/>
    <w:rsid w:val="005A1DA1"/>
    <w:rsid w:val="005A2739"/>
    <w:rsid w:val="005A3B03"/>
    <w:rsid w:val="005A3C49"/>
    <w:rsid w:val="005A3EE4"/>
    <w:rsid w:val="005A421E"/>
    <w:rsid w:val="005A5C7F"/>
    <w:rsid w:val="005A5EBA"/>
    <w:rsid w:val="005A6492"/>
    <w:rsid w:val="005A72F4"/>
    <w:rsid w:val="005B13E8"/>
    <w:rsid w:val="005B1A57"/>
    <w:rsid w:val="005B2BD6"/>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1E73"/>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20B3"/>
    <w:rsid w:val="007034F4"/>
    <w:rsid w:val="00703524"/>
    <w:rsid w:val="00704179"/>
    <w:rsid w:val="00704983"/>
    <w:rsid w:val="007054BA"/>
    <w:rsid w:val="007058EA"/>
    <w:rsid w:val="00706A61"/>
    <w:rsid w:val="00706D02"/>
    <w:rsid w:val="00710445"/>
    <w:rsid w:val="00710FB7"/>
    <w:rsid w:val="00712DEC"/>
    <w:rsid w:val="00713DCA"/>
    <w:rsid w:val="00715136"/>
    <w:rsid w:val="00715AFA"/>
    <w:rsid w:val="007166D9"/>
    <w:rsid w:val="00717565"/>
    <w:rsid w:val="00717FF8"/>
    <w:rsid w:val="0072095D"/>
    <w:rsid w:val="007232D6"/>
    <w:rsid w:val="0072336F"/>
    <w:rsid w:val="0072494D"/>
    <w:rsid w:val="00724AFA"/>
    <w:rsid w:val="00725353"/>
    <w:rsid w:val="007264B6"/>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3C11"/>
    <w:rsid w:val="007756D0"/>
    <w:rsid w:val="00776E04"/>
    <w:rsid w:val="0077719E"/>
    <w:rsid w:val="00781805"/>
    <w:rsid w:val="00781844"/>
    <w:rsid w:val="0078213A"/>
    <w:rsid w:val="00782E33"/>
    <w:rsid w:val="00784F2D"/>
    <w:rsid w:val="0078505A"/>
    <w:rsid w:val="00785B70"/>
    <w:rsid w:val="00790146"/>
    <w:rsid w:val="00790E84"/>
    <w:rsid w:val="00791D53"/>
    <w:rsid w:val="00791D96"/>
    <w:rsid w:val="00794B8A"/>
    <w:rsid w:val="00794D5D"/>
    <w:rsid w:val="00795181"/>
    <w:rsid w:val="00795F0F"/>
    <w:rsid w:val="0079669D"/>
    <w:rsid w:val="007A045A"/>
    <w:rsid w:val="007A10D0"/>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3944"/>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2D03"/>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AF7"/>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3BD"/>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14F"/>
    <w:rsid w:val="008A76D7"/>
    <w:rsid w:val="008B0437"/>
    <w:rsid w:val="008B1F14"/>
    <w:rsid w:val="008B2930"/>
    <w:rsid w:val="008B3B90"/>
    <w:rsid w:val="008B420C"/>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43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4E12"/>
    <w:rsid w:val="00965058"/>
    <w:rsid w:val="00965BF3"/>
    <w:rsid w:val="009662EE"/>
    <w:rsid w:val="0096711A"/>
    <w:rsid w:val="0096732B"/>
    <w:rsid w:val="00967797"/>
    <w:rsid w:val="0096788C"/>
    <w:rsid w:val="00972BEB"/>
    <w:rsid w:val="0097300C"/>
    <w:rsid w:val="00975AED"/>
    <w:rsid w:val="00977184"/>
    <w:rsid w:val="009772D1"/>
    <w:rsid w:val="0097780C"/>
    <w:rsid w:val="00977B44"/>
    <w:rsid w:val="00980838"/>
    <w:rsid w:val="00980DCC"/>
    <w:rsid w:val="00981847"/>
    <w:rsid w:val="0098283B"/>
    <w:rsid w:val="0098298D"/>
    <w:rsid w:val="00982C8B"/>
    <w:rsid w:val="00983A0D"/>
    <w:rsid w:val="00983B3A"/>
    <w:rsid w:val="009847C0"/>
    <w:rsid w:val="009849BE"/>
    <w:rsid w:val="00984A42"/>
    <w:rsid w:val="009851BE"/>
    <w:rsid w:val="009856E6"/>
    <w:rsid w:val="009873A1"/>
    <w:rsid w:val="009876D3"/>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D62"/>
    <w:rsid w:val="009C610F"/>
    <w:rsid w:val="009C7F79"/>
    <w:rsid w:val="009D1667"/>
    <w:rsid w:val="009D17AC"/>
    <w:rsid w:val="009D1994"/>
    <w:rsid w:val="009D30B4"/>
    <w:rsid w:val="009D373A"/>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166B"/>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2F42"/>
    <w:rsid w:val="00A82F89"/>
    <w:rsid w:val="00A834CA"/>
    <w:rsid w:val="00A83777"/>
    <w:rsid w:val="00A83FA3"/>
    <w:rsid w:val="00A84765"/>
    <w:rsid w:val="00A90276"/>
    <w:rsid w:val="00A919F8"/>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194"/>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6D9D"/>
    <w:rsid w:val="00B47537"/>
    <w:rsid w:val="00B50161"/>
    <w:rsid w:val="00B5030D"/>
    <w:rsid w:val="00B504EB"/>
    <w:rsid w:val="00B51D53"/>
    <w:rsid w:val="00B5482C"/>
    <w:rsid w:val="00B5491E"/>
    <w:rsid w:val="00B57182"/>
    <w:rsid w:val="00B60A6D"/>
    <w:rsid w:val="00B6176F"/>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13A5"/>
    <w:rsid w:val="00BE1E36"/>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2BEA"/>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47A51"/>
    <w:rsid w:val="00C501C2"/>
    <w:rsid w:val="00C50438"/>
    <w:rsid w:val="00C50E5E"/>
    <w:rsid w:val="00C51C48"/>
    <w:rsid w:val="00C52703"/>
    <w:rsid w:val="00C5356E"/>
    <w:rsid w:val="00C55AD8"/>
    <w:rsid w:val="00C55B86"/>
    <w:rsid w:val="00C56AD4"/>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011"/>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26BF"/>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1D6A"/>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5F63"/>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8DE"/>
    <w:rsid w:val="00D74918"/>
    <w:rsid w:val="00D764B7"/>
    <w:rsid w:val="00D76E8C"/>
    <w:rsid w:val="00D81477"/>
    <w:rsid w:val="00D820BF"/>
    <w:rsid w:val="00D835FA"/>
    <w:rsid w:val="00D848ED"/>
    <w:rsid w:val="00D85D69"/>
    <w:rsid w:val="00D8612C"/>
    <w:rsid w:val="00D866DC"/>
    <w:rsid w:val="00D86832"/>
    <w:rsid w:val="00D879C3"/>
    <w:rsid w:val="00D90278"/>
    <w:rsid w:val="00D9084D"/>
    <w:rsid w:val="00D90CB6"/>
    <w:rsid w:val="00D91109"/>
    <w:rsid w:val="00D911DE"/>
    <w:rsid w:val="00D925D2"/>
    <w:rsid w:val="00D94E59"/>
    <w:rsid w:val="00D95F02"/>
    <w:rsid w:val="00D96389"/>
    <w:rsid w:val="00D967BE"/>
    <w:rsid w:val="00DA0362"/>
    <w:rsid w:val="00DA1D23"/>
    <w:rsid w:val="00DA2059"/>
    <w:rsid w:val="00DA35C8"/>
    <w:rsid w:val="00DA3B94"/>
    <w:rsid w:val="00DA3C95"/>
    <w:rsid w:val="00DA3E96"/>
    <w:rsid w:val="00DA41D1"/>
    <w:rsid w:val="00DA4509"/>
    <w:rsid w:val="00DA4720"/>
    <w:rsid w:val="00DA5B11"/>
    <w:rsid w:val="00DA69C4"/>
    <w:rsid w:val="00DA6FAB"/>
    <w:rsid w:val="00DA74FA"/>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9A4"/>
    <w:rsid w:val="00DC6DD4"/>
    <w:rsid w:val="00DC7895"/>
    <w:rsid w:val="00DC798B"/>
    <w:rsid w:val="00DD0F02"/>
    <w:rsid w:val="00DD16D8"/>
    <w:rsid w:val="00DD2363"/>
    <w:rsid w:val="00DD2749"/>
    <w:rsid w:val="00DD2D6D"/>
    <w:rsid w:val="00DD3679"/>
    <w:rsid w:val="00DD43FC"/>
    <w:rsid w:val="00DD55E7"/>
    <w:rsid w:val="00DD5AAF"/>
    <w:rsid w:val="00DD5BC2"/>
    <w:rsid w:val="00DD7BA5"/>
    <w:rsid w:val="00DE0958"/>
    <w:rsid w:val="00DE0C6D"/>
    <w:rsid w:val="00DE1207"/>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3888"/>
    <w:rsid w:val="00E247D3"/>
    <w:rsid w:val="00E24C64"/>
    <w:rsid w:val="00E2528C"/>
    <w:rsid w:val="00E25718"/>
    <w:rsid w:val="00E259C9"/>
    <w:rsid w:val="00E26425"/>
    <w:rsid w:val="00E2650B"/>
    <w:rsid w:val="00E27A68"/>
    <w:rsid w:val="00E27CB0"/>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87B59"/>
    <w:rsid w:val="00E90E73"/>
    <w:rsid w:val="00E92724"/>
    <w:rsid w:val="00E927C6"/>
    <w:rsid w:val="00E9297A"/>
    <w:rsid w:val="00E92E21"/>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A7ACA"/>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E47"/>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356"/>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3DBF"/>
    <w:rsid w:val="00F55BAA"/>
    <w:rsid w:val="00F56960"/>
    <w:rsid w:val="00F6043B"/>
    <w:rsid w:val="00F61038"/>
    <w:rsid w:val="00F61774"/>
    <w:rsid w:val="00F61DE9"/>
    <w:rsid w:val="00F62309"/>
    <w:rsid w:val="00F62742"/>
    <w:rsid w:val="00F628DB"/>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A7999"/>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5AD"/>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B4F1038-0D05-40EA-A805-C94F2341D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27027739">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0610251">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01071876">
      <w:bodyDiv w:val="1"/>
      <w:marLeft w:val="0"/>
      <w:marRight w:val="0"/>
      <w:marTop w:val="0"/>
      <w:marBottom w:val="0"/>
      <w:divBdr>
        <w:top w:val="none" w:sz="0" w:space="0" w:color="auto"/>
        <w:left w:val="none" w:sz="0" w:space="0" w:color="auto"/>
        <w:bottom w:val="none" w:sz="0" w:space="0" w:color="auto"/>
        <w:right w:val="none" w:sz="0" w:space="0" w:color="auto"/>
      </w:divBdr>
    </w:div>
    <w:div w:id="101804506">
      <w:bodyDiv w:val="1"/>
      <w:marLeft w:val="0"/>
      <w:marRight w:val="0"/>
      <w:marTop w:val="0"/>
      <w:marBottom w:val="0"/>
      <w:divBdr>
        <w:top w:val="none" w:sz="0" w:space="0" w:color="auto"/>
        <w:left w:val="none" w:sz="0" w:space="0" w:color="auto"/>
        <w:bottom w:val="none" w:sz="0" w:space="0" w:color="auto"/>
        <w:right w:val="none" w:sz="0" w:space="0" w:color="auto"/>
      </w:divBdr>
    </w:div>
    <w:div w:id="103116283">
      <w:bodyDiv w:val="1"/>
      <w:marLeft w:val="0"/>
      <w:marRight w:val="0"/>
      <w:marTop w:val="0"/>
      <w:marBottom w:val="0"/>
      <w:divBdr>
        <w:top w:val="none" w:sz="0" w:space="0" w:color="auto"/>
        <w:left w:val="none" w:sz="0" w:space="0" w:color="auto"/>
        <w:bottom w:val="none" w:sz="0" w:space="0" w:color="auto"/>
        <w:right w:val="none" w:sz="0" w:space="0" w:color="auto"/>
      </w:divBdr>
    </w:div>
    <w:div w:id="118259541">
      <w:bodyDiv w:val="1"/>
      <w:marLeft w:val="0"/>
      <w:marRight w:val="0"/>
      <w:marTop w:val="0"/>
      <w:marBottom w:val="0"/>
      <w:divBdr>
        <w:top w:val="none" w:sz="0" w:space="0" w:color="auto"/>
        <w:left w:val="none" w:sz="0" w:space="0" w:color="auto"/>
        <w:bottom w:val="none" w:sz="0" w:space="0" w:color="auto"/>
        <w:right w:val="none" w:sz="0" w:space="0" w:color="auto"/>
      </w:divBdr>
    </w:div>
    <w:div w:id="123037078">
      <w:bodyDiv w:val="1"/>
      <w:marLeft w:val="0"/>
      <w:marRight w:val="0"/>
      <w:marTop w:val="0"/>
      <w:marBottom w:val="0"/>
      <w:divBdr>
        <w:top w:val="none" w:sz="0" w:space="0" w:color="auto"/>
        <w:left w:val="none" w:sz="0" w:space="0" w:color="auto"/>
        <w:bottom w:val="none" w:sz="0" w:space="0" w:color="auto"/>
        <w:right w:val="none" w:sz="0" w:space="0" w:color="auto"/>
      </w:divBdr>
    </w:div>
    <w:div w:id="127360584">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33835087">
      <w:bodyDiv w:val="1"/>
      <w:marLeft w:val="0"/>
      <w:marRight w:val="0"/>
      <w:marTop w:val="0"/>
      <w:marBottom w:val="0"/>
      <w:divBdr>
        <w:top w:val="none" w:sz="0" w:space="0" w:color="auto"/>
        <w:left w:val="none" w:sz="0" w:space="0" w:color="auto"/>
        <w:bottom w:val="none" w:sz="0" w:space="0" w:color="auto"/>
        <w:right w:val="none" w:sz="0" w:space="0" w:color="auto"/>
      </w:divBdr>
    </w:div>
    <w:div w:id="135414418">
      <w:bodyDiv w:val="1"/>
      <w:marLeft w:val="0"/>
      <w:marRight w:val="0"/>
      <w:marTop w:val="0"/>
      <w:marBottom w:val="0"/>
      <w:divBdr>
        <w:top w:val="none" w:sz="0" w:space="0" w:color="auto"/>
        <w:left w:val="none" w:sz="0" w:space="0" w:color="auto"/>
        <w:bottom w:val="none" w:sz="0" w:space="0" w:color="auto"/>
        <w:right w:val="none" w:sz="0" w:space="0" w:color="auto"/>
      </w:divBdr>
    </w:div>
    <w:div w:id="153298117">
      <w:bodyDiv w:val="1"/>
      <w:marLeft w:val="0"/>
      <w:marRight w:val="0"/>
      <w:marTop w:val="0"/>
      <w:marBottom w:val="0"/>
      <w:divBdr>
        <w:top w:val="none" w:sz="0" w:space="0" w:color="auto"/>
        <w:left w:val="none" w:sz="0" w:space="0" w:color="auto"/>
        <w:bottom w:val="none" w:sz="0" w:space="0" w:color="auto"/>
        <w:right w:val="none" w:sz="0" w:space="0" w:color="auto"/>
      </w:divBdr>
    </w:div>
    <w:div w:id="159394272">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68835380">
      <w:bodyDiv w:val="1"/>
      <w:marLeft w:val="0"/>
      <w:marRight w:val="0"/>
      <w:marTop w:val="0"/>
      <w:marBottom w:val="0"/>
      <w:divBdr>
        <w:top w:val="none" w:sz="0" w:space="0" w:color="auto"/>
        <w:left w:val="none" w:sz="0" w:space="0" w:color="auto"/>
        <w:bottom w:val="none" w:sz="0" w:space="0" w:color="auto"/>
        <w:right w:val="none" w:sz="0" w:space="0" w:color="auto"/>
      </w:divBdr>
    </w:div>
    <w:div w:id="170073942">
      <w:bodyDiv w:val="1"/>
      <w:marLeft w:val="0"/>
      <w:marRight w:val="0"/>
      <w:marTop w:val="0"/>
      <w:marBottom w:val="0"/>
      <w:divBdr>
        <w:top w:val="none" w:sz="0" w:space="0" w:color="auto"/>
        <w:left w:val="none" w:sz="0" w:space="0" w:color="auto"/>
        <w:bottom w:val="none" w:sz="0" w:space="0" w:color="auto"/>
        <w:right w:val="none" w:sz="0" w:space="0" w:color="auto"/>
      </w:divBdr>
    </w:div>
    <w:div w:id="17696670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4005827">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459644">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26571568">
      <w:bodyDiv w:val="1"/>
      <w:marLeft w:val="0"/>
      <w:marRight w:val="0"/>
      <w:marTop w:val="0"/>
      <w:marBottom w:val="0"/>
      <w:divBdr>
        <w:top w:val="none" w:sz="0" w:space="0" w:color="auto"/>
        <w:left w:val="none" w:sz="0" w:space="0" w:color="auto"/>
        <w:bottom w:val="none" w:sz="0" w:space="0" w:color="auto"/>
        <w:right w:val="none" w:sz="0" w:space="0" w:color="auto"/>
      </w:divBdr>
    </w:div>
    <w:div w:id="230190432">
      <w:bodyDiv w:val="1"/>
      <w:marLeft w:val="0"/>
      <w:marRight w:val="0"/>
      <w:marTop w:val="0"/>
      <w:marBottom w:val="0"/>
      <w:divBdr>
        <w:top w:val="none" w:sz="0" w:space="0" w:color="auto"/>
        <w:left w:val="none" w:sz="0" w:space="0" w:color="auto"/>
        <w:bottom w:val="none" w:sz="0" w:space="0" w:color="auto"/>
        <w:right w:val="none" w:sz="0" w:space="0" w:color="auto"/>
      </w:divBdr>
    </w:div>
    <w:div w:id="231623000">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35363535">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55789352">
      <w:bodyDiv w:val="1"/>
      <w:marLeft w:val="0"/>
      <w:marRight w:val="0"/>
      <w:marTop w:val="0"/>
      <w:marBottom w:val="0"/>
      <w:divBdr>
        <w:top w:val="none" w:sz="0" w:space="0" w:color="auto"/>
        <w:left w:val="none" w:sz="0" w:space="0" w:color="auto"/>
        <w:bottom w:val="none" w:sz="0" w:space="0" w:color="auto"/>
        <w:right w:val="none" w:sz="0" w:space="0" w:color="auto"/>
      </w:divBdr>
    </w:div>
    <w:div w:id="258296623">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265693059">
      <w:bodyDiv w:val="1"/>
      <w:marLeft w:val="0"/>
      <w:marRight w:val="0"/>
      <w:marTop w:val="0"/>
      <w:marBottom w:val="0"/>
      <w:divBdr>
        <w:top w:val="none" w:sz="0" w:space="0" w:color="auto"/>
        <w:left w:val="none" w:sz="0" w:space="0" w:color="auto"/>
        <w:bottom w:val="none" w:sz="0" w:space="0" w:color="auto"/>
        <w:right w:val="none" w:sz="0" w:space="0" w:color="auto"/>
      </w:divBdr>
    </w:div>
    <w:div w:id="271670224">
      <w:bodyDiv w:val="1"/>
      <w:marLeft w:val="0"/>
      <w:marRight w:val="0"/>
      <w:marTop w:val="0"/>
      <w:marBottom w:val="0"/>
      <w:divBdr>
        <w:top w:val="none" w:sz="0" w:space="0" w:color="auto"/>
        <w:left w:val="none" w:sz="0" w:space="0" w:color="auto"/>
        <w:bottom w:val="none" w:sz="0" w:space="0" w:color="auto"/>
        <w:right w:val="none" w:sz="0" w:space="0" w:color="auto"/>
      </w:divBdr>
    </w:div>
    <w:div w:id="279653308">
      <w:bodyDiv w:val="1"/>
      <w:marLeft w:val="0"/>
      <w:marRight w:val="0"/>
      <w:marTop w:val="0"/>
      <w:marBottom w:val="0"/>
      <w:divBdr>
        <w:top w:val="none" w:sz="0" w:space="0" w:color="auto"/>
        <w:left w:val="none" w:sz="0" w:space="0" w:color="auto"/>
        <w:bottom w:val="none" w:sz="0" w:space="0" w:color="auto"/>
        <w:right w:val="none" w:sz="0" w:space="0" w:color="auto"/>
      </w:divBdr>
    </w:div>
    <w:div w:id="287401315">
      <w:bodyDiv w:val="1"/>
      <w:marLeft w:val="0"/>
      <w:marRight w:val="0"/>
      <w:marTop w:val="0"/>
      <w:marBottom w:val="0"/>
      <w:divBdr>
        <w:top w:val="none" w:sz="0" w:space="0" w:color="auto"/>
        <w:left w:val="none" w:sz="0" w:space="0" w:color="auto"/>
        <w:bottom w:val="none" w:sz="0" w:space="0" w:color="auto"/>
        <w:right w:val="none" w:sz="0" w:space="0" w:color="auto"/>
      </w:divBdr>
    </w:div>
    <w:div w:id="288173095">
      <w:bodyDiv w:val="1"/>
      <w:marLeft w:val="0"/>
      <w:marRight w:val="0"/>
      <w:marTop w:val="0"/>
      <w:marBottom w:val="0"/>
      <w:divBdr>
        <w:top w:val="none" w:sz="0" w:space="0" w:color="auto"/>
        <w:left w:val="none" w:sz="0" w:space="0" w:color="auto"/>
        <w:bottom w:val="none" w:sz="0" w:space="0" w:color="auto"/>
        <w:right w:val="none" w:sz="0" w:space="0" w:color="auto"/>
      </w:divBdr>
    </w:div>
    <w:div w:id="291448869">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32954760">
      <w:bodyDiv w:val="1"/>
      <w:marLeft w:val="0"/>
      <w:marRight w:val="0"/>
      <w:marTop w:val="0"/>
      <w:marBottom w:val="0"/>
      <w:divBdr>
        <w:top w:val="none" w:sz="0" w:space="0" w:color="auto"/>
        <w:left w:val="none" w:sz="0" w:space="0" w:color="auto"/>
        <w:bottom w:val="none" w:sz="0" w:space="0" w:color="auto"/>
        <w:right w:val="none" w:sz="0" w:space="0" w:color="auto"/>
      </w:divBdr>
    </w:div>
    <w:div w:id="342368127">
      <w:bodyDiv w:val="1"/>
      <w:marLeft w:val="0"/>
      <w:marRight w:val="0"/>
      <w:marTop w:val="0"/>
      <w:marBottom w:val="0"/>
      <w:divBdr>
        <w:top w:val="none" w:sz="0" w:space="0" w:color="auto"/>
        <w:left w:val="none" w:sz="0" w:space="0" w:color="auto"/>
        <w:bottom w:val="none" w:sz="0" w:space="0" w:color="auto"/>
        <w:right w:val="none" w:sz="0" w:space="0" w:color="auto"/>
      </w:divBdr>
    </w:div>
    <w:div w:id="347558752">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61058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7716834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5862757">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399837288">
      <w:bodyDiv w:val="1"/>
      <w:marLeft w:val="0"/>
      <w:marRight w:val="0"/>
      <w:marTop w:val="0"/>
      <w:marBottom w:val="0"/>
      <w:divBdr>
        <w:top w:val="none" w:sz="0" w:space="0" w:color="auto"/>
        <w:left w:val="none" w:sz="0" w:space="0" w:color="auto"/>
        <w:bottom w:val="none" w:sz="0" w:space="0" w:color="auto"/>
        <w:right w:val="none" w:sz="0" w:space="0" w:color="auto"/>
      </w:divBdr>
    </w:div>
    <w:div w:id="402488314">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41657764">
      <w:bodyDiv w:val="1"/>
      <w:marLeft w:val="0"/>
      <w:marRight w:val="0"/>
      <w:marTop w:val="0"/>
      <w:marBottom w:val="0"/>
      <w:divBdr>
        <w:top w:val="none" w:sz="0" w:space="0" w:color="auto"/>
        <w:left w:val="none" w:sz="0" w:space="0" w:color="auto"/>
        <w:bottom w:val="none" w:sz="0" w:space="0" w:color="auto"/>
        <w:right w:val="none" w:sz="0" w:space="0" w:color="auto"/>
      </w:divBdr>
    </w:div>
    <w:div w:id="442697134">
      <w:bodyDiv w:val="1"/>
      <w:marLeft w:val="0"/>
      <w:marRight w:val="0"/>
      <w:marTop w:val="0"/>
      <w:marBottom w:val="0"/>
      <w:divBdr>
        <w:top w:val="none" w:sz="0" w:space="0" w:color="auto"/>
        <w:left w:val="none" w:sz="0" w:space="0" w:color="auto"/>
        <w:bottom w:val="none" w:sz="0" w:space="0" w:color="auto"/>
        <w:right w:val="none" w:sz="0" w:space="0" w:color="auto"/>
      </w:divBdr>
    </w:div>
    <w:div w:id="451366947">
      <w:bodyDiv w:val="1"/>
      <w:marLeft w:val="0"/>
      <w:marRight w:val="0"/>
      <w:marTop w:val="0"/>
      <w:marBottom w:val="0"/>
      <w:divBdr>
        <w:top w:val="none" w:sz="0" w:space="0" w:color="auto"/>
        <w:left w:val="none" w:sz="0" w:space="0" w:color="auto"/>
        <w:bottom w:val="none" w:sz="0" w:space="0" w:color="auto"/>
        <w:right w:val="none" w:sz="0" w:space="0" w:color="auto"/>
      </w:divBdr>
    </w:div>
    <w:div w:id="456798030">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75412776">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8667509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04637447">
      <w:bodyDiv w:val="1"/>
      <w:marLeft w:val="0"/>
      <w:marRight w:val="0"/>
      <w:marTop w:val="0"/>
      <w:marBottom w:val="0"/>
      <w:divBdr>
        <w:top w:val="none" w:sz="0" w:space="0" w:color="auto"/>
        <w:left w:val="none" w:sz="0" w:space="0" w:color="auto"/>
        <w:bottom w:val="none" w:sz="0" w:space="0" w:color="auto"/>
        <w:right w:val="none" w:sz="0" w:space="0" w:color="auto"/>
      </w:divBdr>
    </w:div>
    <w:div w:id="508715349">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22016189">
      <w:bodyDiv w:val="1"/>
      <w:marLeft w:val="0"/>
      <w:marRight w:val="0"/>
      <w:marTop w:val="0"/>
      <w:marBottom w:val="0"/>
      <w:divBdr>
        <w:top w:val="none" w:sz="0" w:space="0" w:color="auto"/>
        <w:left w:val="none" w:sz="0" w:space="0" w:color="auto"/>
        <w:bottom w:val="none" w:sz="0" w:space="0" w:color="auto"/>
        <w:right w:val="none" w:sz="0" w:space="0" w:color="auto"/>
      </w:divBdr>
    </w:div>
    <w:div w:id="527722949">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49657442">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58398234">
      <w:bodyDiv w:val="1"/>
      <w:marLeft w:val="0"/>
      <w:marRight w:val="0"/>
      <w:marTop w:val="0"/>
      <w:marBottom w:val="0"/>
      <w:divBdr>
        <w:top w:val="none" w:sz="0" w:space="0" w:color="auto"/>
        <w:left w:val="none" w:sz="0" w:space="0" w:color="auto"/>
        <w:bottom w:val="none" w:sz="0" w:space="0" w:color="auto"/>
        <w:right w:val="none" w:sz="0" w:space="0" w:color="auto"/>
      </w:divBdr>
    </w:div>
    <w:div w:id="558630869">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72129705">
      <w:bodyDiv w:val="1"/>
      <w:marLeft w:val="0"/>
      <w:marRight w:val="0"/>
      <w:marTop w:val="0"/>
      <w:marBottom w:val="0"/>
      <w:divBdr>
        <w:top w:val="none" w:sz="0" w:space="0" w:color="auto"/>
        <w:left w:val="none" w:sz="0" w:space="0" w:color="auto"/>
        <w:bottom w:val="none" w:sz="0" w:space="0" w:color="auto"/>
        <w:right w:val="none" w:sz="0" w:space="0" w:color="auto"/>
      </w:divBdr>
    </w:div>
    <w:div w:id="573783802">
      <w:bodyDiv w:val="1"/>
      <w:marLeft w:val="0"/>
      <w:marRight w:val="0"/>
      <w:marTop w:val="0"/>
      <w:marBottom w:val="0"/>
      <w:divBdr>
        <w:top w:val="none" w:sz="0" w:space="0" w:color="auto"/>
        <w:left w:val="none" w:sz="0" w:space="0" w:color="auto"/>
        <w:bottom w:val="none" w:sz="0" w:space="0" w:color="auto"/>
        <w:right w:val="none" w:sz="0" w:space="0" w:color="auto"/>
      </w:divBdr>
    </w:div>
    <w:div w:id="576942586">
      <w:bodyDiv w:val="1"/>
      <w:marLeft w:val="0"/>
      <w:marRight w:val="0"/>
      <w:marTop w:val="0"/>
      <w:marBottom w:val="0"/>
      <w:divBdr>
        <w:top w:val="none" w:sz="0" w:space="0" w:color="auto"/>
        <w:left w:val="none" w:sz="0" w:space="0" w:color="auto"/>
        <w:bottom w:val="none" w:sz="0" w:space="0" w:color="auto"/>
        <w:right w:val="none" w:sz="0" w:space="0" w:color="auto"/>
      </w:divBdr>
    </w:div>
    <w:div w:id="589388220">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594020278">
      <w:bodyDiv w:val="1"/>
      <w:marLeft w:val="0"/>
      <w:marRight w:val="0"/>
      <w:marTop w:val="0"/>
      <w:marBottom w:val="0"/>
      <w:divBdr>
        <w:top w:val="none" w:sz="0" w:space="0" w:color="auto"/>
        <w:left w:val="none" w:sz="0" w:space="0" w:color="auto"/>
        <w:bottom w:val="none" w:sz="0" w:space="0" w:color="auto"/>
        <w:right w:val="none" w:sz="0" w:space="0" w:color="auto"/>
      </w:divBdr>
    </w:div>
    <w:div w:id="603807156">
      <w:bodyDiv w:val="1"/>
      <w:marLeft w:val="0"/>
      <w:marRight w:val="0"/>
      <w:marTop w:val="0"/>
      <w:marBottom w:val="0"/>
      <w:divBdr>
        <w:top w:val="none" w:sz="0" w:space="0" w:color="auto"/>
        <w:left w:val="none" w:sz="0" w:space="0" w:color="auto"/>
        <w:bottom w:val="none" w:sz="0" w:space="0" w:color="auto"/>
        <w:right w:val="none" w:sz="0" w:space="0" w:color="auto"/>
      </w:divBdr>
    </w:div>
    <w:div w:id="606691686">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0211788">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3343022">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759692">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433029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5423">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48903115">
      <w:bodyDiv w:val="1"/>
      <w:marLeft w:val="0"/>
      <w:marRight w:val="0"/>
      <w:marTop w:val="0"/>
      <w:marBottom w:val="0"/>
      <w:divBdr>
        <w:top w:val="none" w:sz="0" w:space="0" w:color="auto"/>
        <w:left w:val="none" w:sz="0" w:space="0" w:color="auto"/>
        <w:bottom w:val="none" w:sz="0" w:space="0" w:color="auto"/>
        <w:right w:val="none" w:sz="0" w:space="0" w:color="auto"/>
      </w:divBdr>
    </w:div>
    <w:div w:id="649747302">
      <w:bodyDiv w:val="1"/>
      <w:marLeft w:val="0"/>
      <w:marRight w:val="0"/>
      <w:marTop w:val="0"/>
      <w:marBottom w:val="0"/>
      <w:divBdr>
        <w:top w:val="none" w:sz="0" w:space="0" w:color="auto"/>
        <w:left w:val="none" w:sz="0" w:space="0" w:color="auto"/>
        <w:bottom w:val="none" w:sz="0" w:space="0" w:color="auto"/>
        <w:right w:val="none" w:sz="0" w:space="0" w:color="auto"/>
      </w:divBdr>
    </w:div>
    <w:div w:id="653025356">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5015656">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4113889">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81319832">
      <w:bodyDiv w:val="1"/>
      <w:marLeft w:val="0"/>
      <w:marRight w:val="0"/>
      <w:marTop w:val="0"/>
      <w:marBottom w:val="0"/>
      <w:divBdr>
        <w:top w:val="none" w:sz="0" w:space="0" w:color="auto"/>
        <w:left w:val="none" w:sz="0" w:space="0" w:color="auto"/>
        <w:bottom w:val="none" w:sz="0" w:space="0" w:color="auto"/>
        <w:right w:val="none" w:sz="0" w:space="0" w:color="auto"/>
      </w:divBdr>
    </w:div>
    <w:div w:id="684401069">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09644091">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277086">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17584080">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8133436">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1215874">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58713909">
      <w:bodyDiv w:val="1"/>
      <w:marLeft w:val="0"/>
      <w:marRight w:val="0"/>
      <w:marTop w:val="0"/>
      <w:marBottom w:val="0"/>
      <w:divBdr>
        <w:top w:val="none" w:sz="0" w:space="0" w:color="auto"/>
        <w:left w:val="none" w:sz="0" w:space="0" w:color="auto"/>
        <w:bottom w:val="none" w:sz="0" w:space="0" w:color="auto"/>
        <w:right w:val="none" w:sz="0" w:space="0" w:color="auto"/>
      </w:divBdr>
    </w:div>
    <w:div w:id="759330073">
      <w:bodyDiv w:val="1"/>
      <w:marLeft w:val="0"/>
      <w:marRight w:val="0"/>
      <w:marTop w:val="0"/>
      <w:marBottom w:val="0"/>
      <w:divBdr>
        <w:top w:val="none" w:sz="0" w:space="0" w:color="auto"/>
        <w:left w:val="none" w:sz="0" w:space="0" w:color="auto"/>
        <w:bottom w:val="none" w:sz="0" w:space="0" w:color="auto"/>
        <w:right w:val="none" w:sz="0" w:space="0" w:color="auto"/>
      </w:divBdr>
    </w:div>
    <w:div w:id="760683389">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3503893">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561900">
      <w:bodyDiv w:val="1"/>
      <w:marLeft w:val="0"/>
      <w:marRight w:val="0"/>
      <w:marTop w:val="0"/>
      <w:marBottom w:val="0"/>
      <w:divBdr>
        <w:top w:val="none" w:sz="0" w:space="0" w:color="auto"/>
        <w:left w:val="none" w:sz="0" w:space="0" w:color="auto"/>
        <w:bottom w:val="none" w:sz="0" w:space="0" w:color="auto"/>
        <w:right w:val="none" w:sz="0" w:space="0" w:color="auto"/>
      </w:divBdr>
    </w:div>
    <w:div w:id="806779050">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09636626">
      <w:bodyDiv w:val="1"/>
      <w:marLeft w:val="0"/>
      <w:marRight w:val="0"/>
      <w:marTop w:val="0"/>
      <w:marBottom w:val="0"/>
      <w:divBdr>
        <w:top w:val="none" w:sz="0" w:space="0" w:color="auto"/>
        <w:left w:val="none" w:sz="0" w:space="0" w:color="auto"/>
        <w:bottom w:val="none" w:sz="0" w:space="0" w:color="auto"/>
        <w:right w:val="none" w:sz="0" w:space="0" w:color="auto"/>
      </w:divBdr>
    </w:div>
    <w:div w:id="816339320">
      <w:bodyDiv w:val="1"/>
      <w:marLeft w:val="0"/>
      <w:marRight w:val="0"/>
      <w:marTop w:val="0"/>
      <w:marBottom w:val="0"/>
      <w:divBdr>
        <w:top w:val="none" w:sz="0" w:space="0" w:color="auto"/>
        <w:left w:val="none" w:sz="0" w:space="0" w:color="auto"/>
        <w:bottom w:val="none" w:sz="0" w:space="0" w:color="auto"/>
        <w:right w:val="none" w:sz="0" w:space="0" w:color="auto"/>
      </w:divBdr>
    </w:div>
    <w:div w:id="825245123">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5705449">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29324641">
      <w:bodyDiv w:val="1"/>
      <w:marLeft w:val="0"/>
      <w:marRight w:val="0"/>
      <w:marTop w:val="0"/>
      <w:marBottom w:val="0"/>
      <w:divBdr>
        <w:top w:val="none" w:sz="0" w:space="0" w:color="auto"/>
        <w:left w:val="none" w:sz="0" w:space="0" w:color="auto"/>
        <w:bottom w:val="none" w:sz="0" w:space="0" w:color="auto"/>
        <w:right w:val="none" w:sz="0" w:space="0" w:color="auto"/>
      </w:divBdr>
    </w:div>
    <w:div w:id="834958784">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659190">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49566812">
      <w:bodyDiv w:val="1"/>
      <w:marLeft w:val="0"/>
      <w:marRight w:val="0"/>
      <w:marTop w:val="0"/>
      <w:marBottom w:val="0"/>
      <w:divBdr>
        <w:top w:val="none" w:sz="0" w:space="0" w:color="auto"/>
        <w:left w:val="none" w:sz="0" w:space="0" w:color="auto"/>
        <w:bottom w:val="none" w:sz="0" w:space="0" w:color="auto"/>
        <w:right w:val="none" w:sz="0" w:space="0" w:color="auto"/>
      </w:divBdr>
    </w:div>
    <w:div w:id="864173641">
      <w:bodyDiv w:val="1"/>
      <w:marLeft w:val="0"/>
      <w:marRight w:val="0"/>
      <w:marTop w:val="0"/>
      <w:marBottom w:val="0"/>
      <w:divBdr>
        <w:top w:val="none" w:sz="0" w:space="0" w:color="auto"/>
        <w:left w:val="none" w:sz="0" w:space="0" w:color="auto"/>
        <w:bottom w:val="none" w:sz="0" w:space="0" w:color="auto"/>
        <w:right w:val="none" w:sz="0" w:space="0" w:color="auto"/>
      </w:divBdr>
    </w:div>
    <w:div w:id="865949136">
      <w:bodyDiv w:val="1"/>
      <w:marLeft w:val="0"/>
      <w:marRight w:val="0"/>
      <w:marTop w:val="0"/>
      <w:marBottom w:val="0"/>
      <w:divBdr>
        <w:top w:val="none" w:sz="0" w:space="0" w:color="auto"/>
        <w:left w:val="none" w:sz="0" w:space="0" w:color="auto"/>
        <w:bottom w:val="none" w:sz="0" w:space="0" w:color="auto"/>
        <w:right w:val="none" w:sz="0" w:space="0" w:color="auto"/>
      </w:divBdr>
    </w:div>
    <w:div w:id="877547949">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1961169">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598391">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0070808">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48319495">
      <w:bodyDiv w:val="1"/>
      <w:marLeft w:val="0"/>
      <w:marRight w:val="0"/>
      <w:marTop w:val="0"/>
      <w:marBottom w:val="0"/>
      <w:divBdr>
        <w:top w:val="none" w:sz="0" w:space="0" w:color="auto"/>
        <w:left w:val="none" w:sz="0" w:space="0" w:color="auto"/>
        <w:bottom w:val="none" w:sz="0" w:space="0" w:color="auto"/>
        <w:right w:val="none" w:sz="0" w:space="0" w:color="auto"/>
      </w:divBdr>
    </w:div>
    <w:div w:id="950013198">
      <w:bodyDiv w:val="1"/>
      <w:marLeft w:val="0"/>
      <w:marRight w:val="0"/>
      <w:marTop w:val="0"/>
      <w:marBottom w:val="0"/>
      <w:divBdr>
        <w:top w:val="none" w:sz="0" w:space="0" w:color="auto"/>
        <w:left w:val="none" w:sz="0" w:space="0" w:color="auto"/>
        <w:bottom w:val="none" w:sz="0" w:space="0" w:color="auto"/>
        <w:right w:val="none" w:sz="0" w:space="0" w:color="auto"/>
      </w:divBdr>
    </w:div>
    <w:div w:id="957643862">
      <w:bodyDiv w:val="1"/>
      <w:marLeft w:val="0"/>
      <w:marRight w:val="0"/>
      <w:marTop w:val="0"/>
      <w:marBottom w:val="0"/>
      <w:divBdr>
        <w:top w:val="none" w:sz="0" w:space="0" w:color="auto"/>
        <w:left w:val="none" w:sz="0" w:space="0" w:color="auto"/>
        <w:bottom w:val="none" w:sz="0" w:space="0" w:color="auto"/>
        <w:right w:val="none" w:sz="0" w:space="0" w:color="auto"/>
      </w:divBdr>
    </w:div>
    <w:div w:id="964769409">
      <w:bodyDiv w:val="1"/>
      <w:marLeft w:val="0"/>
      <w:marRight w:val="0"/>
      <w:marTop w:val="0"/>
      <w:marBottom w:val="0"/>
      <w:divBdr>
        <w:top w:val="none" w:sz="0" w:space="0" w:color="auto"/>
        <w:left w:val="none" w:sz="0" w:space="0" w:color="auto"/>
        <w:bottom w:val="none" w:sz="0" w:space="0" w:color="auto"/>
        <w:right w:val="none" w:sz="0" w:space="0" w:color="auto"/>
      </w:divBdr>
    </w:div>
    <w:div w:id="966817158">
      <w:bodyDiv w:val="1"/>
      <w:marLeft w:val="0"/>
      <w:marRight w:val="0"/>
      <w:marTop w:val="0"/>
      <w:marBottom w:val="0"/>
      <w:divBdr>
        <w:top w:val="none" w:sz="0" w:space="0" w:color="auto"/>
        <w:left w:val="none" w:sz="0" w:space="0" w:color="auto"/>
        <w:bottom w:val="none" w:sz="0" w:space="0" w:color="auto"/>
        <w:right w:val="none" w:sz="0" w:space="0" w:color="auto"/>
      </w:divBdr>
    </w:div>
    <w:div w:id="970404113">
      <w:bodyDiv w:val="1"/>
      <w:marLeft w:val="0"/>
      <w:marRight w:val="0"/>
      <w:marTop w:val="0"/>
      <w:marBottom w:val="0"/>
      <w:divBdr>
        <w:top w:val="none" w:sz="0" w:space="0" w:color="auto"/>
        <w:left w:val="none" w:sz="0" w:space="0" w:color="auto"/>
        <w:bottom w:val="none" w:sz="0" w:space="0" w:color="auto"/>
        <w:right w:val="none" w:sz="0" w:space="0" w:color="auto"/>
      </w:divBdr>
    </w:div>
    <w:div w:id="980888711">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88170450">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00278673">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13726509">
      <w:bodyDiv w:val="1"/>
      <w:marLeft w:val="0"/>
      <w:marRight w:val="0"/>
      <w:marTop w:val="0"/>
      <w:marBottom w:val="0"/>
      <w:divBdr>
        <w:top w:val="none" w:sz="0" w:space="0" w:color="auto"/>
        <w:left w:val="none" w:sz="0" w:space="0" w:color="auto"/>
        <w:bottom w:val="none" w:sz="0" w:space="0" w:color="auto"/>
        <w:right w:val="none" w:sz="0" w:space="0" w:color="auto"/>
      </w:divBdr>
    </w:div>
    <w:div w:id="1014725940">
      <w:bodyDiv w:val="1"/>
      <w:marLeft w:val="0"/>
      <w:marRight w:val="0"/>
      <w:marTop w:val="0"/>
      <w:marBottom w:val="0"/>
      <w:divBdr>
        <w:top w:val="none" w:sz="0" w:space="0" w:color="auto"/>
        <w:left w:val="none" w:sz="0" w:space="0" w:color="auto"/>
        <w:bottom w:val="none" w:sz="0" w:space="0" w:color="auto"/>
        <w:right w:val="none" w:sz="0" w:space="0" w:color="auto"/>
      </w:divBdr>
    </w:div>
    <w:div w:id="1016926188">
      <w:bodyDiv w:val="1"/>
      <w:marLeft w:val="0"/>
      <w:marRight w:val="0"/>
      <w:marTop w:val="0"/>
      <w:marBottom w:val="0"/>
      <w:divBdr>
        <w:top w:val="none" w:sz="0" w:space="0" w:color="auto"/>
        <w:left w:val="none" w:sz="0" w:space="0" w:color="auto"/>
        <w:bottom w:val="none" w:sz="0" w:space="0" w:color="auto"/>
        <w:right w:val="none" w:sz="0" w:space="0" w:color="auto"/>
      </w:divBdr>
    </w:div>
    <w:div w:id="1021855679">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1538589">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413686">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70884188">
      <w:bodyDiv w:val="1"/>
      <w:marLeft w:val="0"/>
      <w:marRight w:val="0"/>
      <w:marTop w:val="0"/>
      <w:marBottom w:val="0"/>
      <w:divBdr>
        <w:top w:val="none" w:sz="0" w:space="0" w:color="auto"/>
        <w:left w:val="none" w:sz="0" w:space="0" w:color="auto"/>
        <w:bottom w:val="none" w:sz="0" w:space="0" w:color="auto"/>
        <w:right w:val="none" w:sz="0" w:space="0" w:color="auto"/>
      </w:divBdr>
    </w:div>
    <w:div w:id="1082947357">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096897791">
      <w:bodyDiv w:val="1"/>
      <w:marLeft w:val="0"/>
      <w:marRight w:val="0"/>
      <w:marTop w:val="0"/>
      <w:marBottom w:val="0"/>
      <w:divBdr>
        <w:top w:val="none" w:sz="0" w:space="0" w:color="auto"/>
        <w:left w:val="none" w:sz="0" w:space="0" w:color="auto"/>
        <w:bottom w:val="none" w:sz="0" w:space="0" w:color="auto"/>
        <w:right w:val="none" w:sz="0" w:space="0" w:color="auto"/>
      </w:divBdr>
    </w:div>
    <w:div w:id="1106463576">
      <w:bodyDiv w:val="1"/>
      <w:marLeft w:val="0"/>
      <w:marRight w:val="0"/>
      <w:marTop w:val="0"/>
      <w:marBottom w:val="0"/>
      <w:divBdr>
        <w:top w:val="none" w:sz="0" w:space="0" w:color="auto"/>
        <w:left w:val="none" w:sz="0" w:space="0" w:color="auto"/>
        <w:bottom w:val="none" w:sz="0" w:space="0" w:color="auto"/>
        <w:right w:val="none" w:sz="0" w:space="0" w:color="auto"/>
      </w:divBdr>
    </w:div>
    <w:div w:id="1109859014">
      <w:bodyDiv w:val="1"/>
      <w:marLeft w:val="0"/>
      <w:marRight w:val="0"/>
      <w:marTop w:val="0"/>
      <w:marBottom w:val="0"/>
      <w:divBdr>
        <w:top w:val="none" w:sz="0" w:space="0" w:color="auto"/>
        <w:left w:val="none" w:sz="0" w:space="0" w:color="auto"/>
        <w:bottom w:val="none" w:sz="0" w:space="0" w:color="auto"/>
        <w:right w:val="none" w:sz="0" w:space="0" w:color="auto"/>
      </w:divBdr>
    </w:div>
    <w:div w:id="1111245080">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3767703">
      <w:bodyDiv w:val="1"/>
      <w:marLeft w:val="0"/>
      <w:marRight w:val="0"/>
      <w:marTop w:val="0"/>
      <w:marBottom w:val="0"/>
      <w:divBdr>
        <w:top w:val="none" w:sz="0" w:space="0" w:color="auto"/>
        <w:left w:val="none" w:sz="0" w:space="0" w:color="auto"/>
        <w:bottom w:val="none" w:sz="0" w:space="0" w:color="auto"/>
        <w:right w:val="none" w:sz="0" w:space="0" w:color="auto"/>
      </w:divBdr>
    </w:div>
    <w:div w:id="112415101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27972175">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7842752">
      <w:bodyDiv w:val="1"/>
      <w:marLeft w:val="0"/>
      <w:marRight w:val="0"/>
      <w:marTop w:val="0"/>
      <w:marBottom w:val="0"/>
      <w:divBdr>
        <w:top w:val="none" w:sz="0" w:space="0" w:color="auto"/>
        <w:left w:val="none" w:sz="0" w:space="0" w:color="auto"/>
        <w:bottom w:val="none" w:sz="0" w:space="0" w:color="auto"/>
        <w:right w:val="none" w:sz="0" w:space="0" w:color="auto"/>
      </w:divBdr>
    </w:div>
    <w:div w:id="1138184352">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52792302">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64706087">
      <w:bodyDiv w:val="1"/>
      <w:marLeft w:val="0"/>
      <w:marRight w:val="0"/>
      <w:marTop w:val="0"/>
      <w:marBottom w:val="0"/>
      <w:divBdr>
        <w:top w:val="none" w:sz="0" w:space="0" w:color="auto"/>
        <w:left w:val="none" w:sz="0" w:space="0" w:color="auto"/>
        <w:bottom w:val="none" w:sz="0" w:space="0" w:color="auto"/>
        <w:right w:val="none" w:sz="0" w:space="0" w:color="auto"/>
      </w:divBdr>
    </w:div>
    <w:div w:id="1170410344">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7422448">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0511548">
      <w:bodyDiv w:val="1"/>
      <w:marLeft w:val="0"/>
      <w:marRight w:val="0"/>
      <w:marTop w:val="0"/>
      <w:marBottom w:val="0"/>
      <w:divBdr>
        <w:top w:val="none" w:sz="0" w:space="0" w:color="auto"/>
        <w:left w:val="none" w:sz="0" w:space="0" w:color="auto"/>
        <w:bottom w:val="none" w:sz="0" w:space="0" w:color="auto"/>
        <w:right w:val="none" w:sz="0" w:space="0" w:color="auto"/>
      </w:divBdr>
    </w:div>
    <w:div w:id="1181238753">
      <w:bodyDiv w:val="1"/>
      <w:marLeft w:val="0"/>
      <w:marRight w:val="0"/>
      <w:marTop w:val="0"/>
      <w:marBottom w:val="0"/>
      <w:divBdr>
        <w:top w:val="none" w:sz="0" w:space="0" w:color="auto"/>
        <w:left w:val="none" w:sz="0" w:space="0" w:color="auto"/>
        <w:bottom w:val="none" w:sz="0" w:space="0" w:color="auto"/>
        <w:right w:val="none" w:sz="0" w:space="0" w:color="auto"/>
      </w:divBdr>
    </w:div>
    <w:div w:id="1181428697">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87479197">
      <w:bodyDiv w:val="1"/>
      <w:marLeft w:val="0"/>
      <w:marRight w:val="0"/>
      <w:marTop w:val="0"/>
      <w:marBottom w:val="0"/>
      <w:divBdr>
        <w:top w:val="none" w:sz="0" w:space="0" w:color="auto"/>
        <w:left w:val="none" w:sz="0" w:space="0" w:color="auto"/>
        <w:bottom w:val="none" w:sz="0" w:space="0" w:color="auto"/>
        <w:right w:val="none" w:sz="0" w:space="0" w:color="auto"/>
      </w:divBdr>
    </w:div>
    <w:div w:id="1197157043">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09681665">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0748108">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49382932">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277372766">
      <w:bodyDiv w:val="1"/>
      <w:marLeft w:val="0"/>
      <w:marRight w:val="0"/>
      <w:marTop w:val="0"/>
      <w:marBottom w:val="0"/>
      <w:divBdr>
        <w:top w:val="none" w:sz="0" w:space="0" w:color="auto"/>
        <w:left w:val="none" w:sz="0" w:space="0" w:color="auto"/>
        <w:bottom w:val="none" w:sz="0" w:space="0" w:color="auto"/>
        <w:right w:val="none" w:sz="0" w:space="0" w:color="auto"/>
      </w:divBdr>
    </w:div>
    <w:div w:id="1280260993">
      <w:bodyDiv w:val="1"/>
      <w:marLeft w:val="0"/>
      <w:marRight w:val="0"/>
      <w:marTop w:val="0"/>
      <w:marBottom w:val="0"/>
      <w:divBdr>
        <w:top w:val="none" w:sz="0" w:space="0" w:color="auto"/>
        <w:left w:val="none" w:sz="0" w:space="0" w:color="auto"/>
        <w:bottom w:val="none" w:sz="0" w:space="0" w:color="auto"/>
        <w:right w:val="none" w:sz="0" w:space="0" w:color="auto"/>
      </w:divBdr>
    </w:div>
    <w:div w:id="1295139550">
      <w:bodyDiv w:val="1"/>
      <w:marLeft w:val="0"/>
      <w:marRight w:val="0"/>
      <w:marTop w:val="0"/>
      <w:marBottom w:val="0"/>
      <w:divBdr>
        <w:top w:val="none" w:sz="0" w:space="0" w:color="auto"/>
        <w:left w:val="none" w:sz="0" w:space="0" w:color="auto"/>
        <w:bottom w:val="none" w:sz="0" w:space="0" w:color="auto"/>
        <w:right w:val="none" w:sz="0" w:space="0" w:color="auto"/>
      </w:divBdr>
    </w:div>
    <w:div w:id="1301418571">
      <w:bodyDiv w:val="1"/>
      <w:marLeft w:val="0"/>
      <w:marRight w:val="0"/>
      <w:marTop w:val="0"/>
      <w:marBottom w:val="0"/>
      <w:divBdr>
        <w:top w:val="none" w:sz="0" w:space="0" w:color="auto"/>
        <w:left w:val="none" w:sz="0" w:space="0" w:color="auto"/>
        <w:bottom w:val="none" w:sz="0" w:space="0" w:color="auto"/>
        <w:right w:val="none" w:sz="0" w:space="0" w:color="auto"/>
      </w:divBdr>
    </w:div>
    <w:div w:id="1302226734">
      <w:bodyDiv w:val="1"/>
      <w:marLeft w:val="0"/>
      <w:marRight w:val="0"/>
      <w:marTop w:val="0"/>
      <w:marBottom w:val="0"/>
      <w:divBdr>
        <w:top w:val="none" w:sz="0" w:space="0" w:color="auto"/>
        <w:left w:val="none" w:sz="0" w:space="0" w:color="auto"/>
        <w:bottom w:val="none" w:sz="0" w:space="0" w:color="auto"/>
        <w:right w:val="none" w:sz="0" w:space="0" w:color="auto"/>
      </w:divBdr>
    </w:div>
    <w:div w:id="1305502944">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21353072">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36609177">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48409359">
      <w:bodyDiv w:val="1"/>
      <w:marLeft w:val="0"/>
      <w:marRight w:val="0"/>
      <w:marTop w:val="0"/>
      <w:marBottom w:val="0"/>
      <w:divBdr>
        <w:top w:val="none" w:sz="0" w:space="0" w:color="auto"/>
        <w:left w:val="none" w:sz="0" w:space="0" w:color="auto"/>
        <w:bottom w:val="none" w:sz="0" w:space="0" w:color="auto"/>
        <w:right w:val="none" w:sz="0" w:space="0" w:color="auto"/>
      </w:divBdr>
    </w:div>
    <w:div w:id="1352533297">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89959164">
      <w:bodyDiv w:val="1"/>
      <w:marLeft w:val="0"/>
      <w:marRight w:val="0"/>
      <w:marTop w:val="0"/>
      <w:marBottom w:val="0"/>
      <w:divBdr>
        <w:top w:val="none" w:sz="0" w:space="0" w:color="auto"/>
        <w:left w:val="none" w:sz="0" w:space="0" w:color="auto"/>
        <w:bottom w:val="none" w:sz="0" w:space="0" w:color="auto"/>
        <w:right w:val="none" w:sz="0" w:space="0" w:color="auto"/>
      </w:divBdr>
    </w:div>
    <w:div w:id="1391344625">
      <w:bodyDiv w:val="1"/>
      <w:marLeft w:val="0"/>
      <w:marRight w:val="0"/>
      <w:marTop w:val="0"/>
      <w:marBottom w:val="0"/>
      <w:divBdr>
        <w:top w:val="none" w:sz="0" w:space="0" w:color="auto"/>
        <w:left w:val="none" w:sz="0" w:space="0" w:color="auto"/>
        <w:bottom w:val="none" w:sz="0" w:space="0" w:color="auto"/>
        <w:right w:val="none" w:sz="0" w:space="0" w:color="auto"/>
      </w:divBdr>
    </w:div>
    <w:div w:id="1392391263">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02096705">
      <w:bodyDiv w:val="1"/>
      <w:marLeft w:val="0"/>
      <w:marRight w:val="0"/>
      <w:marTop w:val="0"/>
      <w:marBottom w:val="0"/>
      <w:divBdr>
        <w:top w:val="none" w:sz="0" w:space="0" w:color="auto"/>
        <w:left w:val="none" w:sz="0" w:space="0" w:color="auto"/>
        <w:bottom w:val="none" w:sz="0" w:space="0" w:color="auto"/>
        <w:right w:val="none" w:sz="0" w:space="0" w:color="auto"/>
      </w:divBdr>
    </w:div>
    <w:div w:id="1405420621">
      <w:bodyDiv w:val="1"/>
      <w:marLeft w:val="0"/>
      <w:marRight w:val="0"/>
      <w:marTop w:val="0"/>
      <w:marBottom w:val="0"/>
      <w:divBdr>
        <w:top w:val="none" w:sz="0" w:space="0" w:color="auto"/>
        <w:left w:val="none" w:sz="0" w:space="0" w:color="auto"/>
        <w:bottom w:val="none" w:sz="0" w:space="0" w:color="auto"/>
        <w:right w:val="none" w:sz="0" w:space="0" w:color="auto"/>
      </w:divBdr>
    </w:div>
    <w:div w:id="1409230237">
      <w:bodyDiv w:val="1"/>
      <w:marLeft w:val="0"/>
      <w:marRight w:val="0"/>
      <w:marTop w:val="0"/>
      <w:marBottom w:val="0"/>
      <w:divBdr>
        <w:top w:val="none" w:sz="0" w:space="0" w:color="auto"/>
        <w:left w:val="none" w:sz="0" w:space="0" w:color="auto"/>
        <w:bottom w:val="none" w:sz="0" w:space="0" w:color="auto"/>
        <w:right w:val="none" w:sz="0" w:space="0" w:color="auto"/>
      </w:divBdr>
    </w:div>
    <w:div w:id="1411460876">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001402">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32362136">
      <w:bodyDiv w:val="1"/>
      <w:marLeft w:val="0"/>
      <w:marRight w:val="0"/>
      <w:marTop w:val="0"/>
      <w:marBottom w:val="0"/>
      <w:divBdr>
        <w:top w:val="none" w:sz="0" w:space="0" w:color="auto"/>
        <w:left w:val="none" w:sz="0" w:space="0" w:color="auto"/>
        <w:bottom w:val="none" w:sz="0" w:space="0" w:color="auto"/>
        <w:right w:val="none" w:sz="0" w:space="0" w:color="auto"/>
      </w:divBdr>
    </w:div>
    <w:div w:id="1441679808">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45806476">
      <w:bodyDiv w:val="1"/>
      <w:marLeft w:val="0"/>
      <w:marRight w:val="0"/>
      <w:marTop w:val="0"/>
      <w:marBottom w:val="0"/>
      <w:divBdr>
        <w:top w:val="none" w:sz="0" w:space="0" w:color="auto"/>
        <w:left w:val="none" w:sz="0" w:space="0" w:color="auto"/>
        <w:bottom w:val="none" w:sz="0" w:space="0" w:color="auto"/>
        <w:right w:val="none" w:sz="0" w:space="0" w:color="auto"/>
      </w:divBdr>
    </w:div>
    <w:div w:id="1447459270">
      <w:bodyDiv w:val="1"/>
      <w:marLeft w:val="0"/>
      <w:marRight w:val="0"/>
      <w:marTop w:val="0"/>
      <w:marBottom w:val="0"/>
      <w:divBdr>
        <w:top w:val="none" w:sz="0" w:space="0" w:color="auto"/>
        <w:left w:val="none" w:sz="0" w:space="0" w:color="auto"/>
        <w:bottom w:val="none" w:sz="0" w:space="0" w:color="auto"/>
        <w:right w:val="none" w:sz="0" w:space="0" w:color="auto"/>
      </w:divBdr>
    </w:div>
    <w:div w:id="1447700979">
      <w:bodyDiv w:val="1"/>
      <w:marLeft w:val="0"/>
      <w:marRight w:val="0"/>
      <w:marTop w:val="0"/>
      <w:marBottom w:val="0"/>
      <w:divBdr>
        <w:top w:val="none" w:sz="0" w:space="0" w:color="auto"/>
        <w:left w:val="none" w:sz="0" w:space="0" w:color="auto"/>
        <w:bottom w:val="none" w:sz="0" w:space="0" w:color="auto"/>
        <w:right w:val="none" w:sz="0" w:space="0" w:color="auto"/>
      </w:divBdr>
    </w:div>
    <w:div w:id="1457406939">
      <w:bodyDiv w:val="1"/>
      <w:marLeft w:val="0"/>
      <w:marRight w:val="0"/>
      <w:marTop w:val="0"/>
      <w:marBottom w:val="0"/>
      <w:divBdr>
        <w:top w:val="none" w:sz="0" w:space="0" w:color="auto"/>
        <w:left w:val="none" w:sz="0" w:space="0" w:color="auto"/>
        <w:bottom w:val="none" w:sz="0" w:space="0" w:color="auto"/>
        <w:right w:val="none" w:sz="0" w:space="0" w:color="auto"/>
      </w:divBdr>
    </w:div>
    <w:div w:id="1459572210">
      <w:bodyDiv w:val="1"/>
      <w:marLeft w:val="0"/>
      <w:marRight w:val="0"/>
      <w:marTop w:val="0"/>
      <w:marBottom w:val="0"/>
      <w:divBdr>
        <w:top w:val="none" w:sz="0" w:space="0" w:color="auto"/>
        <w:left w:val="none" w:sz="0" w:space="0" w:color="auto"/>
        <w:bottom w:val="none" w:sz="0" w:space="0" w:color="auto"/>
        <w:right w:val="none" w:sz="0" w:space="0" w:color="auto"/>
      </w:divBdr>
    </w:div>
    <w:div w:id="1466046270">
      <w:bodyDiv w:val="1"/>
      <w:marLeft w:val="0"/>
      <w:marRight w:val="0"/>
      <w:marTop w:val="0"/>
      <w:marBottom w:val="0"/>
      <w:divBdr>
        <w:top w:val="none" w:sz="0" w:space="0" w:color="auto"/>
        <w:left w:val="none" w:sz="0" w:space="0" w:color="auto"/>
        <w:bottom w:val="none" w:sz="0" w:space="0" w:color="auto"/>
        <w:right w:val="none" w:sz="0" w:space="0" w:color="auto"/>
      </w:divBdr>
    </w:div>
    <w:div w:id="1476876002">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78641317">
      <w:bodyDiv w:val="1"/>
      <w:marLeft w:val="0"/>
      <w:marRight w:val="0"/>
      <w:marTop w:val="0"/>
      <w:marBottom w:val="0"/>
      <w:divBdr>
        <w:top w:val="none" w:sz="0" w:space="0" w:color="auto"/>
        <w:left w:val="none" w:sz="0" w:space="0" w:color="auto"/>
        <w:bottom w:val="none" w:sz="0" w:space="0" w:color="auto"/>
        <w:right w:val="none" w:sz="0" w:space="0" w:color="auto"/>
      </w:divBdr>
    </w:div>
    <w:div w:id="1480607227">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498232018">
      <w:bodyDiv w:val="1"/>
      <w:marLeft w:val="0"/>
      <w:marRight w:val="0"/>
      <w:marTop w:val="0"/>
      <w:marBottom w:val="0"/>
      <w:divBdr>
        <w:top w:val="none" w:sz="0" w:space="0" w:color="auto"/>
        <w:left w:val="none" w:sz="0" w:space="0" w:color="auto"/>
        <w:bottom w:val="none" w:sz="0" w:space="0" w:color="auto"/>
        <w:right w:val="none" w:sz="0" w:space="0" w:color="auto"/>
      </w:divBdr>
    </w:div>
    <w:div w:id="150026767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31912562">
      <w:bodyDiv w:val="1"/>
      <w:marLeft w:val="0"/>
      <w:marRight w:val="0"/>
      <w:marTop w:val="0"/>
      <w:marBottom w:val="0"/>
      <w:divBdr>
        <w:top w:val="none" w:sz="0" w:space="0" w:color="auto"/>
        <w:left w:val="none" w:sz="0" w:space="0" w:color="auto"/>
        <w:bottom w:val="none" w:sz="0" w:space="0" w:color="auto"/>
        <w:right w:val="none" w:sz="0" w:space="0" w:color="auto"/>
      </w:divBdr>
    </w:div>
    <w:div w:id="1532762120">
      <w:bodyDiv w:val="1"/>
      <w:marLeft w:val="0"/>
      <w:marRight w:val="0"/>
      <w:marTop w:val="0"/>
      <w:marBottom w:val="0"/>
      <w:divBdr>
        <w:top w:val="none" w:sz="0" w:space="0" w:color="auto"/>
        <w:left w:val="none" w:sz="0" w:space="0" w:color="auto"/>
        <w:bottom w:val="none" w:sz="0" w:space="0" w:color="auto"/>
        <w:right w:val="none" w:sz="0" w:space="0" w:color="auto"/>
      </w:divBdr>
    </w:div>
    <w:div w:id="1541631279">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5654202">
      <w:bodyDiv w:val="1"/>
      <w:marLeft w:val="0"/>
      <w:marRight w:val="0"/>
      <w:marTop w:val="0"/>
      <w:marBottom w:val="0"/>
      <w:divBdr>
        <w:top w:val="none" w:sz="0" w:space="0" w:color="auto"/>
        <w:left w:val="none" w:sz="0" w:space="0" w:color="auto"/>
        <w:bottom w:val="none" w:sz="0" w:space="0" w:color="auto"/>
        <w:right w:val="none" w:sz="0" w:space="0" w:color="auto"/>
      </w:divBdr>
    </w:div>
    <w:div w:id="1556038712">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62447832">
      <w:bodyDiv w:val="1"/>
      <w:marLeft w:val="0"/>
      <w:marRight w:val="0"/>
      <w:marTop w:val="0"/>
      <w:marBottom w:val="0"/>
      <w:divBdr>
        <w:top w:val="none" w:sz="0" w:space="0" w:color="auto"/>
        <w:left w:val="none" w:sz="0" w:space="0" w:color="auto"/>
        <w:bottom w:val="none" w:sz="0" w:space="0" w:color="auto"/>
        <w:right w:val="none" w:sz="0" w:space="0" w:color="auto"/>
      </w:divBdr>
    </w:div>
    <w:div w:id="1569265931">
      <w:bodyDiv w:val="1"/>
      <w:marLeft w:val="0"/>
      <w:marRight w:val="0"/>
      <w:marTop w:val="0"/>
      <w:marBottom w:val="0"/>
      <w:divBdr>
        <w:top w:val="none" w:sz="0" w:space="0" w:color="auto"/>
        <w:left w:val="none" w:sz="0" w:space="0" w:color="auto"/>
        <w:bottom w:val="none" w:sz="0" w:space="0" w:color="auto"/>
        <w:right w:val="none" w:sz="0" w:space="0" w:color="auto"/>
      </w:divBdr>
    </w:div>
    <w:div w:id="1570075791">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79972765">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599680626">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1108388">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34827348">
      <w:bodyDiv w:val="1"/>
      <w:marLeft w:val="0"/>
      <w:marRight w:val="0"/>
      <w:marTop w:val="0"/>
      <w:marBottom w:val="0"/>
      <w:divBdr>
        <w:top w:val="none" w:sz="0" w:space="0" w:color="auto"/>
        <w:left w:val="none" w:sz="0" w:space="0" w:color="auto"/>
        <w:bottom w:val="none" w:sz="0" w:space="0" w:color="auto"/>
        <w:right w:val="none" w:sz="0" w:space="0" w:color="auto"/>
      </w:divBdr>
    </w:div>
    <w:div w:id="1642686698">
      <w:bodyDiv w:val="1"/>
      <w:marLeft w:val="0"/>
      <w:marRight w:val="0"/>
      <w:marTop w:val="0"/>
      <w:marBottom w:val="0"/>
      <w:divBdr>
        <w:top w:val="none" w:sz="0" w:space="0" w:color="auto"/>
        <w:left w:val="none" w:sz="0" w:space="0" w:color="auto"/>
        <w:bottom w:val="none" w:sz="0" w:space="0" w:color="auto"/>
        <w:right w:val="none" w:sz="0" w:space="0" w:color="auto"/>
      </w:divBdr>
    </w:div>
    <w:div w:id="1650817542">
      <w:bodyDiv w:val="1"/>
      <w:marLeft w:val="0"/>
      <w:marRight w:val="0"/>
      <w:marTop w:val="0"/>
      <w:marBottom w:val="0"/>
      <w:divBdr>
        <w:top w:val="none" w:sz="0" w:space="0" w:color="auto"/>
        <w:left w:val="none" w:sz="0" w:space="0" w:color="auto"/>
        <w:bottom w:val="none" w:sz="0" w:space="0" w:color="auto"/>
        <w:right w:val="none" w:sz="0" w:space="0" w:color="auto"/>
      </w:divBdr>
    </w:div>
    <w:div w:id="1652561749">
      <w:bodyDiv w:val="1"/>
      <w:marLeft w:val="0"/>
      <w:marRight w:val="0"/>
      <w:marTop w:val="0"/>
      <w:marBottom w:val="0"/>
      <w:divBdr>
        <w:top w:val="none" w:sz="0" w:space="0" w:color="auto"/>
        <w:left w:val="none" w:sz="0" w:space="0" w:color="auto"/>
        <w:bottom w:val="none" w:sz="0" w:space="0" w:color="auto"/>
        <w:right w:val="none" w:sz="0" w:space="0" w:color="auto"/>
      </w:divBdr>
    </w:div>
    <w:div w:id="1655643681">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79118747">
      <w:bodyDiv w:val="1"/>
      <w:marLeft w:val="0"/>
      <w:marRight w:val="0"/>
      <w:marTop w:val="0"/>
      <w:marBottom w:val="0"/>
      <w:divBdr>
        <w:top w:val="none" w:sz="0" w:space="0" w:color="auto"/>
        <w:left w:val="none" w:sz="0" w:space="0" w:color="auto"/>
        <w:bottom w:val="none" w:sz="0" w:space="0" w:color="auto"/>
        <w:right w:val="none" w:sz="0" w:space="0" w:color="auto"/>
      </w:divBdr>
    </w:div>
    <w:div w:id="1682195029">
      <w:bodyDiv w:val="1"/>
      <w:marLeft w:val="0"/>
      <w:marRight w:val="0"/>
      <w:marTop w:val="0"/>
      <w:marBottom w:val="0"/>
      <w:divBdr>
        <w:top w:val="none" w:sz="0" w:space="0" w:color="auto"/>
        <w:left w:val="none" w:sz="0" w:space="0" w:color="auto"/>
        <w:bottom w:val="none" w:sz="0" w:space="0" w:color="auto"/>
        <w:right w:val="none" w:sz="0" w:space="0" w:color="auto"/>
      </w:divBdr>
    </w:div>
    <w:div w:id="1684165748">
      <w:bodyDiv w:val="1"/>
      <w:marLeft w:val="0"/>
      <w:marRight w:val="0"/>
      <w:marTop w:val="0"/>
      <w:marBottom w:val="0"/>
      <w:divBdr>
        <w:top w:val="none" w:sz="0" w:space="0" w:color="auto"/>
        <w:left w:val="none" w:sz="0" w:space="0" w:color="auto"/>
        <w:bottom w:val="none" w:sz="0" w:space="0" w:color="auto"/>
        <w:right w:val="none" w:sz="0" w:space="0" w:color="auto"/>
      </w:divBdr>
    </w:div>
    <w:div w:id="1685476738">
      <w:bodyDiv w:val="1"/>
      <w:marLeft w:val="0"/>
      <w:marRight w:val="0"/>
      <w:marTop w:val="0"/>
      <w:marBottom w:val="0"/>
      <w:divBdr>
        <w:top w:val="none" w:sz="0" w:space="0" w:color="auto"/>
        <w:left w:val="none" w:sz="0" w:space="0" w:color="auto"/>
        <w:bottom w:val="none" w:sz="0" w:space="0" w:color="auto"/>
        <w:right w:val="none" w:sz="0" w:space="0" w:color="auto"/>
      </w:divBdr>
    </w:div>
    <w:div w:id="1685939818">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697927097">
      <w:bodyDiv w:val="1"/>
      <w:marLeft w:val="0"/>
      <w:marRight w:val="0"/>
      <w:marTop w:val="0"/>
      <w:marBottom w:val="0"/>
      <w:divBdr>
        <w:top w:val="none" w:sz="0" w:space="0" w:color="auto"/>
        <w:left w:val="none" w:sz="0" w:space="0" w:color="auto"/>
        <w:bottom w:val="none" w:sz="0" w:space="0" w:color="auto"/>
        <w:right w:val="none" w:sz="0" w:space="0" w:color="auto"/>
      </w:divBdr>
    </w:div>
    <w:div w:id="170074024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17270970">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32727316">
      <w:bodyDiv w:val="1"/>
      <w:marLeft w:val="0"/>
      <w:marRight w:val="0"/>
      <w:marTop w:val="0"/>
      <w:marBottom w:val="0"/>
      <w:divBdr>
        <w:top w:val="none" w:sz="0" w:space="0" w:color="auto"/>
        <w:left w:val="none" w:sz="0" w:space="0" w:color="auto"/>
        <w:bottom w:val="none" w:sz="0" w:space="0" w:color="auto"/>
        <w:right w:val="none" w:sz="0" w:space="0" w:color="auto"/>
      </w:divBdr>
    </w:div>
    <w:div w:id="1733232126">
      <w:bodyDiv w:val="1"/>
      <w:marLeft w:val="0"/>
      <w:marRight w:val="0"/>
      <w:marTop w:val="0"/>
      <w:marBottom w:val="0"/>
      <w:divBdr>
        <w:top w:val="none" w:sz="0" w:space="0" w:color="auto"/>
        <w:left w:val="none" w:sz="0" w:space="0" w:color="auto"/>
        <w:bottom w:val="none" w:sz="0" w:space="0" w:color="auto"/>
        <w:right w:val="none" w:sz="0" w:space="0" w:color="auto"/>
      </w:divBdr>
    </w:div>
    <w:div w:id="173620345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5766370">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4472263">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84883427">
      <w:bodyDiv w:val="1"/>
      <w:marLeft w:val="0"/>
      <w:marRight w:val="0"/>
      <w:marTop w:val="0"/>
      <w:marBottom w:val="0"/>
      <w:divBdr>
        <w:top w:val="none" w:sz="0" w:space="0" w:color="auto"/>
        <w:left w:val="none" w:sz="0" w:space="0" w:color="auto"/>
        <w:bottom w:val="none" w:sz="0" w:space="0" w:color="auto"/>
        <w:right w:val="none" w:sz="0" w:space="0" w:color="auto"/>
      </w:divBdr>
    </w:div>
    <w:div w:id="1785148360">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05737813">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25386974">
      <w:bodyDiv w:val="1"/>
      <w:marLeft w:val="0"/>
      <w:marRight w:val="0"/>
      <w:marTop w:val="0"/>
      <w:marBottom w:val="0"/>
      <w:divBdr>
        <w:top w:val="none" w:sz="0" w:space="0" w:color="auto"/>
        <w:left w:val="none" w:sz="0" w:space="0" w:color="auto"/>
        <w:bottom w:val="none" w:sz="0" w:space="0" w:color="auto"/>
        <w:right w:val="none" w:sz="0" w:space="0" w:color="auto"/>
      </w:divBdr>
    </w:div>
    <w:div w:id="1830976237">
      <w:bodyDiv w:val="1"/>
      <w:marLeft w:val="0"/>
      <w:marRight w:val="0"/>
      <w:marTop w:val="0"/>
      <w:marBottom w:val="0"/>
      <w:divBdr>
        <w:top w:val="none" w:sz="0" w:space="0" w:color="auto"/>
        <w:left w:val="none" w:sz="0" w:space="0" w:color="auto"/>
        <w:bottom w:val="none" w:sz="0" w:space="0" w:color="auto"/>
        <w:right w:val="none" w:sz="0" w:space="0" w:color="auto"/>
      </w:divBdr>
    </w:div>
    <w:div w:id="183117396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43929129">
      <w:bodyDiv w:val="1"/>
      <w:marLeft w:val="0"/>
      <w:marRight w:val="0"/>
      <w:marTop w:val="0"/>
      <w:marBottom w:val="0"/>
      <w:divBdr>
        <w:top w:val="none" w:sz="0" w:space="0" w:color="auto"/>
        <w:left w:val="none" w:sz="0" w:space="0" w:color="auto"/>
        <w:bottom w:val="none" w:sz="0" w:space="0" w:color="auto"/>
        <w:right w:val="none" w:sz="0" w:space="0" w:color="auto"/>
      </w:divBdr>
    </w:div>
    <w:div w:id="1852522104">
      <w:bodyDiv w:val="1"/>
      <w:marLeft w:val="0"/>
      <w:marRight w:val="0"/>
      <w:marTop w:val="0"/>
      <w:marBottom w:val="0"/>
      <w:divBdr>
        <w:top w:val="none" w:sz="0" w:space="0" w:color="auto"/>
        <w:left w:val="none" w:sz="0" w:space="0" w:color="auto"/>
        <w:bottom w:val="none" w:sz="0" w:space="0" w:color="auto"/>
        <w:right w:val="none" w:sz="0" w:space="0" w:color="auto"/>
      </w:divBdr>
    </w:div>
    <w:div w:id="1858931080">
      <w:bodyDiv w:val="1"/>
      <w:marLeft w:val="0"/>
      <w:marRight w:val="0"/>
      <w:marTop w:val="0"/>
      <w:marBottom w:val="0"/>
      <w:divBdr>
        <w:top w:val="none" w:sz="0" w:space="0" w:color="auto"/>
        <w:left w:val="none" w:sz="0" w:space="0" w:color="auto"/>
        <w:bottom w:val="none" w:sz="0" w:space="0" w:color="auto"/>
        <w:right w:val="none" w:sz="0" w:space="0" w:color="auto"/>
      </w:divBdr>
    </w:div>
    <w:div w:id="1862206014">
      <w:bodyDiv w:val="1"/>
      <w:marLeft w:val="0"/>
      <w:marRight w:val="0"/>
      <w:marTop w:val="0"/>
      <w:marBottom w:val="0"/>
      <w:divBdr>
        <w:top w:val="none" w:sz="0" w:space="0" w:color="auto"/>
        <w:left w:val="none" w:sz="0" w:space="0" w:color="auto"/>
        <w:bottom w:val="none" w:sz="0" w:space="0" w:color="auto"/>
        <w:right w:val="none" w:sz="0" w:space="0" w:color="auto"/>
      </w:divBdr>
    </w:div>
    <w:div w:id="1871871644">
      <w:bodyDiv w:val="1"/>
      <w:marLeft w:val="0"/>
      <w:marRight w:val="0"/>
      <w:marTop w:val="0"/>
      <w:marBottom w:val="0"/>
      <w:divBdr>
        <w:top w:val="none" w:sz="0" w:space="0" w:color="auto"/>
        <w:left w:val="none" w:sz="0" w:space="0" w:color="auto"/>
        <w:bottom w:val="none" w:sz="0" w:space="0" w:color="auto"/>
        <w:right w:val="none" w:sz="0" w:space="0" w:color="auto"/>
      </w:divBdr>
    </w:div>
    <w:div w:id="187727961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511223">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1436841">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87594577">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897274206">
      <w:bodyDiv w:val="1"/>
      <w:marLeft w:val="0"/>
      <w:marRight w:val="0"/>
      <w:marTop w:val="0"/>
      <w:marBottom w:val="0"/>
      <w:divBdr>
        <w:top w:val="none" w:sz="0" w:space="0" w:color="auto"/>
        <w:left w:val="none" w:sz="0" w:space="0" w:color="auto"/>
        <w:bottom w:val="none" w:sz="0" w:space="0" w:color="auto"/>
        <w:right w:val="none" w:sz="0" w:space="0" w:color="auto"/>
      </w:divBdr>
    </w:div>
    <w:div w:id="1915120037">
      <w:bodyDiv w:val="1"/>
      <w:marLeft w:val="0"/>
      <w:marRight w:val="0"/>
      <w:marTop w:val="0"/>
      <w:marBottom w:val="0"/>
      <w:divBdr>
        <w:top w:val="none" w:sz="0" w:space="0" w:color="auto"/>
        <w:left w:val="none" w:sz="0" w:space="0" w:color="auto"/>
        <w:bottom w:val="none" w:sz="0" w:space="0" w:color="auto"/>
        <w:right w:val="none" w:sz="0" w:space="0" w:color="auto"/>
      </w:divBdr>
    </w:div>
    <w:div w:id="1918321095">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45379216">
      <w:bodyDiv w:val="1"/>
      <w:marLeft w:val="0"/>
      <w:marRight w:val="0"/>
      <w:marTop w:val="0"/>
      <w:marBottom w:val="0"/>
      <w:divBdr>
        <w:top w:val="none" w:sz="0" w:space="0" w:color="auto"/>
        <w:left w:val="none" w:sz="0" w:space="0" w:color="auto"/>
        <w:bottom w:val="none" w:sz="0" w:space="0" w:color="auto"/>
        <w:right w:val="none" w:sz="0" w:space="0" w:color="auto"/>
      </w:divBdr>
    </w:div>
    <w:div w:id="1949773951">
      <w:bodyDiv w:val="1"/>
      <w:marLeft w:val="0"/>
      <w:marRight w:val="0"/>
      <w:marTop w:val="0"/>
      <w:marBottom w:val="0"/>
      <w:divBdr>
        <w:top w:val="none" w:sz="0" w:space="0" w:color="auto"/>
        <w:left w:val="none" w:sz="0" w:space="0" w:color="auto"/>
        <w:bottom w:val="none" w:sz="0" w:space="0" w:color="auto"/>
        <w:right w:val="none" w:sz="0" w:space="0" w:color="auto"/>
      </w:divBdr>
    </w:div>
    <w:div w:id="1955364379">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59028405">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1990356157">
      <w:bodyDiv w:val="1"/>
      <w:marLeft w:val="0"/>
      <w:marRight w:val="0"/>
      <w:marTop w:val="0"/>
      <w:marBottom w:val="0"/>
      <w:divBdr>
        <w:top w:val="none" w:sz="0" w:space="0" w:color="auto"/>
        <w:left w:val="none" w:sz="0" w:space="0" w:color="auto"/>
        <w:bottom w:val="none" w:sz="0" w:space="0" w:color="auto"/>
        <w:right w:val="none" w:sz="0" w:space="0" w:color="auto"/>
      </w:divBdr>
    </w:div>
    <w:div w:id="1990397289">
      <w:bodyDiv w:val="1"/>
      <w:marLeft w:val="0"/>
      <w:marRight w:val="0"/>
      <w:marTop w:val="0"/>
      <w:marBottom w:val="0"/>
      <w:divBdr>
        <w:top w:val="none" w:sz="0" w:space="0" w:color="auto"/>
        <w:left w:val="none" w:sz="0" w:space="0" w:color="auto"/>
        <w:bottom w:val="none" w:sz="0" w:space="0" w:color="auto"/>
        <w:right w:val="none" w:sz="0" w:space="0" w:color="auto"/>
      </w:divBdr>
    </w:div>
    <w:div w:id="200173164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3489612">
      <w:bodyDiv w:val="1"/>
      <w:marLeft w:val="0"/>
      <w:marRight w:val="0"/>
      <w:marTop w:val="0"/>
      <w:marBottom w:val="0"/>
      <w:divBdr>
        <w:top w:val="none" w:sz="0" w:space="0" w:color="auto"/>
        <w:left w:val="none" w:sz="0" w:space="0" w:color="auto"/>
        <w:bottom w:val="none" w:sz="0" w:space="0" w:color="auto"/>
        <w:right w:val="none" w:sz="0" w:space="0" w:color="auto"/>
      </w:divBdr>
    </w:div>
    <w:div w:id="2013754258">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38846497">
      <w:bodyDiv w:val="1"/>
      <w:marLeft w:val="0"/>
      <w:marRight w:val="0"/>
      <w:marTop w:val="0"/>
      <w:marBottom w:val="0"/>
      <w:divBdr>
        <w:top w:val="none" w:sz="0" w:space="0" w:color="auto"/>
        <w:left w:val="none" w:sz="0" w:space="0" w:color="auto"/>
        <w:bottom w:val="none" w:sz="0" w:space="0" w:color="auto"/>
        <w:right w:val="none" w:sz="0" w:space="0" w:color="auto"/>
      </w:divBdr>
    </w:div>
    <w:div w:id="2049525030">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3018260">
      <w:bodyDiv w:val="1"/>
      <w:marLeft w:val="0"/>
      <w:marRight w:val="0"/>
      <w:marTop w:val="0"/>
      <w:marBottom w:val="0"/>
      <w:divBdr>
        <w:top w:val="none" w:sz="0" w:space="0" w:color="auto"/>
        <w:left w:val="none" w:sz="0" w:space="0" w:color="auto"/>
        <w:bottom w:val="none" w:sz="0" w:space="0" w:color="auto"/>
        <w:right w:val="none" w:sz="0" w:space="0" w:color="auto"/>
      </w:divBdr>
    </w:div>
    <w:div w:id="2065831926">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79277294">
      <w:bodyDiv w:val="1"/>
      <w:marLeft w:val="0"/>
      <w:marRight w:val="0"/>
      <w:marTop w:val="0"/>
      <w:marBottom w:val="0"/>
      <w:divBdr>
        <w:top w:val="none" w:sz="0" w:space="0" w:color="auto"/>
        <w:left w:val="none" w:sz="0" w:space="0" w:color="auto"/>
        <w:bottom w:val="none" w:sz="0" w:space="0" w:color="auto"/>
        <w:right w:val="none" w:sz="0" w:space="0" w:color="auto"/>
      </w:divBdr>
    </w:div>
    <w:div w:id="2080132058">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1582192">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093968048">
      <w:bodyDiv w:val="1"/>
      <w:marLeft w:val="0"/>
      <w:marRight w:val="0"/>
      <w:marTop w:val="0"/>
      <w:marBottom w:val="0"/>
      <w:divBdr>
        <w:top w:val="none" w:sz="0" w:space="0" w:color="auto"/>
        <w:left w:val="none" w:sz="0" w:space="0" w:color="auto"/>
        <w:bottom w:val="none" w:sz="0" w:space="0" w:color="auto"/>
        <w:right w:val="none" w:sz="0" w:space="0" w:color="auto"/>
      </w:divBdr>
    </w:div>
    <w:div w:id="2099212392">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09765097">
      <w:bodyDiv w:val="1"/>
      <w:marLeft w:val="0"/>
      <w:marRight w:val="0"/>
      <w:marTop w:val="0"/>
      <w:marBottom w:val="0"/>
      <w:divBdr>
        <w:top w:val="none" w:sz="0" w:space="0" w:color="auto"/>
        <w:left w:val="none" w:sz="0" w:space="0" w:color="auto"/>
        <w:bottom w:val="none" w:sz="0" w:space="0" w:color="auto"/>
        <w:right w:val="none" w:sz="0" w:space="0" w:color="auto"/>
      </w:divBdr>
    </w:div>
    <w:div w:id="211747694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0643389">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 w:id="2140024540">
      <w:bodyDiv w:val="1"/>
      <w:marLeft w:val="0"/>
      <w:marRight w:val="0"/>
      <w:marTop w:val="0"/>
      <w:marBottom w:val="0"/>
      <w:divBdr>
        <w:top w:val="none" w:sz="0" w:space="0" w:color="auto"/>
        <w:left w:val="none" w:sz="0" w:space="0" w:color="auto"/>
        <w:bottom w:val="none" w:sz="0" w:space="0" w:color="auto"/>
        <w:right w:val="none" w:sz="0" w:space="0" w:color="auto"/>
      </w:divBdr>
    </w:div>
    <w:div w:id="214106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kh.ukrstat.gov.ua/index.php/stat-informatsiya"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009514163426667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714673113993528E-2"/>
                  <c:y val="4.594954556300297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1878328486947432E-2"/>
                  <c:y val="-3.666211145094466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16781630522409E-2"/>
                  <c:y val="-4.222513073111413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8247133008788838E-2"/>
                  <c:y val="-3.11984555649552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2.8216940172198102E-2"/>
                  <c:y val="-4.22177393115116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86.1</c:v>
                </c:pt>
                <c:pt idx="1">
                  <c:v>97</c:v>
                </c:pt>
                <c:pt idx="2">
                  <c:v>108.7</c:v>
                </c:pt>
                <c:pt idx="3">
                  <c:v>113.9</c:v>
                </c:pt>
                <c:pt idx="4">
                  <c:v>116.1</c:v>
                </c:pt>
                <c:pt idx="5">
                  <c:v>118.9</c:v>
                </c:pt>
                <c:pt idx="6">
                  <c:v>116.9</c:v>
                </c:pt>
                <c:pt idx="7">
                  <c:v>117.8</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09394560"/>
        <c:axId val="209395120"/>
      </c:lineChart>
      <c:catAx>
        <c:axId val="20939456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09395120"/>
        <c:crosses val="autoZero"/>
        <c:auto val="1"/>
        <c:lblAlgn val="ctr"/>
        <c:lblOffset val="100"/>
        <c:noMultiLvlLbl val="0"/>
      </c:catAx>
      <c:valAx>
        <c:axId val="20939512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0939456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7930187070565223E-2"/>
                  <c:y val="-4.40398256003123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666332313556345E-2"/>
                  <c:y val="-3.853322053751548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121.9</c:v>
                </c:pt>
                <c:pt idx="1">
                  <c:v>120.1</c:v>
                </c:pt>
                <c:pt idx="2">
                  <c:v>128.80000000000001</c:v>
                </c:pt>
                <c:pt idx="3">
                  <c:v>134.69999999999999</c:v>
                </c:pt>
                <c:pt idx="4">
                  <c:v>140.1</c:v>
                </c:pt>
                <c:pt idx="5">
                  <c:v>137.4</c:v>
                </c:pt>
                <c:pt idx="6">
                  <c:v>136.5</c:v>
                </c:pt>
                <c:pt idx="7">
                  <c:v>134.69999999999999</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11803968"/>
        <c:axId val="211804528"/>
      </c:lineChart>
      <c:catAx>
        <c:axId val="21180396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11804528"/>
        <c:crosses val="autoZero"/>
        <c:auto val="1"/>
        <c:lblAlgn val="ctr"/>
        <c:lblOffset val="100"/>
        <c:noMultiLvlLbl val="0"/>
      </c:catAx>
      <c:valAx>
        <c:axId val="211804528"/>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11803968"/>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07EC6-6EB8-461A-B7AF-0F5E4346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8</Pages>
  <Words>9287</Words>
  <Characters>5295</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14553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T.Golovina</cp:lastModifiedBy>
  <cp:revision>52</cp:revision>
  <cp:lastPrinted>2021-08-16T10:44:00Z</cp:lastPrinted>
  <dcterms:created xsi:type="dcterms:W3CDTF">2021-08-16T05:24:00Z</dcterms:created>
  <dcterms:modified xsi:type="dcterms:W3CDTF">2021-10-18T09:55:00Z</dcterms:modified>
</cp:coreProperties>
</file>