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1E0" w:firstRow="1" w:lastRow="1" w:firstColumn="1" w:lastColumn="1" w:noHBand="0" w:noVBand="0"/>
      </w:tblPr>
      <w:tblGrid>
        <w:gridCol w:w="3401"/>
        <w:gridCol w:w="6346"/>
      </w:tblGrid>
      <w:tr w:rsidR="00293BDF" w:rsidRPr="00A96B93">
        <w:trPr>
          <w:trHeight w:val="1134"/>
        </w:trPr>
        <w:tc>
          <w:tcPr>
            <w:tcW w:w="3401" w:type="dxa"/>
            <w:shd w:val="clear" w:color="auto" w:fill="auto"/>
            <w:vAlign w:val="center"/>
          </w:tcPr>
          <w:p w:rsidR="00293BDF" w:rsidRPr="000651DF" w:rsidRDefault="00085486" w:rsidP="002073CB">
            <w:pPr>
              <w:jc w:val="center"/>
              <w:rPr>
                <w:color w:val="0000FF"/>
                <w:lang w:val="uk-UA"/>
              </w:rPr>
            </w:pPr>
            <w:r>
              <w:rPr>
                <w:noProof/>
                <w:lang w:val="uk-UA"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D17A5D">
              <w:rPr>
                <w:color w:val="0000FF"/>
                <w:lang w:val="uk-UA"/>
              </w:rPr>
              <w:t xml:space="preserve"> </w:t>
            </w:r>
          </w:p>
        </w:tc>
        <w:tc>
          <w:tcPr>
            <w:tcW w:w="6346" w:type="dxa"/>
            <w:vMerge w:val="restart"/>
            <w:shd w:val="clear" w:color="auto" w:fill="auto"/>
            <w:vAlign w:val="center"/>
          </w:tcPr>
          <w:p w:rsidR="00293BDF" w:rsidRPr="00A96B93" w:rsidRDefault="00293BDF" w:rsidP="002073CB">
            <w:pPr>
              <w:jc w:val="center"/>
              <w:rPr>
                <w:rFonts w:ascii="Verdana" w:hAnsi="Verdana"/>
                <w:color w:val="0000FF"/>
              </w:rPr>
            </w:pPr>
            <w:r w:rsidRPr="009F42CC">
              <w:rPr>
                <w:rFonts w:ascii="Verdana" w:hAnsi="Verdana"/>
                <w:color w:val="2F5496"/>
                <w:sz w:val="52"/>
                <w:szCs w:val="52"/>
              </w:rPr>
              <w:t>ЕКСПРЕС-ВИПУСК</w:t>
            </w:r>
          </w:p>
        </w:tc>
      </w:tr>
      <w:tr w:rsidR="00293BDF" w:rsidRPr="00A7212D">
        <w:trPr>
          <w:trHeight w:val="1020"/>
        </w:trPr>
        <w:tc>
          <w:tcPr>
            <w:tcW w:w="3401" w:type="dxa"/>
            <w:shd w:val="clear" w:color="auto" w:fill="auto"/>
            <w:vAlign w:val="center"/>
          </w:tcPr>
          <w:p w:rsidR="00293BDF" w:rsidRPr="004F35BD" w:rsidRDefault="00293BDF" w:rsidP="002073CB">
            <w:pPr>
              <w:jc w:val="center"/>
              <w:rPr>
                <w:rFonts w:ascii="Verdana" w:hAnsi="Verdana"/>
                <w:b/>
                <w:color w:val="2F5496"/>
                <w:lang w:val="uk-UA" w:eastAsia="uk-UA"/>
              </w:rPr>
            </w:pPr>
            <w:proofErr w:type="spellStart"/>
            <w:r w:rsidRPr="004F35BD">
              <w:rPr>
                <w:rFonts w:ascii="Verdana" w:hAnsi="Verdana"/>
                <w:b/>
                <w:color w:val="2F5496"/>
                <w:lang w:val="uk-UA" w:eastAsia="uk-UA"/>
              </w:rPr>
              <w:t>Держстат</w:t>
            </w:r>
            <w:proofErr w:type="spellEnd"/>
          </w:p>
          <w:p w:rsidR="00293BDF" w:rsidRPr="004F35BD" w:rsidRDefault="00293BDF" w:rsidP="002073CB">
            <w:pPr>
              <w:jc w:val="center"/>
              <w:rPr>
                <w:rFonts w:ascii="Verdana" w:hAnsi="Verdana"/>
                <w:b/>
                <w:color w:val="2F5496"/>
                <w:lang w:val="uk-UA" w:eastAsia="uk-UA"/>
              </w:rPr>
            </w:pPr>
            <w:r w:rsidRPr="004F35BD">
              <w:rPr>
                <w:rFonts w:ascii="Verdana" w:hAnsi="Verdana"/>
                <w:b/>
                <w:color w:val="2F5496"/>
                <w:lang w:val="uk-UA" w:eastAsia="uk-UA"/>
              </w:rPr>
              <w:t>Головне управління статистики</w:t>
            </w:r>
          </w:p>
          <w:p w:rsidR="00293BDF" w:rsidRPr="00A7212D" w:rsidRDefault="00293BDF" w:rsidP="002073CB">
            <w:pPr>
              <w:jc w:val="center"/>
              <w:rPr>
                <w:rFonts w:ascii="Verdana" w:hAnsi="Verdana"/>
                <w:b/>
                <w:color w:val="2F5496"/>
                <w:lang w:eastAsia="uk-UA"/>
              </w:rPr>
            </w:pPr>
            <w:r w:rsidRPr="004F35BD">
              <w:rPr>
                <w:rFonts w:ascii="Verdana" w:hAnsi="Verdana"/>
                <w:b/>
                <w:color w:val="2F5496"/>
                <w:lang w:val="uk-UA" w:eastAsia="uk-UA"/>
              </w:rPr>
              <w:t xml:space="preserve">у </w:t>
            </w:r>
            <w:r>
              <w:rPr>
                <w:rFonts w:ascii="Verdana" w:hAnsi="Verdana"/>
                <w:b/>
                <w:color w:val="2F5496"/>
                <w:lang w:val="uk-UA" w:eastAsia="uk-UA"/>
              </w:rPr>
              <w:t>Харківській</w:t>
            </w:r>
            <w:r w:rsidRPr="004F35BD">
              <w:rPr>
                <w:rFonts w:ascii="Verdana" w:hAnsi="Verdana"/>
                <w:b/>
                <w:color w:val="2F5496"/>
                <w:lang w:val="uk-UA" w:eastAsia="uk-UA"/>
              </w:rPr>
              <w:t xml:space="preserve"> області</w:t>
            </w:r>
          </w:p>
        </w:tc>
        <w:tc>
          <w:tcPr>
            <w:tcW w:w="6346" w:type="dxa"/>
            <w:vMerge/>
            <w:shd w:val="clear" w:color="auto" w:fill="auto"/>
            <w:vAlign w:val="center"/>
          </w:tcPr>
          <w:p w:rsidR="00293BDF" w:rsidRPr="00A7212D" w:rsidRDefault="00293BDF" w:rsidP="002073CB">
            <w:pPr>
              <w:jc w:val="center"/>
              <w:rPr>
                <w:color w:val="0000FF"/>
                <w:sz w:val="52"/>
                <w:szCs w:val="52"/>
              </w:rPr>
            </w:pPr>
          </w:p>
        </w:tc>
      </w:tr>
      <w:tr w:rsidR="00293BDF" w:rsidRPr="0079774F">
        <w:trPr>
          <w:trHeight w:val="397"/>
        </w:trPr>
        <w:tc>
          <w:tcPr>
            <w:tcW w:w="3401" w:type="dxa"/>
            <w:shd w:val="clear" w:color="auto" w:fill="auto"/>
            <w:vAlign w:val="center"/>
          </w:tcPr>
          <w:p w:rsidR="00293BDF" w:rsidRPr="00DF1002" w:rsidRDefault="00293BDF" w:rsidP="002073CB">
            <w:pPr>
              <w:jc w:val="center"/>
              <w:rPr>
                <w:rFonts w:ascii="Verdana" w:hAnsi="Verdana"/>
                <w:b/>
                <w:color w:val="2F5496"/>
                <w:lang w:eastAsia="uk-UA"/>
              </w:rPr>
            </w:pPr>
            <w:proofErr w:type="spellStart"/>
            <w:r w:rsidRPr="004F35BD">
              <w:rPr>
                <w:rFonts w:ascii="Verdana" w:hAnsi="Verdana"/>
                <w:b/>
                <w:color w:val="2F5496"/>
                <w:lang w:eastAsia="uk-UA"/>
              </w:rPr>
              <w:t>www</w:t>
            </w:r>
            <w:proofErr w:type="spellEnd"/>
            <w:r w:rsidRPr="004F35BD">
              <w:rPr>
                <w:rFonts w:ascii="Verdana" w:hAnsi="Verdana"/>
                <w:b/>
                <w:color w:val="2F5496"/>
                <w:lang w:eastAsia="uk-UA"/>
              </w:rPr>
              <w:t>.</w:t>
            </w:r>
            <w:proofErr w:type="spellStart"/>
            <w:r>
              <w:rPr>
                <w:rFonts w:ascii="Verdana" w:hAnsi="Verdana"/>
                <w:b/>
                <w:color w:val="2F5496"/>
                <w:lang w:val="en-US" w:eastAsia="uk-UA"/>
              </w:rPr>
              <w:t>kh</w:t>
            </w:r>
            <w:proofErr w:type="spellEnd"/>
            <w:r w:rsidRPr="008851AD">
              <w:rPr>
                <w:rFonts w:ascii="Verdana" w:hAnsi="Verdana"/>
                <w:b/>
                <w:color w:val="2F5496"/>
                <w:lang w:eastAsia="uk-UA"/>
              </w:rPr>
              <w:t>.</w:t>
            </w:r>
            <w:proofErr w:type="spellStart"/>
            <w:r>
              <w:rPr>
                <w:rFonts w:ascii="Verdana" w:hAnsi="Verdana"/>
                <w:b/>
                <w:color w:val="2F5496"/>
                <w:lang w:val="en-US" w:eastAsia="uk-UA"/>
              </w:rPr>
              <w:t>ukrstat</w:t>
            </w:r>
            <w:proofErr w:type="spellEnd"/>
            <w:r w:rsidRPr="004F35BD">
              <w:rPr>
                <w:rFonts w:ascii="Verdana" w:hAnsi="Verdana"/>
                <w:b/>
                <w:color w:val="2F5496"/>
                <w:lang w:eastAsia="uk-UA"/>
              </w:rPr>
              <w:t>.</w:t>
            </w:r>
            <w:proofErr w:type="spellStart"/>
            <w:r>
              <w:rPr>
                <w:rFonts w:ascii="Verdana" w:hAnsi="Verdana"/>
                <w:b/>
                <w:color w:val="2F5496"/>
                <w:lang w:val="en-US" w:eastAsia="uk-UA"/>
              </w:rPr>
              <w:t>gov</w:t>
            </w:r>
            <w:proofErr w:type="spellEnd"/>
            <w:r w:rsidRPr="004F35BD">
              <w:rPr>
                <w:rFonts w:ascii="Verdana" w:hAnsi="Verdana"/>
                <w:b/>
                <w:color w:val="2F5496"/>
                <w:lang w:eastAsia="uk-UA"/>
              </w:rPr>
              <w:t>.</w:t>
            </w:r>
            <w:proofErr w:type="spellStart"/>
            <w:r w:rsidRPr="004F35BD">
              <w:rPr>
                <w:rFonts w:ascii="Verdana" w:hAnsi="Verdana"/>
                <w:b/>
                <w:color w:val="2F5496"/>
                <w:lang w:eastAsia="uk-UA"/>
              </w:rPr>
              <w:t>ua</w:t>
            </w:r>
            <w:proofErr w:type="spellEnd"/>
          </w:p>
        </w:tc>
        <w:tc>
          <w:tcPr>
            <w:tcW w:w="6346" w:type="dxa"/>
            <w:shd w:val="clear" w:color="auto" w:fill="auto"/>
            <w:vAlign w:val="center"/>
          </w:tcPr>
          <w:p w:rsidR="00293BDF" w:rsidRPr="0079774F" w:rsidRDefault="00293BDF" w:rsidP="002073CB">
            <w:pPr>
              <w:jc w:val="center"/>
            </w:pPr>
          </w:p>
        </w:tc>
      </w:tr>
      <w:tr w:rsidR="00293BDF" w:rsidRPr="00A7212D">
        <w:trPr>
          <w:trHeight w:val="170"/>
        </w:trPr>
        <w:tc>
          <w:tcPr>
            <w:tcW w:w="3401" w:type="dxa"/>
            <w:shd w:val="clear" w:color="auto" w:fill="0066FF"/>
            <w:vAlign w:val="center"/>
          </w:tcPr>
          <w:p w:rsidR="00293BDF" w:rsidRPr="00A7212D" w:rsidRDefault="00293BDF" w:rsidP="002073CB">
            <w:pPr>
              <w:jc w:val="center"/>
              <w:rPr>
                <w:b/>
                <w:sz w:val="12"/>
                <w:szCs w:val="12"/>
              </w:rPr>
            </w:pPr>
          </w:p>
        </w:tc>
        <w:tc>
          <w:tcPr>
            <w:tcW w:w="6346" w:type="dxa"/>
            <w:shd w:val="clear" w:color="auto" w:fill="0066FF"/>
            <w:vAlign w:val="center"/>
          </w:tcPr>
          <w:p w:rsidR="00293BDF" w:rsidRPr="00A7212D" w:rsidRDefault="00293BDF" w:rsidP="002073CB">
            <w:pPr>
              <w:jc w:val="center"/>
              <w:rPr>
                <w:b/>
                <w:sz w:val="12"/>
                <w:szCs w:val="12"/>
              </w:rPr>
            </w:pPr>
          </w:p>
        </w:tc>
      </w:tr>
      <w:tr w:rsidR="00293BDF" w:rsidRPr="0079774F">
        <w:trPr>
          <w:trHeight w:val="170"/>
        </w:trPr>
        <w:tc>
          <w:tcPr>
            <w:tcW w:w="3401" w:type="dxa"/>
            <w:shd w:val="clear" w:color="auto" w:fill="FFFF00"/>
            <w:vAlign w:val="center"/>
          </w:tcPr>
          <w:p w:rsidR="00293BDF" w:rsidRPr="0079774F" w:rsidRDefault="00293BDF" w:rsidP="002073CB">
            <w:pPr>
              <w:jc w:val="center"/>
              <w:rPr>
                <w:sz w:val="12"/>
                <w:szCs w:val="12"/>
              </w:rPr>
            </w:pPr>
          </w:p>
        </w:tc>
        <w:tc>
          <w:tcPr>
            <w:tcW w:w="6346" w:type="dxa"/>
            <w:shd w:val="clear" w:color="auto" w:fill="FFFF00"/>
            <w:vAlign w:val="center"/>
          </w:tcPr>
          <w:p w:rsidR="00293BDF" w:rsidRPr="0079774F" w:rsidRDefault="00293BDF" w:rsidP="002073CB">
            <w:pPr>
              <w:jc w:val="center"/>
              <w:rPr>
                <w:sz w:val="12"/>
                <w:szCs w:val="12"/>
              </w:rPr>
            </w:pPr>
          </w:p>
        </w:tc>
      </w:tr>
    </w:tbl>
    <w:p w:rsidR="00C730D6" w:rsidRDefault="00196EA4" w:rsidP="0095603D">
      <w:pPr>
        <w:pStyle w:val="a4"/>
        <w:tabs>
          <w:tab w:val="left" w:pos="709"/>
        </w:tabs>
        <w:spacing w:line="240" w:lineRule="auto"/>
        <w:ind w:firstLine="0"/>
        <w:jc w:val="left"/>
        <w:rPr>
          <w:rFonts w:ascii="Calibri" w:hAnsi="Calibri"/>
          <w:szCs w:val="26"/>
        </w:rPr>
      </w:pPr>
      <w:r>
        <w:rPr>
          <w:rFonts w:ascii="Calibri" w:hAnsi="Calibri"/>
          <w:szCs w:val="26"/>
        </w:rPr>
        <w:t>12.07.</w:t>
      </w:r>
      <w:r w:rsidR="0095603D">
        <w:rPr>
          <w:rFonts w:ascii="Calibri" w:hAnsi="Calibri"/>
          <w:szCs w:val="26"/>
        </w:rPr>
        <w:t>2017</w:t>
      </w:r>
      <w:r w:rsidR="00E8010E">
        <w:rPr>
          <w:rFonts w:ascii="Calibri" w:hAnsi="Calibri"/>
          <w:szCs w:val="26"/>
        </w:rPr>
        <w:t xml:space="preserve"> </w:t>
      </w:r>
      <w:r w:rsidR="001960BF" w:rsidRPr="00C2611D">
        <w:rPr>
          <w:rFonts w:ascii="Calibri" w:hAnsi="Calibri"/>
          <w:szCs w:val="26"/>
        </w:rPr>
        <w:t>№</w:t>
      </w:r>
      <w:r w:rsidR="00C234D3">
        <w:rPr>
          <w:rFonts w:ascii="Calibri" w:hAnsi="Calibri"/>
          <w:szCs w:val="26"/>
        </w:rPr>
        <w:t xml:space="preserve"> </w:t>
      </w:r>
      <w:r>
        <w:rPr>
          <w:rFonts w:ascii="Calibri" w:hAnsi="Calibri"/>
          <w:szCs w:val="26"/>
        </w:rPr>
        <w:t>285</w:t>
      </w:r>
    </w:p>
    <w:p w:rsidR="00E8010E" w:rsidRDefault="00E8010E" w:rsidP="00A7313E">
      <w:pPr>
        <w:pStyle w:val="a4"/>
        <w:tabs>
          <w:tab w:val="left" w:pos="709"/>
        </w:tabs>
        <w:spacing w:line="240" w:lineRule="auto"/>
        <w:ind w:firstLine="0"/>
        <w:jc w:val="left"/>
        <w:rPr>
          <w:rFonts w:ascii="Calibri" w:hAnsi="Calibri"/>
          <w:szCs w:val="26"/>
        </w:rPr>
      </w:pPr>
    </w:p>
    <w:p w:rsidR="00C730D6" w:rsidRPr="00F14B7A" w:rsidRDefault="00D26AD1" w:rsidP="00B42E92">
      <w:pPr>
        <w:pStyle w:val="11"/>
        <w:spacing w:before="0" w:after="0"/>
        <w:jc w:val="center"/>
        <w:rPr>
          <w:rFonts w:ascii="Calibri" w:hAnsi="Calibri" w:cs="Calibri"/>
          <w:kern w:val="0"/>
          <w:sz w:val="26"/>
          <w:szCs w:val="26"/>
        </w:rPr>
      </w:pPr>
      <w:r>
        <w:rPr>
          <w:rFonts w:ascii="Calibri" w:hAnsi="Calibri" w:cs="Calibri"/>
          <w:kern w:val="0"/>
          <w:sz w:val="26"/>
          <w:szCs w:val="26"/>
        </w:rPr>
        <w:t>Виробництво продукції</w:t>
      </w:r>
      <w:r w:rsidR="00C730D6" w:rsidRPr="00F14B7A">
        <w:rPr>
          <w:rFonts w:ascii="Calibri" w:hAnsi="Calibri" w:cs="Calibri"/>
          <w:kern w:val="0"/>
          <w:sz w:val="26"/>
          <w:szCs w:val="26"/>
        </w:rPr>
        <w:t xml:space="preserve"> тваринництва </w:t>
      </w:r>
      <w:r w:rsidR="00463683" w:rsidRPr="00F14B7A">
        <w:rPr>
          <w:rFonts w:ascii="Calibri" w:hAnsi="Calibri" w:cs="Calibri"/>
          <w:kern w:val="0"/>
          <w:sz w:val="26"/>
          <w:szCs w:val="26"/>
        </w:rPr>
        <w:t>Харківської області</w:t>
      </w:r>
    </w:p>
    <w:p w:rsidR="008F37FF" w:rsidRDefault="00A61383" w:rsidP="00477022">
      <w:pPr>
        <w:pStyle w:val="11"/>
        <w:spacing w:before="0" w:after="0"/>
        <w:jc w:val="center"/>
        <w:rPr>
          <w:rFonts w:ascii="Calibri" w:hAnsi="Calibri" w:cs="Calibri"/>
          <w:kern w:val="0"/>
          <w:sz w:val="26"/>
          <w:szCs w:val="26"/>
        </w:rPr>
      </w:pPr>
      <w:r w:rsidRPr="00F14B7A">
        <w:rPr>
          <w:rFonts w:ascii="Calibri" w:hAnsi="Calibri" w:cs="Calibri"/>
          <w:kern w:val="0"/>
          <w:sz w:val="26"/>
          <w:szCs w:val="26"/>
        </w:rPr>
        <w:t>у січні</w:t>
      </w:r>
      <w:r w:rsidR="0081143F">
        <w:rPr>
          <w:rFonts w:ascii="Calibri" w:hAnsi="Calibri" w:cs="Calibri"/>
          <w:kern w:val="0"/>
          <w:sz w:val="26"/>
          <w:szCs w:val="26"/>
        </w:rPr>
        <w:t>–</w:t>
      </w:r>
      <w:r w:rsidR="00942AFF">
        <w:rPr>
          <w:rFonts w:ascii="Calibri" w:hAnsi="Calibri" w:cs="Calibri"/>
          <w:kern w:val="0"/>
          <w:sz w:val="26"/>
          <w:szCs w:val="26"/>
        </w:rPr>
        <w:t>червні</w:t>
      </w:r>
      <w:r w:rsidR="00457181" w:rsidRPr="00F14B7A">
        <w:rPr>
          <w:rFonts w:ascii="Calibri" w:hAnsi="Calibri" w:cs="Calibri"/>
          <w:kern w:val="0"/>
          <w:sz w:val="26"/>
          <w:szCs w:val="26"/>
        </w:rPr>
        <w:t xml:space="preserve"> 201</w:t>
      </w:r>
      <w:r w:rsidR="00383643">
        <w:rPr>
          <w:rFonts w:ascii="Calibri" w:hAnsi="Calibri" w:cs="Calibri"/>
          <w:kern w:val="0"/>
          <w:sz w:val="26"/>
          <w:szCs w:val="26"/>
        </w:rPr>
        <w:t>7</w:t>
      </w:r>
      <w:r w:rsidR="004B5A1E" w:rsidRPr="00F14B7A">
        <w:rPr>
          <w:rFonts w:ascii="Calibri" w:hAnsi="Calibri" w:cs="Calibri"/>
          <w:kern w:val="0"/>
          <w:sz w:val="26"/>
          <w:szCs w:val="26"/>
        </w:rPr>
        <w:t xml:space="preserve"> року</w:t>
      </w:r>
    </w:p>
    <w:p w:rsidR="002A6C9B" w:rsidRPr="002A6C9B" w:rsidRDefault="002A6C9B" w:rsidP="002A6C9B">
      <w:pPr>
        <w:rPr>
          <w:lang w:val="uk-UA"/>
        </w:rPr>
      </w:pPr>
    </w:p>
    <w:tbl>
      <w:tblPr>
        <w:tblW w:w="5000" w:type="pct"/>
        <w:tblLook w:val="0000" w:firstRow="0" w:lastRow="0" w:firstColumn="0" w:lastColumn="0" w:noHBand="0" w:noVBand="0"/>
      </w:tblPr>
      <w:tblGrid>
        <w:gridCol w:w="7053"/>
        <w:gridCol w:w="1419"/>
        <w:gridCol w:w="1382"/>
      </w:tblGrid>
      <w:tr w:rsidR="00424D46" w:rsidRPr="003D4960">
        <w:tblPrEx>
          <w:tblCellMar>
            <w:top w:w="0" w:type="dxa"/>
            <w:bottom w:w="0" w:type="dxa"/>
          </w:tblCellMar>
        </w:tblPrEx>
        <w:tc>
          <w:tcPr>
            <w:tcW w:w="3579" w:type="pct"/>
            <w:tcBorders>
              <w:top w:val="single" w:sz="4" w:space="0" w:color="auto"/>
              <w:left w:val="single" w:sz="4" w:space="0" w:color="auto"/>
              <w:bottom w:val="single" w:sz="4" w:space="0" w:color="auto"/>
              <w:right w:val="single" w:sz="4" w:space="0" w:color="auto"/>
            </w:tcBorders>
          </w:tcPr>
          <w:p w:rsidR="00424D46" w:rsidRPr="003D4960" w:rsidRDefault="00424D46" w:rsidP="0000589F">
            <w:pPr>
              <w:rPr>
                <w:rFonts w:ascii="Calibri" w:hAnsi="Calibri" w:cs="Calibri"/>
                <w:sz w:val="22"/>
                <w:szCs w:val="22"/>
                <w:lang w:val="uk-UA"/>
              </w:rPr>
            </w:pPr>
          </w:p>
        </w:tc>
        <w:tc>
          <w:tcPr>
            <w:tcW w:w="720" w:type="pct"/>
            <w:tcBorders>
              <w:top w:val="single" w:sz="4" w:space="0" w:color="auto"/>
              <w:left w:val="single" w:sz="4" w:space="0" w:color="auto"/>
              <w:bottom w:val="single" w:sz="4" w:space="0" w:color="auto"/>
              <w:right w:val="single" w:sz="4" w:space="0" w:color="auto"/>
            </w:tcBorders>
            <w:vAlign w:val="center"/>
          </w:tcPr>
          <w:p w:rsidR="00424D46" w:rsidRPr="003D4960" w:rsidRDefault="00424D46"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p>
        </w:tc>
        <w:tc>
          <w:tcPr>
            <w:tcW w:w="701" w:type="pct"/>
            <w:tcBorders>
              <w:top w:val="single" w:sz="4" w:space="0" w:color="auto"/>
              <w:left w:val="single" w:sz="4" w:space="0" w:color="auto"/>
              <w:bottom w:val="single" w:sz="4" w:space="0" w:color="auto"/>
              <w:right w:val="single" w:sz="4" w:space="0" w:color="auto"/>
            </w:tcBorders>
            <w:vAlign w:val="center"/>
          </w:tcPr>
          <w:p w:rsidR="00424D46" w:rsidRPr="003D4960" w:rsidRDefault="00424D46"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00E94CBF" w:rsidRPr="003D4960">
              <w:rPr>
                <w:rFonts w:ascii="Calibri" w:hAnsi="Calibri" w:cs="Calibri"/>
                <w:sz w:val="22"/>
                <w:szCs w:val="22"/>
                <w:lang w:val="uk-UA"/>
              </w:rPr>
              <w:t xml:space="preserve"> </w:t>
            </w:r>
            <w:r w:rsidR="00E94CBF" w:rsidRPr="003D4960">
              <w:rPr>
                <w:rFonts w:ascii="Calibri" w:hAnsi="Calibri" w:cs="Calibri"/>
                <w:sz w:val="22"/>
                <w:szCs w:val="22"/>
                <w:lang w:val="uk-UA"/>
              </w:rPr>
              <w:br/>
            </w:r>
            <w:r w:rsidR="00B56EDB" w:rsidRPr="003D4960">
              <w:rPr>
                <w:rFonts w:ascii="Calibri" w:hAnsi="Calibri" w:cs="Calibri"/>
                <w:sz w:val="22"/>
                <w:szCs w:val="22"/>
                <w:lang w:val="uk-UA"/>
              </w:rPr>
              <w:t xml:space="preserve">у % </w:t>
            </w:r>
            <w:r w:rsidRPr="003D4960">
              <w:rPr>
                <w:rFonts w:ascii="Calibri" w:hAnsi="Calibri" w:cs="Calibri"/>
                <w:sz w:val="22"/>
                <w:szCs w:val="22"/>
                <w:lang w:val="uk-UA"/>
              </w:rPr>
              <w:t xml:space="preserve">до </w:t>
            </w:r>
            <w:r w:rsidR="00E94CBF" w:rsidRPr="003D4960">
              <w:rPr>
                <w:rFonts w:ascii="Calibri" w:hAnsi="Calibri" w:cs="Calibri"/>
                <w:sz w:val="22"/>
                <w:szCs w:val="22"/>
                <w:lang w:val="uk-UA"/>
              </w:rPr>
              <w:br/>
            </w:r>
            <w:r w:rsidRPr="003D4960">
              <w:rPr>
                <w:rFonts w:ascii="Calibri" w:hAnsi="Calibri" w:cs="Calibri"/>
                <w:sz w:val="22"/>
                <w:szCs w:val="22"/>
                <w:lang w:val="uk-UA"/>
              </w:rPr>
              <w:t>201</w:t>
            </w:r>
            <w:r w:rsidR="00383643" w:rsidRPr="003D4960">
              <w:rPr>
                <w:rFonts w:ascii="Calibri" w:hAnsi="Calibri" w:cs="Calibri"/>
                <w:sz w:val="22"/>
                <w:szCs w:val="22"/>
                <w:lang w:val="uk-UA"/>
              </w:rPr>
              <w:t>6</w:t>
            </w:r>
          </w:p>
        </w:tc>
      </w:tr>
      <w:tr w:rsidR="00424D46" w:rsidRPr="003D4960">
        <w:tblPrEx>
          <w:tblCellMar>
            <w:top w:w="0" w:type="dxa"/>
            <w:bottom w:w="0" w:type="dxa"/>
          </w:tblCellMar>
        </w:tblPrEx>
        <w:tc>
          <w:tcPr>
            <w:tcW w:w="3579" w:type="pct"/>
            <w:tcBorders>
              <w:top w:val="single" w:sz="4" w:space="0" w:color="auto"/>
              <w:left w:val="dotted" w:sz="4" w:space="0" w:color="auto"/>
              <w:bottom w:val="dotted" w:sz="4" w:space="0" w:color="auto"/>
              <w:right w:val="dotted" w:sz="4" w:space="0" w:color="auto"/>
            </w:tcBorders>
          </w:tcPr>
          <w:p w:rsidR="00424D46" w:rsidRPr="003D4960" w:rsidRDefault="00424D46" w:rsidP="0000589F">
            <w:pPr>
              <w:rPr>
                <w:rFonts w:ascii="Calibri" w:hAnsi="Calibri" w:cs="Calibri"/>
                <w:sz w:val="22"/>
                <w:szCs w:val="22"/>
                <w:lang w:val="uk-UA"/>
              </w:rPr>
            </w:pPr>
          </w:p>
        </w:tc>
        <w:tc>
          <w:tcPr>
            <w:tcW w:w="720" w:type="pct"/>
            <w:tcBorders>
              <w:top w:val="single" w:sz="4" w:space="0" w:color="auto"/>
              <w:left w:val="dotted" w:sz="4" w:space="0" w:color="auto"/>
              <w:bottom w:val="dotted" w:sz="4" w:space="0" w:color="auto"/>
              <w:right w:val="dotted" w:sz="4" w:space="0" w:color="auto"/>
            </w:tcBorders>
            <w:vAlign w:val="bottom"/>
          </w:tcPr>
          <w:p w:rsidR="00424D46" w:rsidRPr="003D4960" w:rsidRDefault="00424D46" w:rsidP="0000589F">
            <w:pPr>
              <w:jc w:val="right"/>
              <w:rPr>
                <w:rFonts w:ascii="Calibri" w:hAnsi="Calibri" w:cs="Calibri"/>
                <w:sz w:val="22"/>
                <w:szCs w:val="22"/>
                <w:lang w:val="uk-UA"/>
              </w:rPr>
            </w:pPr>
          </w:p>
        </w:tc>
        <w:tc>
          <w:tcPr>
            <w:tcW w:w="701" w:type="pct"/>
            <w:tcBorders>
              <w:top w:val="single" w:sz="4" w:space="0" w:color="auto"/>
              <w:left w:val="dotted" w:sz="4" w:space="0" w:color="auto"/>
              <w:bottom w:val="dotted" w:sz="4" w:space="0" w:color="auto"/>
              <w:right w:val="dotted" w:sz="4" w:space="0" w:color="auto"/>
            </w:tcBorders>
            <w:vAlign w:val="bottom"/>
          </w:tcPr>
          <w:p w:rsidR="00424D46" w:rsidRPr="003D4960" w:rsidRDefault="00424D46" w:rsidP="0000589F">
            <w:pPr>
              <w:jc w:val="right"/>
              <w:rPr>
                <w:rFonts w:ascii="Calibri" w:hAnsi="Calibri" w:cs="Calibri"/>
                <w:sz w:val="22"/>
                <w:szCs w:val="22"/>
                <w:lang w:val="uk-UA"/>
              </w:rPr>
            </w:pPr>
          </w:p>
        </w:tc>
      </w:tr>
      <w:tr w:rsidR="00424D46" w:rsidRPr="003D4960">
        <w:tblPrEx>
          <w:tblCellMar>
            <w:top w:w="0" w:type="dxa"/>
            <w:bottom w:w="0" w:type="dxa"/>
          </w:tblCellMar>
        </w:tblPrEx>
        <w:trPr>
          <w:trHeight w:val="271"/>
        </w:trPr>
        <w:tc>
          <w:tcPr>
            <w:tcW w:w="3579" w:type="pct"/>
            <w:tcBorders>
              <w:top w:val="dotted" w:sz="4" w:space="0" w:color="auto"/>
              <w:left w:val="dotted" w:sz="4" w:space="0" w:color="auto"/>
              <w:bottom w:val="dotted" w:sz="4" w:space="0" w:color="auto"/>
              <w:right w:val="dotted" w:sz="4" w:space="0" w:color="auto"/>
            </w:tcBorders>
            <w:vAlign w:val="center"/>
          </w:tcPr>
          <w:p w:rsidR="00424D46" w:rsidRPr="003D4960" w:rsidRDefault="00424D46" w:rsidP="00100C61">
            <w:pPr>
              <w:jc w:val="center"/>
              <w:rPr>
                <w:rFonts w:ascii="Calibri" w:hAnsi="Calibri" w:cs="Calibri"/>
                <w:sz w:val="22"/>
                <w:szCs w:val="22"/>
                <w:lang w:val="uk-UA"/>
              </w:rPr>
            </w:pPr>
            <w:r w:rsidRPr="003D4960">
              <w:rPr>
                <w:rFonts w:ascii="Calibri" w:hAnsi="Calibri" w:cs="Calibri"/>
                <w:b/>
                <w:bCs/>
                <w:sz w:val="22"/>
                <w:szCs w:val="22"/>
                <w:lang w:val="uk-UA"/>
              </w:rPr>
              <w:t>Усі категорії господарств</w:t>
            </w:r>
          </w:p>
        </w:tc>
        <w:tc>
          <w:tcPr>
            <w:tcW w:w="720" w:type="pct"/>
            <w:tcBorders>
              <w:top w:val="dotted" w:sz="4" w:space="0" w:color="auto"/>
              <w:left w:val="dotted" w:sz="4" w:space="0" w:color="auto"/>
              <w:bottom w:val="dotted" w:sz="4" w:space="0" w:color="auto"/>
              <w:right w:val="dotted" w:sz="4" w:space="0" w:color="auto"/>
            </w:tcBorders>
            <w:vAlign w:val="center"/>
          </w:tcPr>
          <w:p w:rsidR="00424D46" w:rsidRPr="003D4960" w:rsidRDefault="00424D46" w:rsidP="00100C61">
            <w:pPr>
              <w:jc w:val="center"/>
              <w:rPr>
                <w:rFonts w:ascii="Calibri" w:hAnsi="Calibri" w:cs="Calibri"/>
                <w:sz w:val="22"/>
                <w:szCs w:val="22"/>
                <w:lang w:val="uk-UA"/>
              </w:rPr>
            </w:pPr>
          </w:p>
        </w:tc>
        <w:tc>
          <w:tcPr>
            <w:tcW w:w="701" w:type="pct"/>
            <w:tcBorders>
              <w:top w:val="dotted" w:sz="4" w:space="0" w:color="auto"/>
              <w:left w:val="dotted" w:sz="4" w:space="0" w:color="auto"/>
              <w:bottom w:val="dotted" w:sz="4" w:space="0" w:color="auto"/>
              <w:right w:val="dotted" w:sz="4" w:space="0" w:color="auto"/>
            </w:tcBorders>
            <w:vAlign w:val="center"/>
          </w:tcPr>
          <w:p w:rsidR="00424D46" w:rsidRPr="003D4960" w:rsidRDefault="00424D46" w:rsidP="00100C61">
            <w:pPr>
              <w:jc w:val="center"/>
              <w:rPr>
                <w:rFonts w:ascii="Calibri" w:hAnsi="Calibri" w:cs="Calibri"/>
                <w:sz w:val="22"/>
                <w:szCs w:val="22"/>
                <w:lang w:val="uk-UA"/>
              </w:rPr>
            </w:pP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rPr>
                <w:rFonts w:ascii="Calibri" w:hAnsi="Calibri" w:cs="Calibri"/>
                <w:sz w:val="22"/>
                <w:szCs w:val="22"/>
                <w:lang w:val="uk-UA"/>
              </w:rPr>
            </w:pPr>
            <w:r w:rsidRPr="003D4960">
              <w:rPr>
                <w:rFonts w:ascii="Calibri" w:hAnsi="Calibri" w:cs="Calibri"/>
                <w:sz w:val="22"/>
                <w:szCs w:val="22"/>
                <w:lang w:val="uk-UA"/>
              </w:rPr>
              <w:t xml:space="preserve">Обсяг реалізації на забій сільськогосподарських тварин у живій масі, </w:t>
            </w:r>
            <w:proofErr w:type="spellStart"/>
            <w:r w:rsidRPr="003D4960">
              <w:rPr>
                <w:rFonts w:ascii="Calibri" w:hAnsi="Calibri" w:cs="Calibri"/>
                <w:sz w:val="22"/>
                <w:szCs w:val="22"/>
                <w:lang w:val="uk-UA"/>
              </w:rPr>
              <w:t>тис.т</w:t>
            </w:r>
            <w:proofErr w:type="spellEnd"/>
            <w:r w:rsidRPr="003D4960">
              <w:rPr>
                <w:rFonts w:ascii="Calibri" w:hAnsi="Calibri" w:cs="Calibri"/>
                <w:sz w:val="22"/>
                <w:szCs w:val="22"/>
                <w:lang w:val="uk-UA"/>
              </w:rPr>
              <w:t xml:space="preserve"> </w:t>
            </w:r>
          </w:p>
        </w:tc>
        <w:tc>
          <w:tcPr>
            <w:tcW w:w="720" w:type="pct"/>
            <w:tcBorders>
              <w:top w:val="dotted" w:sz="4" w:space="0" w:color="auto"/>
              <w:left w:val="dotted" w:sz="4" w:space="0" w:color="auto"/>
              <w:bottom w:val="dotted" w:sz="4" w:space="0" w:color="auto"/>
              <w:right w:val="dotted" w:sz="4" w:space="0" w:color="auto"/>
            </w:tcBorders>
            <w:vAlign w:val="bottom"/>
          </w:tcPr>
          <w:p w:rsidR="00FC2EA6" w:rsidRPr="003D4960" w:rsidRDefault="00942AFF" w:rsidP="00FC2EA6">
            <w:pPr>
              <w:jc w:val="right"/>
              <w:rPr>
                <w:rFonts w:ascii="Calibri" w:hAnsi="Calibri" w:cs="Arial CYR"/>
                <w:sz w:val="22"/>
                <w:szCs w:val="22"/>
                <w:lang w:val="uk-UA" w:eastAsia="uk-UA"/>
              </w:rPr>
            </w:pPr>
            <w:r>
              <w:rPr>
                <w:rFonts w:ascii="Calibri" w:hAnsi="Calibri" w:cs="Arial CYR"/>
                <w:sz w:val="22"/>
                <w:szCs w:val="22"/>
                <w:lang w:val="uk-UA" w:eastAsia="uk-UA"/>
              </w:rPr>
              <w:t>59,7</w:t>
            </w:r>
          </w:p>
        </w:tc>
        <w:tc>
          <w:tcPr>
            <w:tcW w:w="701" w:type="pct"/>
            <w:tcBorders>
              <w:top w:val="dotted" w:sz="4" w:space="0" w:color="auto"/>
              <w:left w:val="dotted" w:sz="4" w:space="0" w:color="auto"/>
              <w:bottom w:val="dotted" w:sz="4" w:space="0" w:color="auto"/>
              <w:right w:val="dotted" w:sz="4" w:space="0" w:color="auto"/>
            </w:tcBorders>
            <w:vAlign w:val="bottom"/>
          </w:tcPr>
          <w:p w:rsidR="00FC2EA6" w:rsidRPr="003D4960" w:rsidRDefault="00942AFF" w:rsidP="00FC2EA6">
            <w:pPr>
              <w:jc w:val="right"/>
              <w:rPr>
                <w:rFonts w:ascii="Calibri" w:hAnsi="Calibri" w:cs="Arial CYR"/>
                <w:sz w:val="22"/>
                <w:szCs w:val="22"/>
                <w:lang w:val="uk-UA" w:eastAsia="uk-UA"/>
              </w:rPr>
            </w:pPr>
            <w:r>
              <w:rPr>
                <w:rFonts w:ascii="Calibri" w:hAnsi="Calibri" w:cs="Arial CYR"/>
                <w:sz w:val="22"/>
                <w:szCs w:val="22"/>
                <w:lang w:val="uk-UA" w:eastAsia="uk-UA"/>
              </w:rPr>
              <w:t>89,2</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rPr>
                <w:rFonts w:ascii="Calibri" w:hAnsi="Calibri" w:cs="Calibri"/>
                <w:sz w:val="22"/>
                <w:szCs w:val="22"/>
                <w:lang w:val="uk-UA"/>
              </w:rPr>
            </w:pPr>
            <w:r w:rsidRPr="003D4960">
              <w:rPr>
                <w:rFonts w:ascii="Calibri" w:hAnsi="Calibri" w:cs="Calibri"/>
                <w:sz w:val="22"/>
                <w:szCs w:val="22"/>
                <w:lang w:val="uk-UA"/>
              </w:rPr>
              <w:t xml:space="preserve">Обсяг виробництва молока всіх видів, </w:t>
            </w:r>
            <w:proofErr w:type="spellStart"/>
            <w:r w:rsidRPr="003D4960">
              <w:rPr>
                <w:rFonts w:ascii="Calibri" w:hAnsi="Calibri" w:cs="Calibri"/>
                <w:sz w:val="22"/>
                <w:szCs w:val="22"/>
                <w:lang w:val="uk-UA"/>
              </w:rPr>
              <w:t>тис.т</w:t>
            </w:r>
            <w:proofErr w:type="spellEnd"/>
            <w:r w:rsidRPr="003D4960">
              <w:rPr>
                <w:rFonts w:ascii="Calibri" w:hAnsi="Calibri" w:cs="Calibri"/>
                <w:sz w:val="22"/>
                <w:szCs w:val="22"/>
                <w:lang w:val="uk-UA"/>
              </w:rPr>
              <w:t xml:space="preserve"> </w:t>
            </w:r>
          </w:p>
        </w:tc>
        <w:tc>
          <w:tcPr>
            <w:tcW w:w="720" w:type="pct"/>
            <w:tcBorders>
              <w:top w:val="dotted" w:sz="4" w:space="0" w:color="auto"/>
              <w:left w:val="dotted" w:sz="4" w:space="0" w:color="auto"/>
              <w:bottom w:val="dotted" w:sz="4" w:space="0" w:color="auto"/>
              <w:right w:val="dotted" w:sz="4" w:space="0" w:color="auto"/>
            </w:tcBorders>
            <w:vAlign w:val="bottom"/>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260,7</w:t>
            </w:r>
          </w:p>
        </w:tc>
        <w:tc>
          <w:tcPr>
            <w:tcW w:w="701" w:type="pct"/>
            <w:tcBorders>
              <w:top w:val="dotted" w:sz="4" w:space="0" w:color="auto"/>
              <w:left w:val="dotted" w:sz="4" w:space="0" w:color="auto"/>
              <w:bottom w:val="dotted" w:sz="4" w:space="0" w:color="auto"/>
              <w:right w:val="dotted" w:sz="4" w:space="0" w:color="auto"/>
            </w:tcBorders>
            <w:vAlign w:val="bottom"/>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100,2</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rPr>
                <w:rFonts w:ascii="Calibri" w:hAnsi="Calibri" w:cs="Calibri"/>
                <w:sz w:val="22"/>
                <w:szCs w:val="22"/>
                <w:lang w:val="uk-UA"/>
              </w:rPr>
            </w:pPr>
            <w:r w:rsidRPr="003D4960">
              <w:rPr>
                <w:rFonts w:ascii="Calibri" w:hAnsi="Calibri" w:cs="Calibri"/>
                <w:sz w:val="22"/>
                <w:szCs w:val="22"/>
                <w:lang w:val="uk-UA"/>
              </w:rPr>
              <w:t xml:space="preserve">Кількість одержаних яєць від птиці свійської, </w:t>
            </w:r>
            <w:proofErr w:type="spellStart"/>
            <w:r w:rsidRPr="003D4960">
              <w:rPr>
                <w:rFonts w:ascii="Calibri" w:hAnsi="Calibri" w:cs="Calibri"/>
                <w:sz w:val="22"/>
                <w:szCs w:val="22"/>
                <w:lang w:val="uk-UA"/>
              </w:rPr>
              <w:t>млн.шт</w:t>
            </w:r>
            <w:proofErr w:type="spellEnd"/>
          </w:p>
        </w:tc>
        <w:tc>
          <w:tcPr>
            <w:tcW w:w="720" w:type="pct"/>
            <w:tcBorders>
              <w:top w:val="dotted" w:sz="4" w:space="0" w:color="auto"/>
              <w:left w:val="dotted" w:sz="4" w:space="0" w:color="auto"/>
              <w:bottom w:val="dotted" w:sz="4" w:space="0" w:color="auto"/>
              <w:right w:val="dotted" w:sz="4" w:space="0" w:color="auto"/>
            </w:tcBorders>
            <w:vAlign w:val="bottom"/>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274,8</w:t>
            </w:r>
          </w:p>
        </w:tc>
        <w:tc>
          <w:tcPr>
            <w:tcW w:w="701" w:type="pct"/>
            <w:tcBorders>
              <w:top w:val="dotted" w:sz="4" w:space="0" w:color="auto"/>
              <w:left w:val="dotted" w:sz="4" w:space="0" w:color="auto"/>
              <w:bottom w:val="dotted" w:sz="4" w:space="0" w:color="auto"/>
              <w:right w:val="dotted" w:sz="4" w:space="0" w:color="auto"/>
            </w:tcBorders>
            <w:vAlign w:val="bottom"/>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108,4</w:t>
            </w:r>
          </w:p>
        </w:tc>
      </w:tr>
      <w:tr w:rsidR="00AF3D38"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AF3D38" w:rsidRPr="003D4960" w:rsidRDefault="00AF3D38" w:rsidP="00867AFC">
            <w:pPr>
              <w:ind w:right="-108"/>
              <w:rPr>
                <w:rFonts w:ascii="Calibri" w:hAnsi="Calibri" w:cs="Calibri"/>
                <w:sz w:val="22"/>
                <w:szCs w:val="22"/>
                <w:lang w:val="uk-UA"/>
              </w:rPr>
            </w:pPr>
            <w:r w:rsidRPr="003D4960">
              <w:rPr>
                <w:rFonts w:ascii="Calibri" w:hAnsi="Calibri" w:cs="Calibri"/>
                <w:sz w:val="22"/>
                <w:szCs w:val="22"/>
                <w:lang w:val="uk-UA"/>
              </w:rPr>
              <w:t xml:space="preserve">Кількість сільськогосподарських тварин (на 1 </w:t>
            </w:r>
            <w:r w:rsidR="00942AFF">
              <w:rPr>
                <w:rFonts w:ascii="Calibri" w:hAnsi="Calibri" w:cs="Calibri"/>
                <w:sz w:val="22"/>
                <w:szCs w:val="22"/>
                <w:lang w:val="uk-UA"/>
              </w:rPr>
              <w:t>липня</w:t>
            </w:r>
            <w:r w:rsidRPr="003D4960">
              <w:rPr>
                <w:rFonts w:ascii="Calibri" w:hAnsi="Calibri" w:cs="Calibri"/>
                <w:sz w:val="22"/>
                <w:szCs w:val="22"/>
                <w:lang w:val="uk-UA"/>
              </w:rPr>
              <w:t xml:space="preserve">), тис. голів </w:t>
            </w:r>
          </w:p>
        </w:tc>
        <w:tc>
          <w:tcPr>
            <w:tcW w:w="720" w:type="pct"/>
            <w:tcBorders>
              <w:top w:val="dotted" w:sz="4" w:space="0" w:color="auto"/>
              <w:left w:val="dotted" w:sz="4" w:space="0" w:color="auto"/>
              <w:bottom w:val="dotted" w:sz="4" w:space="0" w:color="auto"/>
              <w:right w:val="dotted" w:sz="4" w:space="0" w:color="auto"/>
            </w:tcBorders>
            <w:vAlign w:val="bottom"/>
          </w:tcPr>
          <w:p w:rsidR="00AF3D38" w:rsidRPr="003D4960" w:rsidRDefault="00AF3D38" w:rsidP="00AF3D38">
            <w:pPr>
              <w:jc w:val="right"/>
              <w:rPr>
                <w:rFonts w:ascii="Calibri" w:hAnsi="Calibri" w:cs="Arial CYR"/>
                <w:sz w:val="22"/>
                <w:szCs w:val="22"/>
              </w:rPr>
            </w:pPr>
          </w:p>
        </w:tc>
        <w:tc>
          <w:tcPr>
            <w:tcW w:w="701" w:type="pct"/>
            <w:tcBorders>
              <w:top w:val="dotted" w:sz="4" w:space="0" w:color="auto"/>
              <w:left w:val="dotted" w:sz="4" w:space="0" w:color="auto"/>
              <w:bottom w:val="dotted" w:sz="4" w:space="0" w:color="auto"/>
              <w:right w:val="dotted" w:sz="4" w:space="0" w:color="auto"/>
            </w:tcBorders>
            <w:vAlign w:val="bottom"/>
          </w:tcPr>
          <w:p w:rsidR="00AF3D38" w:rsidRPr="003D4960" w:rsidRDefault="00AF3D38" w:rsidP="00AF3D38">
            <w:pPr>
              <w:jc w:val="right"/>
              <w:rPr>
                <w:rFonts w:ascii="Calibri" w:hAnsi="Calibri" w:cs="Arial CYR"/>
                <w:sz w:val="22"/>
                <w:szCs w:val="22"/>
              </w:rPr>
            </w:pPr>
          </w:p>
        </w:tc>
      </w:tr>
      <w:tr w:rsidR="00FC2EA6" w:rsidRPr="003D4960">
        <w:tblPrEx>
          <w:tblCellMar>
            <w:top w:w="0" w:type="dxa"/>
            <w:bottom w:w="0" w:type="dxa"/>
          </w:tblCellMar>
        </w:tblPrEx>
        <w:trPr>
          <w:trHeight w:val="218"/>
        </w:trPr>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142"/>
              <w:rPr>
                <w:rFonts w:ascii="Calibri" w:hAnsi="Calibri" w:cs="Calibri"/>
                <w:sz w:val="22"/>
                <w:szCs w:val="22"/>
                <w:lang w:val="uk-UA"/>
              </w:rPr>
            </w:pPr>
            <w:r w:rsidRPr="003D4960">
              <w:rPr>
                <w:rFonts w:ascii="Calibri" w:hAnsi="Calibri" w:cs="Calibri"/>
                <w:sz w:val="22"/>
                <w:szCs w:val="22"/>
                <w:lang w:val="uk-UA"/>
              </w:rPr>
              <w:t xml:space="preserve">велика рогата худоба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3D4960" w:rsidRDefault="00942AFF" w:rsidP="00FC2EA6">
            <w:pPr>
              <w:jc w:val="right"/>
              <w:rPr>
                <w:rFonts w:ascii="Calibri" w:hAnsi="Calibri" w:cs="Arial CYR"/>
                <w:sz w:val="22"/>
                <w:szCs w:val="22"/>
                <w:lang w:val="uk-UA" w:eastAsia="uk-UA"/>
              </w:rPr>
            </w:pPr>
            <w:r>
              <w:rPr>
                <w:rFonts w:ascii="Calibri" w:hAnsi="Calibri" w:cs="Arial CYR"/>
                <w:sz w:val="22"/>
                <w:szCs w:val="22"/>
                <w:lang w:val="uk-UA" w:eastAsia="uk-UA"/>
              </w:rPr>
              <w:t>206,7</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3D4960" w:rsidRDefault="00942AFF" w:rsidP="00FC2EA6">
            <w:pPr>
              <w:jc w:val="right"/>
              <w:rPr>
                <w:rFonts w:ascii="Calibri" w:hAnsi="Calibri" w:cs="Arial CYR"/>
                <w:sz w:val="22"/>
                <w:szCs w:val="22"/>
                <w:lang w:val="uk-UA" w:eastAsia="uk-UA"/>
              </w:rPr>
            </w:pPr>
            <w:r>
              <w:rPr>
                <w:rFonts w:ascii="Calibri" w:hAnsi="Calibri" w:cs="Arial CYR"/>
                <w:sz w:val="22"/>
                <w:szCs w:val="22"/>
                <w:lang w:val="uk-UA" w:eastAsia="uk-UA"/>
              </w:rPr>
              <w:t>97,1</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284"/>
              <w:rPr>
                <w:rFonts w:ascii="Calibri" w:hAnsi="Calibri" w:cs="Calibri"/>
                <w:sz w:val="22"/>
                <w:szCs w:val="22"/>
                <w:lang w:val="uk-UA"/>
              </w:rPr>
            </w:pPr>
            <w:r w:rsidRPr="003D4960">
              <w:rPr>
                <w:rFonts w:ascii="Calibri" w:hAnsi="Calibri" w:cs="Calibri"/>
                <w:sz w:val="22"/>
                <w:szCs w:val="22"/>
                <w:lang w:val="uk-UA"/>
              </w:rPr>
              <w:t xml:space="preserve">у т.ч. корови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91,0</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98,8</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142"/>
              <w:rPr>
                <w:rFonts w:ascii="Calibri" w:hAnsi="Calibri" w:cs="Calibri"/>
                <w:sz w:val="22"/>
                <w:szCs w:val="22"/>
                <w:lang w:val="uk-UA"/>
              </w:rPr>
            </w:pPr>
            <w:r w:rsidRPr="003D4960">
              <w:rPr>
                <w:rFonts w:ascii="Calibri" w:hAnsi="Calibri" w:cs="Calibri"/>
                <w:sz w:val="22"/>
                <w:szCs w:val="22"/>
                <w:lang w:val="uk-UA"/>
              </w:rPr>
              <w:t xml:space="preserve">свині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187,2</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63,</w:t>
            </w:r>
            <w:r w:rsidR="00495EFD">
              <w:rPr>
                <w:rFonts w:ascii="Calibri" w:hAnsi="Calibri" w:cs="Arial CYR"/>
                <w:sz w:val="22"/>
                <w:szCs w:val="22"/>
                <w:lang w:val="uk-UA"/>
              </w:rPr>
              <w:t>3</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142"/>
              <w:rPr>
                <w:rFonts w:ascii="Calibri" w:hAnsi="Calibri" w:cs="Calibri"/>
                <w:sz w:val="22"/>
                <w:szCs w:val="22"/>
                <w:lang w:val="uk-UA"/>
              </w:rPr>
            </w:pPr>
            <w:r w:rsidRPr="003D4960">
              <w:rPr>
                <w:rFonts w:ascii="Calibri" w:hAnsi="Calibri" w:cs="Calibri"/>
                <w:sz w:val="22"/>
                <w:szCs w:val="22"/>
                <w:lang w:val="uk-UA"/>
              </w:rPr>
              <w:t xml:space="preserve">вівці та кози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92,6</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96,8</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142"/>
              <w:rPr>
                <w:rFonts w:ascii="Calibri" w:hAnsi="Calibri" w:cs="Calibri"/>
                <w:sz w:val="22"/>
                <w:szCs w:val="22"/>
                <w:lang w:val="uk-UA"/>
              </w:rPr>
            </w:pPr>
            <w:r w:rsidRPr="003D4960">
              <w:rPr>
                <w:rFonts w:ascii="Calibri" w:hAnsi="Calibri" w:cs="Calibri"/>
                <w:sz w:val="22"/>
                <w:szCs w:val="22"/>
                <w:lang w:val="uk-UA"/>
              </w:rPr>
              <w:t xml:space="preserve">птиця свійська – усього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9349,8</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98,4</w:t>
            </w:r>
          </w:p>
        </w:tc>
      </w:tr>
      <w:tr w:rsidR="00424D46" w:rsidRPr="003D4960">
        <w:tblPrEx>
          <w:tblCellMar>
            <w:top w:w="0" w:type="dxa"/>
            <w:bottom w:w="0" w:type="dxa"/>
          </w:tblCellMar>
        </w:tblPrEx>
        <w:trPr>
          <w:trHeight w:val="343"/>
        </w:trPr>
        <w:tc>
          <w:tcPr>
            <w:tcW w:w="3579" w:type="pct"/>
            <w:tcBorders>
              <w:top w:val="dotted" w:sz="4" w:space="0" w:color="auto"/>
              <w:left w:val="dotted" w:sz="4" w:space="0" w:color="auto"/>
              <w:bottom w:val="dotted" w:sz="4" w:space="0" w:color="auto"/>
              <w:right w:val="dotted" w:sz="4" w:space="0" w:color="auto"/>
            </w:tcBorders>
            <w:vAlign w:val="center"/>
          </w:tcPr>
          <w:p w:rsidR="00424D46" w:rsidRPr="003D4960" w:rsidRDefault="00560633" w:rsidP="00424D46">
            <w:pPr>
              <w:jc w:val="center"/>
              <w:rPr>
                <w:rFonts w:ascii="Calibri" w:hAnsi="Calibri" w:cs="Calibri"/>
                <w:sz w:val="22"/>
                <w:szCs w:val="22"/>
                <w:lang w:val="uk-UA"/>
              </w:rPr>
            </w:pPr>
            <w:r w:rsidRPr="003D4960">
              <w:rPr>
                <w:rFonts w:ascii="Calibri" w:hAnsi="Calibri" w:cs="Calibri"/>
                <w:b/>
                <w:bCs/>
                <w:sz w:val="22"/>
                <w:szCs w:val="22"/>
                <w:lang w:val="uk-UA"/>
              </w:rPr>
              <w:t xml:space="preserve">Сільськогосподарські </w:t>
            </w:r>
            <w:r w:rsidR="00424D46" w:rsidRPr="003D4960">
              <w:rPr>
                <w:rFonts w:ascii="Calibri" w:hAnsi="Calibri" w:cs="Calibri"/>
                <w:b/>
                <w:bCs/>
                <w:sz w:val="22"/>
                <w:szCs w:val="22"/>
                <w:lang w:val="uk-UA"/>
              </w:rPr>
              <w:t>підприємства</w:t>
            </w:r>
          </w:p>
        </w:tc>
        <w:tc>
          <w:tcPr>
            <w:tcW w:w="720" w:type="pct"/>
            <w:tcBorders>
              <w:top w:val="dotted" w:sz="4" w:space="0" w:color="auto"/>
              <w:left w:val="dotted" w:sz="4" w:space="0" w:color="auto"/>
              <w:bottom w:val="dotted" w:sz="4" w:space="0" w:color="auto"/>
              <w:right w:val="dotted" w:sz="4" w:space="0" w:color="auto"/>
            </w:tcBorders>
            <w:vAlign w:val="center"/>
          </w:tcPr>
          <w:p w:rsidR="00424D46" w:rsidRPr="003D4960" w:rsidRDefault="00424D46" w:rsidP="0000589F">
            <w:pPr>
              <w:jc w:val="right"/>
              <w:rPr>
                <w:rFonts w:ascii="Calibri" w:hAnsi="Calibri" w:cs="Calibri"/>
                <w:sz w:val="22"/>
                <w:szCs w:val="22"/>
                <w:lang w:val="uk-UA"/>
              </w:rPr>
            </w:pPr>
          </w:p>
        </w:tc>
        <w:tc>
          <w:tcPr>
            <w:tcW w:w="701" w:type="pct"/>
            <w:tcBorders>
              <w:top w:val="dotted" w:sz="4" w:space="0" w:color="auto"/>
              <w:left w:val="dotted" w:sz="4" w:space="0" w:color="auto"/>
              <w:bottom w:val="dotted" w:sz="4" w:space="0" w:color="auto"/>
              <w:right w:val="dotted" w:sz="4" w:space="0" w:color="auto"/>
            </w:tcBorders>
            <w:vAlign w:val="center"/>
          </w:tcPr>
          <w:p w:rsidR="00424D46" w:rsidRPr="003D4960" w:rsidRDefault="00424D46" w:rsidP="0000589F">
            <w:pPr>
              <w:jc w:val="right"/>
              <w:rPr>
                <w:rFonts w:ascii="Calibri" w:hAnsi="Calibri" w:cs="Calibri"/>
                <w:sz w:val="22"/>
                <w:szCs w:val="22"/>
                <w:lang w:val="uk-UA"/>
              </w:rPr>
            </w:pP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rPr>
                <w:rFonts w:ascii="Calibri" w:hAnsi="Calibri" w:cs="Calibri"/>
                <w:sz w:val="22"/>
                <w:szCs w:val="22"/>
                <w:lang w:val="uk-UA"/>
              </w:rPr>
            </w:pPr>
            <w:r w:rsidRPr="003D4960">
              <w:rPr>
                <w:rFonts w:ascii="Calibri" w:hAnsi="Calibri" w:cs="Calibri"/>
                <w:sz w:val="22"/>
                <w:szCs w:val="22"/>
                <w:lang w:val="uk-UA"/>
              </w:rPr>
              <w:t xml:space="preserve">Обсяг реалізації на забій сільськогосподарських тварин у живій масі, </w:t>
            </w:r>
            <w:proofErr w:type="spellStart"/>
            <w:r w:rsidRPr="003D4960">
              <w:rPr>
                <w:rFonts w:ascii="Calibri" w:hAnsi="Calibri" w:cs="Calibri"/>
                <w:sz w:val="22"/>
                <w:szCs w:val="22"/>
                <w:lang w:val="uk-UA"/>
              </w:rPr>
              <w:t>тис.т</w:t>
            </w:r>
            <w:proofErr w:type="spellEnd"/>
            <w:r w:rsidRPr="003D4960">
              <w:rPr>
                <w:rFonts w:ascii="Calibri" w:hAnsi="Calibri" w:cs="Calibri"/>
                <w:sz w:val="22"/>
                <w:szCs w:val="22"/>
                <w:lang w:val="uk-UA"/>
              </w:rPr>
              <w:t xml:space="preserve"> </w:t>
            </w:r>
          </w:p>
        </w:tc>
        <w:tc>
          <w:tcPr>
            <w:tcW w:w="720" w:type="pct"/>
            <w:tcBorders>
              <w:top w:val="dotted" w:sz="4" w:space="0" w:color="auto"/>
              <w:left w:val="dotted" w:sz="4" w:space="0" w:color="auto"/>
              <w:bottom w:val="dotted" w:sz="4" w:space="0" w:color="auto"/>
              <w:right w:val="dotted" w:sz="4" w:space="0" w:color="auto"/>
            </w:tcBorders>
            <w:vAlign w:val="bottom"/>
          </w:tcPr>
          <w:p w:rsidR="00FC2EA6" w:rsidRPr="003D4960" w:rsidRDefault="00942AFF" w:rsidP="00FC2EA6">
            <w:pPr>
              <w:jc w:val="right"/>
              <w:rPr>
                <w:rFonts w:ascii="Calibri" w:hAnsi="Calibri" w:cs="Arial CYR"/>
                <w:sz w:val="22"/>
                <w:szCs w:val="22"/>
                <w:lang w:val="uk-UA" w:eastAsia="uk-UA"/>
              </w:rPr>
            </w:pPr>
            <w:r>
              <w:rPr>
                <w:rFonts w:ascii="Calibri" w:hAnsi="Calibri" w:cs="Arial CYR"/>
                <w:sz w:val="22"/>
                <w:szCs w:val="22"/>
                <w:lang w:val="uk-UA" w:eastAsia="uk-UA"/>
              </w:rPr>
              <w:t>26,6</w:t>
            </w:r>
          </w:p>
        </w:tc>
        <w:tc>
          <w:tcPr>
            <w:tcW w:w="701" w:type="pct"/>
            <w:tcBorders>
              <w:top w:val="dotted" w:sz="4" w:space="0" w:color="auto"/>
              <w:left w:val="dotted" w:sz="4" w:space="0" w:color="auto"/>
              <w:bottom w:val="dotted" w:sz="4" w:space="0" w:color="auto"/>
              <w:right w:val="dotted" w:sz="4" w:space="0" w:color="auto"/>
            </w:tcBorders>
            <w:vAlign w:val="bottom"/>
          </w:tcPr>
          <w:p w:rsidR="00FC2EA6" w:rsidRPr="003D4960" w:rsidRDefault="00942AFF" w:rsidP="00FC2EA6">
            <w:pPr>
              <w:jc w:val="right"/>
              <w:rPr>
                <w:rFonts w:ascii="Calibri" w:hAnsi="Calibri" w:cs="Arial CYR"/>
                <w:sz w:val="22"/>
                <w:szCs w:val="22"/>
                <w:lang w:val="uk-UA" w:eastAsia="uk-UA"/>
              </w:rPr>
            </w:pPr>
            <w:r>
              <w:rPr>
                <w:rFonts w:ascii="Calibri" w:hAnsi="Calibri" w:cs="Arial CYR"/>
                <w:sz w:val="22"/>
                <w:szCs w:val="22"/>
                <w:lang w:val="uk-UA" w:eastAsia="uk-UA"/>
              </w:rPr>
              <w:t>79,6</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rPr>
                <w:rFonts w:ascii="Calibri" w:hAnsi="Calibri" w:cs="Calibri"/>
                <w:sz w:val="22"/>
                <w:szCs w:val="22"/>
                <w:lang w:val="uk-UA"/>
              </w:rPr>
            </w:pPr>
            <w:r w:rsidRPr="003D4960">
              <w:rPr>
                <w:rFonts w:ascii="Calibri" w:hAnsi="Calibri" w:cs="Calibri"/>
                <w:sz w:val="22"/>
                <w:szCs w:val="22"/>
                <w:lang w:val="uk-UA"/>
              </w:rPr>
              <w:t xml:space="preserve">Обсяг виробництва молока всіх видів, </w:t>
            </w:r>
            <w:proofErr w:type="spellStart"/>
            <w:r w:rsidRPr="003D4960">
              <w:rPr>
                <w:rFonts w:ascii="Calibri" w:hAnsi="Calibri" w:cs="Calibri"/>
                <w:sz w:val="22"/>
                <w:szCs w:val="22"/>
                <w:lang w:val="uk-UA"/>
              </w:rPr>
              <w:t>тис.т</w:t>
            </w:r>
            <w:proofErr w:type="spellEnd"/>
          </w:p>
        </w:tc>
        <w:tc>
          <w:tcPr>
            <w:tcW w:w="720" w:type="pct"/>
            <w:tcBorders>
              <w:top w:val="dotted" w:sz="4" w:space="0" w:color="auto"/>
              <w:left w:val="dotted" w:sz="4" w:space="0" w:color="auto"/>
              <w:bottom w:val="dotted" w:sz="4" w:space="0" w:color="auto"/>
              <w:right w:val="dotted" w:sz="4" w:space="0" w:color="auto"/>
            </w:tcBorders>
            <w:vAlign w:val="bottom"/>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121,5</w:t>
            </w:r>
          </w:p>
        </w:tc>
        <w:tc>
          <w:tcPr>
            <w:tcW w:w="701" w:type="pct"/>
            <w:tcBorders>
              <w:top w:val="dotted" w:sz="4" w:space="0" w:color="auto"/>
              <w:left w:val="dotted" w:sz="4" w:space="0" w:color="auto"/>
              <w:bottom w:val="dotted" w:sz="4" w:space="0" w:color="auto"/>
              <w:right w:val="dotted" w:sz="4" w:space="0" w:color="auto"/>
            </w:tcBorders>
            <w:vAlign w:val="bottom"/>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99,8</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rPr>
                <w:rFonts w:ascii="Calibri" w:hAnsi="Calibri" w:cs="Calibri"/>
                <w:sz w:val="22"/>
                <w:szCs w:val="22"/>
                <w:lang w:val="uk-UA"/>
              </w:rPr>
            </w:pPr>
            <w:r w:rsidRPr="003D4960">
              <w:rPr>
                <w:rFonts w:ascii="Calibri" w:hAnsi="Calibri" w:cs="Calibri"/>
                <w:sz w:val="22"/>
                <w:szCs w:val="22"/>
                <w:lang w:val="uk-UA"/>
              </w:rPr>
              <w:t xml:space="preserve">Кількість одержаних яєць від птиці свійської, </w:t>
            </w:r>
            <w:proofErr w:type="spellStart"/>
            <w:r w:rsidRPr="003D4960">
              <w:rPr>
                <w:rFonts w:ascii="Calibri" w:hAnsi="Calibri" w:cs="Calibri"/>
                <w:sz w:val="22"/>
                <w:szCs w:val="22"/>
                <w:lang w:val="uk-UA"/>
              </w:rPr>
              <w:t>млн.шт</w:t>
            </w:r>
            <w:proofErr w:type="spellEnd"/>
          </w:p>
        </w:tc>
        <w:tc>
          <w:tcPr>
            <w:tcW w:w="720" w:type="pct"/>
            <w:tcBorders>
              <w:top w:val="dotted" w:sz="4" w:space="0" w:color="auto"/>
              <w:left w:val="dotted" w:sz="4" w:space="0" w:color="auto"/>
              <w:bottom w:val="dotted" w:sz="4" w:space="0" w:color="auto"/>
              <w:right w:val="dotted" w:sz="4" w:space="0" w:color="auto"/>
            </w:tcBorders>
            <w:vAlign w:val="bottom"/>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91,9</w:t>
            </w:r>
          </w:p>
        </w:tc>
        <w:tc>
          <w:tcPr>
            <w:tcW w:w="701" w:type="pct"/>
            <w:tcBorders>
              <w:top w:val="dotted" w:sz="4" w:space="0" w:color="auto"/>
              <w:left w:val="dotted" w:sz="4" w:space="0" w:color="auto"/>
              <w:bottom w:val="dotted" w:sz="4" w:space="0" w:color="auto"/>
              <w:right w:val="dotted" w:sz="4" w:space="0" w:color="auto"/>
            </w:tcBorders>
            <w:vAlign w:val="bottom"/>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127,5</w:t>
            </w:r>
          </w:p>
        </w:tc>
      </w:tr>
      <w:tr w:rsidR="00AF3D38"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AF3D38" w:rsidRPr="003D4960" w:rsidRDefault="00AF3D38" w:rsidP="00867AFC">
            <w:pPr>
              <w:ind w:right="-108"/>
              <w:rPr>
                <w:rFonts w:ascii="Calibri" w:hAnsi="Calibri" w:cs="Calibri"/>
                <w:sz w:val="22"/>
                <w:szCs w:val="22"/>
                <w:lang w:val="uk-UA"/>
              </w:rPr>
            </w:pPr>
            <w:r w:rsidRPr="003D4960">
              <w:rPr>
                <w:rFonts w:ascii="Calibri" w:hAnsi="Calibri" w:cs="Calibri"/>
                <w:sz w:val="22"/>
                <w:szCs w:val="22"/>
                <w:lang w:val="uk-UA"/>
              </w:rPr>
              <w:t xml:space="preserve">Кількість сільськогосподарських тварин (на 1 </w:t>
            </w:r>
            <w:r w:rsidR="00942AFF">
              <w:rPr>
                <w:rFonts w:ascii="Calibri" w:hAnsi="Calibri" w:cs="Calibri"/>
                <w:sz w:val="22"/>
                <w:szCs w:val="22"/>
                <w:lang w:val="uk-UA"/>
              </w:rPr>
              <w:t>липня</w:t>
            </w:r>
            <w:r w:rsidRPr="003D4960">
              <w:rPr>
                <w:rFonts w:ascii="Calibri" w:hAnsi="Calibri" w:cs="Calibri"/>
                <w:sz w:val="22"/>
                <w:szCs w:val="22"/>
                <w:lang w:val="uk-UA"/>
              </w:rPr>
              <w:t xml:space="preserve">), тис. голів </w:t>
            </w:r>
          </w:p>
        </w:tc>
        <w:tc>
          <w:tcPr>
            <w:tcW w:w="720" w:type="pct"/>
            <w:tcBorders>
              <w:top w:val="dotted" w:sz="4" w:space="0" w:color="auto"/>
              <w:left w:val="dotted" w:sz="4" w:space="0" w:color="auto"/>
              <w:bottom w:val="dotted" w:sz="4" w:space="0" w:color="auto"/>
              <w:right w:val="dotted" w:sz="4" w:space="0" w:color="auto"/>
            </w:tcBorders>
            <w:vAlign w:val="bottom"/>
          </w:tcPr>
          <w:p w:rsidR="00AF3D38" w:rsidRPr="003D4960" w:rsidRDefault="00AF3D38" w:rsidP="00AF3D38">
            <w:pPr>
              <w:jc w:val="right"/>
              <w:rPr>
                <w:rFonts w:ascii="Calibri" w:hAnsi="Calibri" w:cs="Arial CYR"/>
                <w:sz w:val="22"/>
                <w:szCs w:val="22"/>
              </w:rPr>
            </w:pPr>
          </w:p>
        </w:tc>
        <w:tc>
          <w:tcPr>
            <w:tcW w:w="701" w:type="pct"/>
            <w:tcBorders>
              <w:top w:val="dotted" w:sz="4" w:space="0" w:color="auto"/>
              <w:left w:val="dotted" w:sz="4" w:space="0" w:color="auto"/>
              <w:bottom w:val="dotted" w:sz="4" w:space="0" w:color="auto"/>
              <w:right w:val="dotted" w:sz="4" w:space="0" w:color="auto"/>
            </w:tcBorders>
            <w:vAlign w:val="bottom"/>
          </w:tcPr>
          <w:p w:rsidR="00AF3D38" w:rsidRPr="003D4960" w:rsidRDefault="00AF3D38" w:rsidP="00AF3D38">
            <w:pPr>
              <w:jc w:val="right"/>
              <w:rPr>
                <w:rFonts w:ascii="Calibri" w:hAnsi="Calibri" w:cs="Arial CYR"/>
                <w:sz w:val="22"/>
                <w:szCs w:val="22"/>
              </w:rPr>
            </w:pP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142"/>
              <w:rPr>
                <w:rFonts w:ascii="Calibri" w:hAnsi="Calibri" w:cs="Calibri"/>
                <w:sz w:val="22"/>
                <w:szCs w:val="22"/>
                <w:lang w:val="uk-UA"/>
              </w:rPr>
            </w:pPr>
            <w:r w:rsidRPr="003D4960">
              <w:rPr>
                <w:rFonts w:ascii="Calibri" w:hAnsi="Calibri" w:cs="Calibri"/>
                <w:sz w:val="22"/>
                <w:szCs w:val="22"/>
                <w:lang w:val="uk-UA"/>
              </w:rPr>
              <w:t xml:space="preserve">велика рогата худоба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3D4960" w:rsidRDefault="00942AFF" w:rsidP="00FC2EA6">
            <w:pPr>
              <w:jc w:val="right"/>
              <w:rPr>
                <w:rFonts w:ascii="Calibri" w:hAnsi="Calibri" w:cs="Arial CYR"/>
                <w:sz w:val="22"/>
                <w:szCs w:val="22"/>
                <w:lang w:val="uk-UA" w:eastAsia="uk-UA"/>
              </w:rPr>
            </w:pPr>
            <w:r>
              <w:rPr>
                <w:rFonts w:ascii="Calibri" w:hAnsi="Calibri" w:cs="Arial CYR"/>
                <w:sz w:val="22"/>
                <w:szCs w:val="22"/>
                <w:lang w:val="uk-UA" w:eastAsia="uk-UA"/>
              </w:rPr>
              <w:t>94,6</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3D4960" w:rsidRDefault="00412DE3" w:rsidP="00FC2EA6">
            <w:pPr>
              <w:jc w:val="right"/>
              <w:rPr>
                <w:rFonts w:ascii="Calibri" w:hAnsi="Calibri" w:cs="Arial CYR"/>
                <w:sz w:val="22"/>
                <w:szCs w:val="22"/>
                <w:lang w:val="uk-UA" w:eastAsia="uk-UA"/>
              </w:rPr>
            </w:pPr>
            <w:r>
              <w:rPr>
                <w:rFonts w:ascii="Calibri" w:hAnsi="Calibri" w:cs="Arial CYR"/>
                <w:sz w:val="22"/>
                <w:szCs w:val="22"/>
                <w:lang w:val="uk-UA" w:eastAsia="uk-UA"/>
              </w:rPr>
              <w:t>93,0</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284"/>
              <w:rPr>
                <w:rFonts w:ascii="Calibri" w:hAnsi="Calibri" w:cs="Calibri"/>
                <w:sz w:val="22"/>
                <w:szCs w:val="22"/>
                <w:lang w:val="uk-UA"/>
              </w:rPr>
            </w:pPr>
            <w:r w:rsidRPr="003D4960">
              <w:rPr>
                <w:rFonts w:ascii="Calibri" w:hAnsi="Calibri" w:cs="Calibri"/>
                <w:sz w:val="22"/>
                <w:szCs w:val="22"/>
                <w:lang w:val="uk-UA"/>
              </w:rPr>
              <w:t xml:space="preserve">у т.ч. корови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35,6</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EA5C84" w:rsidRDefault="00412DE3" w:rsidP="00FC2EA6">
            <w:pPr>
              <w:jc w:val="right"/>
              <w:rPr>
                <w:rFonts w:ascii="Calibri" w:hAnsi="Calibri" w:cs="Arial CYR"/>
                <w:sz w:val="22"/>
                <w:szCs w:val="22"/>
                <w:lang w:val="uk-UA"/>
              </w:rPr>
            </w:pPr>
            <w:r>
              <w:rPr>
                <w:rFonts w:ascii="Calibri" w:hAnsi="Calibri" w:cs="Arial CYR"/>
                <w:sz w:val="22"/>
                <w:szCs w:val="22"/>
                <w:lang w:val="uk-UA"/>
              </w:rPr>
              <w:t>97,0</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142"/>
              <w:rPr>
                <w:rFonts w:ascii="Calibri" w:hAnsi="Calibri" w:cs="Calibri"/>
                <w:sz w:val="22"/>
                <w:szCs w:val="22"/>
                <w:lang w:val="uk-UA"/>
              </w:rPr>
            </w:pPr>
            <w:r w:rsidRPr="003D4960">
              <w:rPr>
                <w:rFonts w:ascii="Calibri" w:hAnsi="Calibri" w:cs="Calibri"/>
                <w:sz w:val="22"/>
                <w:szCs w:val="22"/>
                <w:lang w:val="uk-UA"/>
              </w:rPr>
              <w:t xml:space="preserve">свині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EA5C84" w:rsidRDefault="00942AFF" w:rsidP="00FC2EA6">
            <w:pPr>
              <w:jc w:val="right"/>
              <w:rPr>
                <w:rFonts w:ascii="Calibri" w:hAnsi="Calibri" w:cs="Arial CYR"/>
                <w:sz w:val="22"/>
                <w:szCs w:val="22"/>
                <w:lang w:val="uk-UA"/>
              </w:rPr>
            </w:pPr>
            <w:r>
              <w:rPr>
                <w:rFonts w:ascii="Calibri" w:hAnsi="Calibri" w:cs="Arial CYR"/>
                <w:sz w:val="22"/>
                <w:szCs w:val="22"/>
                <w:lang w:val="uk-UA"/>
              </w:rPr>
              <w:t>70,9</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EA5C84" w:rsidRDefault="00412DE3" w:rsidP="00FC2EA6">
            <w:pPr>
              <w:jc w:val="right"/>
              <w:rPr>
                <w:rFonts w:ascii="Calibri" w:hAnsi="Calibri" w:cs="Arial CYR"/>
                <w:sz w:val="22"/>
                <w:szCs w:val="22"/>
                <w:lang w:val="uk-UA"/>
              </w:rPr>
            </w:pPr>
            <w:r>
              <w:rPr>
                <w:rFonts w:ascii="Calibri" w:hAnsi="Calibri" w:cs="Arial CYR"/>
                <w:sz w:val="22"/>
                <w:szCs w:val="22"/>
                <w:lang w:val="uk-UA"/>
              </w:rPr>
              <w:t>40,4</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142"/>
              <w:rPr>
                <w:rFonts w:ascii="Calibri" w:hAnsi="Calibri" w:cs="Calibri"/>
                <w:sz w:val="22"/>
                <w:szCs w:val="22"/>
                <w:lang w:val="uk-UA"/>
              </w:rPr>
            </w:pPr>
            <w:r w:rsidRPr="003D4960">
              <w:rPr>
                <w:rFonts w:ascii="Calibri" w:hAnsi="Calibri" w:cs="Calibri"/>
                <w:sz w:val="22"/>
                <w:szCs w:val="22"/>
                <w:lang w:val="uk-UA"/>
              </w:rPr>
              <w:t xml:space="preserve">вівці та кози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E47B3F" w:rsidRDefault="00942AFF" w:rsidP="00FC2EA6">
            <w:pPr>
              <w:jc w:val="right"/>
              <w:rPr>
                <w:rFonts w:ascii="Calibri" w:hAnsi="Calibri" w:cs="Arial CYR"/>
                <w:sz w:val="22"/>
                <w:szCs w:val="22"/>
                <w:lang w:val="uk-UA"/>
              </w:rPr>
            </w:pPr>
            <w:r>
              <w:rPr>
                <w:rFonts w:ascii="Calibri" w:hAnsi="Calibri" w:cs="Arial CYR"/>
                <w:sz w:val="22"/>
                <w:szCs w:val="22"/>
                <w:lang w:val="uk-UA"/>
              </w:rPr>
              <w:t>7,0</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E47B3F" w:rsidRDefault="00412DE3" w:rsidP="00FC2EA6">
            <w:pPr>
              <w:jc w:val="right"/>
              <w:rPr>
                <w:rFonts w:ascii="Calibri" w:hAnsi="Calibri" w:cs="Arial CYR"/>
                <w:sz w:val="22"/>
                <w:szCs w:val="22"/>
                <w:lang w:val="uk-UA"/>
              </w:rPr>
            </w:pPr>
            <w:r>
              <w:rPr>
                <w:rFonts w:ascii="Calibri" w:hAnsi="Calibri" w:cs="Arial CYR"/>
                <w:sz w:val="22"/>
                <w:szCs w:val="22"/>
                <w:lang w:val="uk-UA"/>
              </w:rPr>
              <w:t>71,4</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ind w:firstLine="142"/>
              <w:rPr>
                <w:rFonts w:ascii="Calibri" w:hAnsi="Calibri" w:cs="Calibri"/>
                <w:sz w:val="22"/>
                <w:szCs w:val="22"/>
                <w:lang w:val="uk-UA"/>
              </w:rPr>
            </w:pPr>
            <w:r w:rsidRPr="003D4960">
              <w:rPr>
                <w:rFonts w:ascii="Calibri" w:hAnsi="Calibri" w:cs="Calibri"/>
                <w:sz w:val="22"/>
                <w:szCs w:val="22"/>
                <w:lang w:val="uk-UA"/>
              </w:rPr>
              <w:t xml:space="preserve">птиця свійська – усього </w:t>
            </w:r>
          </w:p>
        </w:tc>
        <w:tc>
          <w:tcPr>
            <w:tcW w:w="720" w:type="pct"/>
            <w:tcBorders>
              <w:top w:val="dotted" w:sz="4" w:space="0" w:color="auto"/>
              <w:left w:val="dotted" w:sz="4" w:space="0" w:color="auto"/>
              <w:bottom w:val="dotted" w:sz="4" w:space="0" w:color="auto"/>
              <w:right w:val="dotted" w:sz="4" w:space="0" w:color="auto"/>
            </w:tcBorders>
            <w:vAlign w:val="center"/>
          </w:tcPr>
          <w:p w:rsidR="00FC2EA6" w:rsidRPr="00E47B3F" w:rsidRDefault="00942AFF" w:rsidP="00FC2EA6">
            <w:pPr>
              <w:jc w:val="right"/>
              <w:rPr>
                <w:rFonts w:ascii="Calibri" w:hAnsi="Calibri" w:cs="Arial CYR"/>
                <w:sz w:val="22"/>
                <w:szCs w:val="22"/>
                <w:lang w:val="uk-UA"/>
              </w:rPr>
            </w:pPr>
            <w:r>
              <w:rPr>
                <w:rFonts w:ascii="Calibri" w:hAnsi="Calibri" w:cs="Arial CYR"/>
                <w:sz w:val="22"/>
                <w:szCs w:val="22"/>
                <w:lang w:val="uk-UA"/>
              </w:rPr>
              <w:t>2491,9</w:t>
            </w:r>
          </w:p>
        </w:tc>
        <w:tc>
          <w:tcPr>
            <w:tcW w:w="701" w:type="pct"/>
            <w:tcBorders>
              <w:top w:val="dotted" w:sz="4" w:space="0" w:color="auto"/>
              <w:left w:val="dotted" w:sz="4" w:space="0" w:color="auto"/>
              <w:bottom w:val="dotted" w:sz="4" w:space="0" w:color="auto"/>
              <w:right w:val="dotted" w:sz="4" w:space="0" w:color="auto"/>
            </w:tcBorders>
            <w:vAlign w:val="center"/>
          </w:tcPr>
          <w:p w:rsidR="00FC2EA6" w:rsidRPr="00E47B3F" w:rsidRDefault="00412DE3" w:rsidP="00FC2EA6">
            <w:pPr>
              <w:jc w:val="right"/>
              <w:rPr>
                <w:rFonts w:ascii="Calibri" w:hAnsi="Calibri" w:cs="Arial CYR"/>
                <w:sz w:val="22"/>
                <w:szCs w:val="22"/>
                <w:lang w:val="uk-UA"/>
              </w:rPr>
            </w:pPr>
            <w:r>
              <w:rPr>
                <w:rFonts w:ascii="Calibri" w:hAnsi="Calibri" w:cs="Arial CYR"/>
                <w:sz w:val="22"/>
                <w:szCs w:val="22"/>
                <w:lang w:val="uk-UA"/>
              </w:rPr>
              <w:t>92,8</w:t>
            </w:r>
          </w:p>
        </w:tc>
      </w:tr>
      <w:tr w:rsidR="00424D46" w:rsidRPr="003D4960">
        <w:tblPrEx>
          <w:tblCellMar>
            <w:top w:w="0" w:type="dxa"/>
            <w:bottom w:w="0" w:type="dxa"/>
          </w:tblCellMar>
        </w:tblPrEx>
        <w:trPr>
          <w:trHeight w:val="331"/>
        </w:trPr>
        <w:tc>
          <w:tcPr>
            <w:tcW w:w="3579" w:type="pct"/>
            <w:tcBorders>
              <w:top w:val="dotted" w:sz="4" w:space="0" w:color="auto"/>
              <w:left w:val="dotted" w:sz="4" w:space="0" w:color="auto"/>
              <w:bottom w:val="dotted" w:sz="4" w:space="0" w:color="auto"/>
              <w:right w:val="dotted" w:sz="4" w:space="0" w:color="auto"/>
            </w:tcBorders>
            <w:vAlign w:val="center"/>
          </w:tcPr>
          <w:p w:rsidR="00424D46" w:rsidRPr="003D4960" w:rsidRDefault="00424D46" w:rsidP="00424D46">
            <w:pPr>
              <w:jc w:val="center"/>
              <w:rPr>
                <w:rFonts w:ascii="Calibri" w:hAnsi="Calibri" w:cs="Calibri"/>
                <w:sz w:val="22"/>
                <w:szCs w:val="22"/>
                <w:lang w:val="uk-UA"/>
              </w:rPr>
            </w:pPr>
            <w:r w:rsidRPr="003D4960">
              <w:rPr>
                <w:rFonts w:ascii="Calibri" w:hAnsi="Calibri" w:cs="Calibri"/>
                <w:b/>
                <w:bCs/>
                <w:sz w:val="22"/>
                <w:szCs w:val="22"/>
                <w:lang w:val="uk-UA"/>
              </w:rPr>
              <w:t>Господарства населення</w:t>
            </w:r>
          </w:p>
        </w:tc>
        <w:tc>
          <w:tcPr>
            <w:tcW w:w="720" w:type="pct"/>
            <w:tcBorders>
              <w:top w:val="dotted" w:sz="4" w:space="0" w:color="auto"/>
              <w:left w:val="dotted" w:sz="4" w:space="0" w:color="auto"/>
              <w:bottom w:val="dotted" w:sz="4" w:space="0" w:color="auto"/>
              <w:right w:val="dotted" w:sz="4" w:space="0" w:color="auto"/>
            </w:tcBorders>
            <w:vAlign w:val="center"/>
          </w:tcPr>
          <w:p w:rsidR="00424D46" w:rsidRPr="003D4960" w:rsidRDefault="00424D46" w:rsidP="00C44D04">
            <w:pPr>
              <w:jc w:val="right"/>
              <w:rPr>
                <w:rFonts w:ascii="Calibri" w:hAnsi="Calibri" w:cs="Calibri"/>
                <w:sz w:val="22"/>
                <w:szCs w:val="22"/>
                <w:lang w:val="uk-UA"/>
              </w:rPr>
            </w:pPr>
          </w:p>
        </w:tc>
        <w:tc>
          <w:tcPr>
            <w:tcW w:w="701" w:type="pct"/>
            <w:tcBorders>
              <w:top w:val="dotted" w:sz="4" w:space="0" w:color="auto"/>
              <w:left w:val="dotted" w:sz="4" w:space="0" w:color="auto"/>
              <w:bottom w:val="dotted" w:sz="4" w:space="0" w:color="auto"/>
              <w:right w:val="dotted" w:sz="4" w:space="0" w:color="auto"/>
            </w:tcBorders>
            <w:vAlign w:val="center"/>
          </w:tcPr>
          <w:p w:rsidR="00424D46" w:rsidRPr="003D4960" w:rsidRDefault="00424D46" w:rsidP="00C44D04">
            <w:pPr>
              <w:jc w:val="right"/>
              <w:rPr>
                <w:rFonts w:ascii="Calibri" w:hAnsi="Calibri" w:cs="Calibri"/>
                <w:sz w:val="22"/>
                <w:szCs w:val="22"/>
                <w:lang w:val="uk-UA"/>
              </w:rPr>
            </w:pP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rPr>
                <w:rFonts w:ascii="Calibri" w:hAnsi="Calibri" w:cs="Calibri"/>
                <w:sz w:val="22"/>
                <w:szCs w:val="22"/>
                <w:lang w:val="uk-UA"/>
              </w:rPr>
            </w:pPr>
            <w:r w:rsidRPr="003D4960">
              <w:rPr>
                <w:rFonts w:ascii="Calibri" w:hAnsi="Calibri" w:cs="Calibri"/>
                <w:sz w:val="22"/>
                <w:szCs w:val="22"/>
                <w:lang w:val="uk-UA"/>
              </w:rPr>
              <w:t xml:space="preserve">Обсяг реалізації на забій сільськогосподарських тварин у живій масі, </w:t>
            </w:r>
            <w:proofErr w:type="spellStart"/>
            <w:r w:rsidRPr="003D4960">
              <w:rPr>
                <w:rFonts w:ascii="Calibri" w:hAnsi="Calibri" w:cs="Calibri"/>
                <w:sz w:val="22"/>
                <w:szCs w:val="22"/>
                <w:lang w:val="uk-UA"/>
              </w:rPr>
              <w:t>тис.т</w:t>
            </w:r>
            <w:proofErr w:type="spellEnd"/>
            <w:r w:rsidRPr="003D4960">
              <w:rPr>
                <w:rFonts w:ascii="Calibri" w:hAnsi="Calibri" w:cs="Calibri"/>
                <w:sz w:val="22"/>
                <w:szCs w:val="22"/>
                <w:lang w:val="uk-UA"/>
              </w:rPr>
              <w:t xml:space="preserve"> </w:t>
            </w:r>
          </w:p>
        </w:tc>
        <w:tc>
          <w:tcPr>
            <w:tcW w:w="720" w:type="pct"/>
            <w:tcBorders>
              <w:top w:val="dotted" w:sz="4" w:space="0" w:color="auto"/>
              <w:left w:val="dotted" w:sz="4" w:space="0" w:color="auto"/>
              <w:bottom w:val="dotted" w:sz="4" w:space="0" w:color="auto"/>
              <w:right w:val="dotted" w:sz="4" w:space="0" w:color="auto"/>
            </w:tcBorders>
            <w:vAlign w:val="bottom"/>
          </w:tcPr>
          <w:p w:rsidR="00FC2EA6" w:rsidRPr="003D4960" w:rsidRDefault="00942AFF" w:rsidP="00FC2EA6">
            <w:pPr>
              <w:jc w:val="right"/>
              <w:rPr>
                <w:rFonts w:ascii="Calibri" w:hAnsi="Calibri" w:cs="Arial CYR"/>
                <w:sz w:val="22"/>
                <w:szCs w:val="22"/>
                <w:lang w:val="uk-UA" w:eastAsia="uk-UA"/>
              </w:rPr>
            </w:pPr>
            <w:r>
              <w:rPr>
                <w:rFonts w:ascii="Calibri" w:hAnsi="Calibri" w:cs="Arial CYR"/>
                <w:sz w:val="22"/>
                <w:szCs w:val="22"/>
                <w:lang w:val="uk-UA" w:eastAsia="uk-UA"/>
              </w:rPr>
              <w:t>33,1</w:t>
            </w:r>
          </w:p>
        </w:tc>
        <w:tc>
          <w:tcPr>
            <w:tcW w:w="701" w:type="pct"/>
            <w:tcBorders>
              <w:top w:val="dotted" w:sz="4" w:space="0" w:color="auto"/>
              <w:left w:val="dotted" w:sz="4" w:space="0" w:color="auto"/>
              <w:bottom w:val="dotted" w:sz="4" w:space="0" w:color="auto"/>
              <w:right w:val="dotted" w:sz="4" w:space="0" w:color="auto"/>
            </w:tcBorders>
            <w:vAlign w:val="bottom"/>
          </w:tcPr>
          <w:p w:rsidR="00FC2EA6" w:rsidRPr="003D4960" w:rsidRDefault="00942AFF" w:rsidP="00FC2EA6">
            <w:pPr>
              <w:jc w:val="right"/>
              <w:rPr>
                <w:rFonts w:ascii="Calibri" w:hAnsi="Calibri" w:cs="Arial CYR"/>
                <w:sz w:val="22"/>
                <w:szCs w:val="22"/>
                <w:lang w:val="uk-UA" w:eastAsia="uk-UA"/>
              </w:rPr>
            </w:pPr>
            <w:r>
              <w:rPr>
                <w:rFonts w:ascii="Calibri" w:hAnsi="Calibri" w:cs="Arial CYR"/>
                <w:sz w:val="22"/>
                <w:szCs w:val="22"/>
                <w:lang w:val="uk-UA" w:eastAsia="uk-UA"/>
              </w:rPr>
              <w:t>98,8</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rPr>
                <w:rFonts w:ascii="Calibri" w:hAnsi="Calibri" w:cs="Calibri"/>
                <w:sz w:val="22"/>
                <w:szCs w:val="22"/>
                <w:lang w:val="uk-UA"/>
              </w:rPr>
            </w:pPr>
            <w:r w:rsidRPr="003D4960">
              <w:rPr>
                <w:rFonts w:ascii="Calibri" w:hAnsi="Calibri" w:cs="Calibri"/>
                <w:sz w:val="22"/>
                <w:szCs w:val="22"/>
                <w:lang w:val="uk-UA"/>
              </w:rPr>
              <w:t xml:space="preserve">Обсяг виробництва молока всіх видів, </w:t>
            </w:r>
            <w:proofErr w:type="spellStart"/>
            <w:r w:rsidRPr="003D4960">
              <w:rPr>
                <w:rFonts w:ascii="Calibri" w:hAnsi="Calibri" w:cs="Calibri"/>
                <w:sz w:val="22"/>
                <w:szCs w:val="22"/>
                <w:lang w:val="uk-UA"/>
              </w:rPr>
              <w:t>тис.т</w:t>
            </w:r>
            <w:proofErr w:type="spellEnd"/>
          </w:p>
        </w:tc>
        <w:tc>
          <w:tcPr>
            <w:tcW w:w="720" w:type="pct"/>
            <w:tcBorders>
              <w:top w:val="dotted" w:sz="4" w:space="0" w:color="auto"/>
              <w:left w:val="dotted" w:sz="4" w:space="0" w:color="auto"/>
              <w:bottom w:val="dotted" w:sz="4" w:space="0" w:color="auto"/>
              <w:right w:val="dotted" w:sz="4" w:space="0" w:color="auto"/>
            </w:tcBorders>
            <w:vAlign w:val="bottom"/>
          </w:tcPr>
          <w:p w:rsidR="00FC2EA6" w:rsidRPr="00E47B3F" w:rsidRDefault="00942AFF" w:rsidP="00FC2EA6">
            <w:pPr>
              <w:jc w:val="right"/>
              <w:rPr>
                <w:rFonts w:ascii="Calibri" w:hAnsi="Calibri" w:cs="Arial CYR"/>
                <w:sz w:val="22"/>
                <w:szCs w:val="22"/>
                <w:lang w:val="uk-UA"/>
              </w:rPr>
            </w:pPr>
            <w:r>
              <w:rPr>
                <w:rFonts w:ascii="Calibri" w:hAnsi="Calibri" w:cs="Arial CYR"/>
                <w:sz w:val="22"/>
                <w:szCs w:val="22"/>
                <w:lang w:val="uk-UA"/>
              </w:rPr>
              <w:t>139,2</w:t>
            </w:r>
          </w:p>
        </w:tc>
        <w:tc>
          <w:tcPr>
            <w:tcW w:w="701" w:type="pct"/>
            <w:tcBorders>
              <w:top w:val="dotted" w:sz="4" w:space="0" w:color="auto"/>
              <w:left w:val="dotted" w:sz="4" w:space="0" w:color="auto"/>
              <w:bottom w:val="dotted" w:sz="4" w:space="0" w:color="auto"/>
              <w:right w:val="dotted" w:sz="4" w:space="0" w:color="auto"/>
            </w:tcBorders>
            <w:vAlign w:val="bottom"/>
          </w:tcPr>
          <w:p w:rsidR="00FC2EA6" w:rsidRPr="00E47B3F" w:rsidRDefault="00942AFF" w:rsidP="00FC2EA6">
            <w:pPr>
              <w:jc w:val="right"/>
              <w:rPr>
                <w:rFonts w:ascii="Calibri" w:hAnsi="Calibri" w:cs="Arial CYR"/>
                <w:sz w:val="22"/>
                <w:szCs w:val="22"/>
                <w:lang w:val="uk-UA"/>
              </w:rPr>
            </w:pPr>
            <w:r>
              <w:rPr>
                <w:rFonts w:ascii="Calibri" w:hAnsi="Calibri" w:cs="Arial CYR"/>
                <w:sz w:val="22"/>
                <w:szCs w:val="22"/>
                <w:lang w:val="uk-UA"/>
              </w:rPr>
              <w:t>100,6</w:t>
            </w:r>
          </w:p>
        </w:tc>
      </w:tr>
      <w:tr w:rsidR="00FC2EA6"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FC2EA6" w:rsidRPr="003D4960" w:rsidRDefault="00FC2EA6" w:rsidP="00FC2EA6">
            <w:pPr>
              <w:rPr>
                <w:rFonts w:ascii="Calibri" w:hAnsi="Calibri" w:cs="Calibri"/>
                <w:sz w:val="22"/>
                <w:szCs w:val="22"/>
                <w:lang w:val="uk-UA"/>
              </w:rPr>
            </w:pPr>
            <w:r w:rsidRPr="003D4960">
              <w:rPr>
                <w:rFonts w:ascii="Calibri" w:hAnsi="Calibri" w:cs="Calibri"/>
                <w:sz w:val="22"/>
                <w:szCs w:val="22"/>
                <w:lang w:val="uk-UA"/>
              </w:rPr>
              <w:t xml:space="preserve">Кількість одержаних яєць від птиці свійської, </w:t>
            </w:r>
            <w:proofErr w:type="spellStart"/>
            <w:r w:rsidRPr="003D4960">
              <w:rPr>
                <w:rFonts w:ascii="Calibri" w:hAnsi="Calibri" w:cs="Calibri"/>
                <w:sz w:val="22"/>
                <w:szCs w:val="22"/>
                <w:lang w:val="uk-UA"/>
              </w:rPr>
              <w:t>млн.шт</w:t>
            </w:r>
            <w:proofErr w:type="spellEnd"/>
          </w:p>
        </w:tc>
        <w:tc>
          <w:tcPr>
            <w:tcW w:w="720" w:type="pct"/>
            <w:tcBorders>
              <w:top w:val="dotted" w:sz="4" w:space="0" w:color="auto"/>
              <w:left w:val="dotted" w:sz="4" w:space="0" w:color="auto"/>
              <w:bottom w:val="dotted" w:sz="4" w:space="0" w:color="auto"/>
              <w:right w:val="dotted" w:sz="4" w:space="0" w:color="auto"/>
            </w:tcBorders>
            <w:vAlign w:val="bottom"/>
          </w:tcPr>
          <w:p w:rsidR="00FC2EA6" w:rsidRPr="00E47B3F" w:rsidRDefault="00942AFF" w:rsidP="00FC2EA6">
            <w:pPr>
              <w:jc w:val="right"/>
              <w:rPr>
                <w:rFonts w:ascii="Calibri" w:hAnsi="Calibri" w:cs="Arial CYR"/>
                <w:sz w:val="22"/>
                <w:szCs w:val="22"/>
                <w:lang w:val="uk-UA"/>
              </w:rPr>
            </w:pPr>
            <w:r>
              <w:rPr>
                <w:rFonts w:ascii="Calibri" w:hAnsi="Calibri" w:cs="Arial CYR"/>
                <w:sz w:val="22"/>
                <w:szCs w:val="22"/>
                <w:lang w:val="uk-UA"/>
              </w:rPr>
              <w:t>182,9</w:t>
            </w:r>
          </w:p>
        </w:tc>
        <w:tc>
          <w:tcPr>
            <w:tcW w:w="701" w:type="pct"/>
            <w:tcBorders>
              <w:top w:val="dotted" w:sz="4" w:space="0" w:color="auto"/>
              <w:left w:val="dotted" w:sz="4" w:space="0" w:color="auto"/>
              <w:bottom w:val="dotted" w:sz="4" w:space="0" w:color="auto"/>
              <w:right w:val="dotted" w:sz="4" w:space="0" w:color="auto"/>
            </w:tcBorders>
            <w:vAlign w:val="bottom"/>
          </w:tcPr>
          <w:p w:rsidR="00FC2EA6" w:rsidRPr="00E47B3F" w:rsidRDefault="00942AFF" w:rsidP="00FC2EA6">
            <w:pPr>
              <w:jc w:val="right"/>
              <w:rPr>
                <w:rFonts w:ascii="Calibri" w:hAnsi="Calibri" w:cs="Arial CYR"/>
                <w:sz w:val="22"/>
                <w:szCs w:val="22"/>
                <w:lang w:val="uk-UA"/>
              </w:rPr>
            </w:pPr>
            <w:r>
              <w:rPr>
                <w:rFonts w:ascii="Calibri" w:hAnsi="Calibri" w:cs="Arial CYR"/>
                <w:sz w:val="22"/>
                <w:szCs w:val="22"/>
                <w:lang w:val="uk-UA"/>
              </w:rPr>
              <w:t>100,9</w:t>
            </w:r>
          </w:p>
        </w:tc>
      </w:tr>
      <w:tr w:rsidR="00AF3D38"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AF3D38" w:rsidRPr="003D4960" w:rsidRDefault="00AF3D38" w:rsidP="00867AFC">
            <w:pPr>
              <w:ind w:right="-108"/>
              <w:rPr>
                <w:rFonts w:ascii="Calibri" w:hAnsi="Calibri" w:cs="Calibri"/>
                <w:sz w:val="22"/>
                <w:szCs w:val="22"/>
                <w:lang w:val="uk-UA"/>
              </w:rPr>
            </w:pPr>
            <w:r w:rsidRPr="003D4960">
              <w:rPr>
                <w:rFonts w:ascii="Calibri" w:hAnsi="Calibri" w:cs="Calibri"/>
                <w:sz w:val="22"/>
                <w:szCs w:val="22"/>
                <w:lang w:val="uk-UA"/>
              </w:rPr>
              <w:t xml:space="preserve">Кількість сільськогосподарських тварин (на 1 </w:t>
            </w:r>
            <w:r w:rsidR="00942AFF">
              <w:rPr>
                <w:rFonts w:ascii="Calibri" w:hAnsi="Calibri" w:cs="Calibri"/>
                <w:sz w:val="22"/>
                <w:szCs w:val="22"/>
                <w:lang w:val="uk-UA"/>
              </w:rPr>
              <w:t>липня</w:t>
            </w:r>
            <w:r w:rsidRPr="003D4960">
              <w:rPr>
                <w:rFonts w:ascii="Calibri" w:hAnsi="Calibri" w:cs="Calibri"/>
                <w:sz w:val="22"/>
                <w:szCs w:val="22"/>
                <w:lang w:val="uk-UA"/>
              </w:rPr>
              <w:t xml:space="preserve">), тис. голів </w:t>
            </w:r>
          </w:p>
        </w:tc>
        <w:tc>
          <w:tcPr>
            <w:tcW w:w="720" w:type="pct"/>
            <w:tcBorders>
              <w:top w:val="dotted" w:sz="4" w:space="0" w:color="auto"/>
              <w:left w:val="dotted" w:sz="4" w:space="0" w:color="auto"/>
              <w:bottom w:val="dotted" w:sz="4" w:space="0" w:color="auto"/>
              <w:right w:val="dotted" w:sz="4" w:space="0" w:color="auto"/>
            </w:tcBorders>
            <w:vAlign w:val="bottom"/>
          </w:tcPr>
          <w:p w:rsidR="00AF3D38" w:rsidRPr="00E47B3F" w:rsidRDefault="00AF3D38" w:rsidP="00AF3D38">
            <w:pPr>
              <w:jc w:val="right"/>
              <w:rPr>
                <w:rFonts w:ascii="Calibri" w:hAnsi="Calibri" w:cs="Arial CYR"/>
                <w:sz w:val="22"/>
                <w:szCs w:val="22"/>
                <w:lang w:val="uk-UA"/>
              </w:rPr>
            </w:pPr>
          </w:p>
        </w:tc>
        <w:tc>
          <w:tcPr>
            <w:tcW w:w="701" w:type="pct"/>
            <w:tcBorders>
              <w:top w:val="dotted" w:sz="4" w:space="0" w:color="auto"/>
              <w:left w:val="dotted" w:sz="4" w:space="0" w:color="auto"/>
              <w:bottom w:val="dotted" w:sz="4" w:space="0" w:color="auto"/>
              <w:right w:val="dotted" w:sz="4" w:space="0" w:color="auto"/>
            </w:tcBorders>
            <w:vAlign w:val="bottom"/>
          </w:tcPr>
          <w:p w:rsidR="00AF3D38" w:rsidRPr="00E47B3F" w:rsidRDefault="00AF3D38" w:rsidP="00AF3D38">
            <w:pPr>
              <w:jc w:val="right"/>
              <w:rPr>
                <w:rFonts w:ascii="Calibri" w:hAnsi="Calibri" w:cs="Arial CYR"/>
                <w:sz w:val="22"/>
                <w:szCs w:val="22"/>
                <w:lang w:val="uk-UA"/>
              </w:rPr>
            </w:pPr>
          </w:p>
        </w:tc>
      </w:tr>
      <w:tr w:rsidR="00A006A7"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A006A7" w:rsidRPr="003D4960" w:rsidRDefault="00A006A7" w:rsidP="00A006A7">
            <w:pPr>
              <w:ind w:firstLine="142"/>
              <w:rPr>
                <w:rFonts w:ascii="Calibri" w:hAnsi="Calibri" w:cs="Calibri"/>
                <w:sz w:val="22"/>
                <w:szCs w:val="22"/>
                <w:lang w:val="uk-UA"/>
              </w:rPr>
            </w:pPr>
            <w:r w:rsidRPr="003D4960">
              <w:rPr>
                <w:rFonts w:ascii="Calibri" w:hAnsi="Calibri" w:cs="Calibri"/>
                <w:sz w:val="22"/>
                <w:szCs w:val="22"/>
                <w:lang w:val="uk-UA"/>
              </w:rPr>
              <w:t xml:space="preserve">велика рогата худоба </w:t>
            </w:r>
          </w:p>
        </w:tc>
        <w:tc>
          <w:tcPr>
            <w:tcW w:w="720" w:type="pct"/>
            <w:tcBorders>
              <w:top w:val="dotted" w:sz="4" w:space="0" w:color="auto"/>
              <w:left w:val="dotted" w:sz="4" w:space="0" w:color="auto"/>
              <w:bottom w:val="dotted" w:sz="4" w:space="0" w:color="auto"/>
              <w:right w:val="dotted" w:sz="4" w:space="0" w:color="auto"/>
            </w:tcBorders>
            <w:vAlign w:val="center"/>
          </w:tcPr>
          <w:p w:rsidR="00A006A7" w:rsidRPr="003D4960" w:rsidRDefault="00942AFF" w:rsidP="00A006A7">
            <w:pPr>
              <w:jc w:val="right"/>
              <w:rPr>
                <w:rFonts w:ascii="Calibri" w:hAnsi="Calibri" w:cs="Arial CYR"/>
                <w:sz w:val="22"/>
                <w:szCs w:val="22"/>
                <w:lang w:val="uk-UA" w:eastAsia="uk-UA"/>
              </w:rPr>
            </w:pPr>
            <w:r>
              <w:rPr>
                <w:rFonts w:ascii="Calibri" w:hAnsi="Calibri" w:cs="Arial CYR"/>
                <w:sz w:val="22"/>
                <w:szCs w:val="22"/>
                <w:lang w:val="uk-UA" w:eastAsia="uk-UA"/>
              </w:rPr>
              <w:t>112,1</w:t>
            </w:r>
          </w:p>
        </w:tc>
        <w:tc>
          <w:tcPr>
            <w:tcW w:w="701" w:type="pct"/>
            <w:tcBorders>
              <w:top w:val="dotted" w:sz="4" w:space="0" w:color="auto"/>
              <w:left w:val="dotted" w:sz="4" w:space="0" w:color="auto"/>
              <w:bottom w:val="dotted" w:sz="4" w:space="0" w:color="auto"/>
              <w:right w:val="dotted" w:sz="4" w:space="0" w:color="auto"/>
            </w:tcBorders>
            <w:vAlign w:val="center"/>
          </w:tcPr>
          <w:p w:rsidR="00A006A7" w:rsidRPr="003D4960" w:rsidRDefault="00942AFF" w:rsidP="00A006A7">
            <w:pPr>
              <w:jc w:val="right"/>
              <w:rPr>
                <w:rFonts w:ascii="Calibri" w:hAnsi="Calibri" w:cs="Arial CYR"/>
                <w:sz w:val="22"/>
                <w:szCs w:val="22"/>
                <w:lang w:val="uk-UA" w:eastAsia="uk-UA"/>
              </w:rPr>
            </w:pPr>
            <w:r>
              <w:rPr>
                <w:rFonts w:ascii="Calibri" w:hAnsi="Calibri" w:cs="Arial CYR"/>
                <w:sz w:val="22"/>
                <w:szCs w:val="22"/>
                <w:lang w:val="uk-UA" w:eastAsia="uk-UA"/>
              </w:rPr>
              <w:t>100,8</w:t>
            </w:r>
          </w:p>
        </w:tc>
      </w:tr>
      <w:tr w:rsidR="00A006A7"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A006A7" w:rsidRPr="003D4960" w:rsidRDefault="00A006A7" w:rsidP="00A006A7">
            <w:pPr>
              <w:ind w:firstLine="284"/>
              <w:rPr>
                <w:rFonts w:ascii="Calibri" w:hAnsi="Calibri" w:cs="Calibri"/>
                <w:sz w:val="22"/>
                <w:szCs w:val="22"/>
                <w:lang w:val="uk-UA"/>
              </w:rPr>
            </w:pPr>
            <w:r w:rsidRPr="003D4960">
              <w:rPr>
                <w:rFonts w:ascii="Calibri" w:hAnsi="Calibri" w:cs="Calibri"/>
                <w:sz w:val="22"/>
                <w:szCs w:val="22"/>
                <w:lang w:val="uk-UA"/>
              </w:rPr>
              <w:t xml:space="preserve">у т.ч. корови </w:t>
            </w:r>
          </w:p>
        </w:tc>
        <w:tc>
          <w:tcPr>
            <w:tcW w:w="720" w:type="pct"/>
            <w:tcBorders>
              <w:top w:val="dotted" w:sz="4" w:space="0" w:color="auto"/>
              <w:left w:val="dotted" w:sz="4" w:space="0" w:color="auto"/>
              <w:bottom w:val="dotted" w:sz="4" w:space="0" w:color="auto"/>
              <w:right w:val="dotted" w:sz="4" w:space="0" w:color="auto"/>
            </w:tcBorders>
            <w:vAlign w:val="center"/>
          </w:tcPr>
          <w:p w:rsidR="00A006A7" w:rsidRPr="00E47B3F" w:rsidRDefault="00942AFF" w:rsidP="00A006A7">
            <w:pPr>
              <w:jc w:val="right"/>
              <w:rPr>
                <w:rFonts w:ascii="Calibri" w:hAnsi="Calibri" w:cs="Arial CYR"/>
                <w:sz w:val="22"/>
                <w:szCs w:val="22"/>
                <w:lang w:val="uk-UA"/>
              </w:rPr>
            </w:pPr>
            <w:r>
              <w:rPr>
                <w:rFonts w:ascii="Calibri" w:hAnsi="Calibri" w:cs="Arial CYR"/>
                <w:sz w:val="22"/>
                <w:szCs w:val="22"/>
                <w:lang w:val="uk-UA"/>
              </w:rPr>
              <w:t>55,4</w:t>
            </w:r>
          </w:p>
        </w:tc>
        <w:tc>
          <w:tcPr>
            <w:tcW w:w="701" w:type="pct"/>
            <w:tcBorders>
              <w:top w:val="dotted" w:sz="4" w:space="0" w:color="auto"/>
              <w:left w:val="dotted" w:sz="4" w:space="0" w:color="auto"/>
              <w:bottom w:val="dotted" w:sz="4" w:space="0" w:color="auto"/>
              <w:right w:val="dotted" w:sz="4" w:space="0" w:color="auto"/>
            </w:tcBorders>
            <w:vAlign w:val="center"/>
          </w:tcPr>
          <w:p w:rsidR="00A006A7" w:rsidRPr="00E47B3F" w:rsidRDefault="00942AFF" w:rsidP="00A006A7">
            <w:pPr>
              <w:jc w:val="right"/>
              <w:rPr>
                <w:rFonts w:ascii="Calibri" w:hAnsi="Calibri" w:cs="Arial CYR"/>
                <w:sz w:val="22"/>
                <w:szCs w:val="22"/>
                <w:lang w:val="uk-UA"/>
              </w:rPr>
            </w:pPr>
            <w:r>
              <w:rPr>
                <w:rFonts w:ascii="Calibri" w:hAnsi="Calibri" w:cs="Arial CYR"/>
                <w:sz w:val="22"/>
                <w:szCs w:val="22"/>
                <w:lang w:val="uk-UA"/>
              </w:rPr>
              <w:t>100,0</w:t>
            </w:r>
          </w:p>
        </w:tc>
      </w:tr>
      <w:tr w:rsidR="00A006A7"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A006A7" w:rsidRPr="003D4960" w:rsidRDefault="00A006A7" w:rsidP="00A006A7">
            <w:pPr>
              <w:ind w:firstLine="142"/>
              <w:rPr>
                <w:rFonts w:ascii="Calibri" w:hAnsi="Calibri" w:cs="Calibri"/>
                <w:sz w:val="22"/>
                <w:szCs w:val="22"/>
                <w:lang w:val="uk-UA"/>
              </w:rPr>
            </w:pPr>
            <w:r w:rsidRPr="003D4960">
              <w:rPr>
                <w:rFonts w:ascii="Calibri" w:hAnsi="Calibri" w:cs="Calibri"/>
                <w:sz w:val="22"/>
                <w:szCs w:val="22"/>
                <w:lang w:val="uk-UA"/>
              </w:rPr>
              <w:t xml:space="preserve">свині </w:t>
            </w:r>
          </w:p>
        </w:tc>
        <w:tc>
          <w:tcPr>
            <w:tcW w:w="720" w:type="pct"/>
            <w:tcBorders>
              <w:top w:val="dotted" w:sz="4" w:space="0" w:color="auto"/>
              <w:left w:val="dotted" w:sz="4" w:space="0" w:color="auto"/>
              <w:bottom w:val="dotted" w:sz="4" w:space="0" w:color="auto"/>
              <w:right w:val="dotted" w:sz="4" w:space="0" w:color="auto"/>
            </w:tcBorders>
            <w:vAlign w:val="center"/>
          </w:tcPr>
          <w:p w:rsidR="00A006A7" w:rsidRPr="00E47B3F" w:rsidRDefault="00942AFF" w:rsidP="00A006A7">
            <w:pPr>
              <w:jc w:val="right"/>
              <w:rPr>
                <w:rFonts w:ascii="Calibri" w:hAnsi="Calibri" w:cs="Arial CYR"/>
                <w:sz w:val="22"/>
                <w:szCs w:val="22"/>
                <w:lang w:val="uk-UA"/>
              </w:rPr>
            </w:pPr>
            <w:r>
              <w:rPr>
                <w:rFonts w:ascii="Calibri" w:hAnsi="Calibri" w:cs="Arial CYR"/>
                <w:sz w:val="22"/>
                <w:szCs w:val="22"/>
                <w:lang w:val="uk-UA"/>
              </w:rPr>
              <w:t>116,3</w:t>
            </w:r>
          </w:p>
        </w:tc>
        <w:tc>
          <w:tcPr>
            <w:tcW w:w="701" w:type="pct"/>
            <w:tcBorders>
              <w:top w:val="dotted" w:sz="4" w:space="0" w:color="auto"/>
              <w:left w:val="dotted" w:sz="4" w:space="0" w:color="auto"/>
              <w:bottom w:val="dotted" w:sz="4" w:space="0" w:color="auto"/>
              <w:right w:val="dotted" w:sz="4" w:space="0" w:color="auto"/>
            </w:tcBorders>
            <w:vAlign w:val="center"/>
          </w:tcPr>
          <w:p w:rsidR="00A006A7" w:rsidRPr="00E47B3F" w:rsidRDefault="00942AFF" w:rsidP="00A006A7">
            <w:pPr>
              <w:jc w:val="right"/>
              <w:rPr>
                <w:rFonts w:ascii="Calibri" w:hAnsi="Calibri" w:cs="Arial CYR"/>
                <w:sz w:val="22"/>
                <w:szCs w:val="22"/>
                <w:lang w:val="uk-UA"/>
              </w:rPr>
            </w:pPr>
            <w:r>
              <w:rPr>
                <w:rFonts w:ascii="Calibri" w:hAnsi="Calibri" w:cs="Arial CYR"/>
                <w:sz w:val="22"/>
                <w:szCs w:val="22"/>
                <w:lang w:val="uk-UA"/>
              </w:rPr>
              <w:t>96,8</w:t>
            </w:r>
          </w:p>
        </w:tc>
      </w:tr>
      <w:tr w:rsidR="00A006A7"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A006A7" w:rsidRPr="003D4960" w:rsidRDefault="00A006A7" w:rsidP="00A006A7">
            <w:pPr>
              <w:ind w:firstLine="142"/>
              <w:rPr>
                <w:rFonts w:ascii="Calibri" w:hAnsi="Calibri" w:cs="Calibri"/>
                <w:sz w:val="22"/>
                <w:szCs w:val="22"/>
                <w:lang w:val="uk-UA"/>
              </w:rPr>
            </w:pPr>
            <w:r w:rsidRPr="003D4960">
              <w:rPr>
                <w:rFonts w:ascii="Calibri" w:hAnsi="Calibri" w:cs="Calibri"/>
                <w:sz w:val="22"/>
                <w:szCs w:val="22"/>
                <w:lang w:val="uk-UA"/>
              </w:rPr>
              <w:t xml:space="preserve">вівці та кози </w:t>
            </w:r>
          </w:p>
        </w:tc>
        <w:tc>
          <w:tcPr>
            <w:tcW w:w="720" w:type="pct"/>
            <w:tcBorders>
              <w:top w:val="dotted" w:sz="4" w:space="0" w:color="auto"/>
              <w:left w:val="dotted" w:sz="4" w:space="0" w:color="auto"/>
              <w:bottom w:val="dotted" w:sz="4" w:space="0" w:color="auto"/>
              <w:right w:val="dotted" w:sz="4" w:space="0" w:color="auto"/>
            </w:tcBorders>
            <w:vAlign w:val="center"/>
          </w:tcPr>
          <w:p w:rsidR="00A006A7" w:rsidRPr="00E47B3F" w:rsidRDefault="00942AFF" w:rsidP="00A006A7">
            <w:pPr>
              <w:jc w:val="right"/>
              <w:rPr>
                <w:rFonts w:ascii="Calibri" w:hAnsi="Calibri" w:cs="Arial CYR"/>
                <w:sz w:val="22"/>
                <w:szCs w:val="22"/>
                <w:lang w:val="uk-UA"/>
              </w:rPr>
            </w:pPr>
            <w:r>
              <w:rPr>
                <w:rFonts w:ascii="Calibri" w:hAnsi="Calibri" w:cs="Arial CYR"/>
                <w:sz w:val="22"/>
                <w:szCs w:val="22"/>
                <w:lang w:val="uk-UA"/>
              </w:rPr>
              <w:t>85,6</w:t>
            </w:r>
          </w:p>
        </w:tc>
        <w:tc>
          <w:tcPr>
            <w:tcW w:w="701" w:type="pct"/>
            <w:tcBorders>
              <w:top w:val="dotted" w:sz="4" w:space="0" w:color="auto"/>
              <w:left w:val="dotted" w:sz="4" w:space="0" w:color="auto"/>
              <w:bottom w:val="dotted" w:sz="4" w:space="0" w:color="auto"/>
              <w:right w:val="dotted" w:sz="4" w:space="0" w:color="auto"/>
            </w:tcBorders>
            <w:vAlign w:val="center"/>
          </w:tcPr>
          <w:p w:rsidR="00A006A7" w:rsidRPr="00E47B3F" w:rsidRDefault="00942AFF" w:rsidP="00A006A7">
            <w:pPr>
              <w:jc w:val="right"/>
              <w:rPr>
                <w:rFonts w:ascii="Calibri" w:hAnsi="Calibri" w:cs="Arial CYR"/>
                <w:sz w:val="22"/>
                <w:szCs w:val="22"/>
                <w:lang w:val="uk-UA"/>
              </w:rPr>
            </w:pPr>
            <w:r>
              <w:rPr>
                <w:rFonts w:ascii="Calibri" w:hAnsi="Calibri" w:cs="Arial CYR"/>
                <w:sz w:val="22"/>
                <w:szCs w:val="22"/>
                <w:lang w:val="uk-UA"/>
              </w:rPr>
              <w:t>99,7</w:t>
            </w:r>
          </w:p>
        </w:tc>
      </w:tr>
      <w:tr w:rsidR="00A006A7" w:rsidRPr="003D4960">
        <w:tblPrEx>
          <w:tblCellMar>
            <w:top w:w="0" w:type="dxa"/>
            <w:bottom w:w="0" w:type="dxa"/>
          </w:tblCellMar>
        </w:tblPrEx>
        <w:tc>
          <w:tcPr>
            <w:tcW w:w="3579" w:type="pct"/>
            <w:tcBorders>
              <w:top w:val="dotted" w:sz="4" w:space="0" w:color="auto"/>
              <w:left w:val="dotted" w:sz="4" w:space="0" w:color="auto"/>
              <w:bottom w:val="dotted" w:sz="4" w:space="0" w:color="auto"/>
              <w:right w:val="dotted" w:sz="4" w:space="0" w:color="auto"/>
            </w:tcBorders>
          </w:tcPr>
          <w:p w:rsidR="00A006A7" w:rsidRPr="003D4960" w:rsidRDefault="00A006A7" w:rsidP="00A006A7">
            <w:pPr>
              <w:ind w:firstLine="142"/>
              <w:rPr>
                <w:rFonts w:ascii="Calibri" w:hAnsi="Calibri" w:cs="Calibri"/>
                <w:sz w:val="22"/>
                <w:szCs w:val="22"/>
                <w:lang w:val="uk-UA"/>
              </w:rPr>
            </w:pPr>
            <w:r w:rsidRPr="003D4960">
              <w:rPr>
                <w:rFonts w:ascii="Calibri" w:hAnsi="Calibri" w:cs="Calibri"/>
                <w:sz w:val="22"/>
                <w:szCs w:val="22"/>
                <w:lang w:val="uk-UA"/>
              </w:rPr>
              <w:t xml:space="preserve">птиця свійська – усього </w:t>
            </w:r>
          </w:p>
        </w:tc>
        <w:tc>
          <w:tcPr>
            <w:tcW w:w="720" w:type="pct"/>
            <w:tcBorders>
              <w:top w:val="dotted" w:sz="4" w:space="0" w:color="auto"/>
              <w:left w:val="dotted" w:sz="4" w:space="0" w:color="auto"/>
              <w:bottom w:val="dotted" w:sz="4" w:space="0" w:color="auto"/>
              <w:right w:val="dotted" w:sz="4" w:space="0" w:color="auto"/>
            </w:tcBorders>
            <w:vAlign w:val="center"/>
          </w:tcPr>
          <w:p w:rsidR="00A006A7" w:rsidRPr="00E47B3F" w:rsidRDefault="00942AFF" w:rsidP="00A006A7">
            <w:pPr>
              <w:jc w:val="right"/>
              <w:rPr>
                <w:rFonts w:ascii="Calibri" w:hAnsi="Calibri" w:cs="Arial CYR"/>
                <w:sz w:val="22"/>
                <w:szCs w:val="22"/>
                <w:lang w:val="uk-UA"/>
              </w:rPr>
            </w:pPr>
            <w:r>
              <w:rPr>
                <w:rFonts w:ascii="Calibri" w:hAnsi="Calibri" w:cs="Arial CYR"/>
                <w:sz w:val="22"/>
                <w:szCs w:val="22"/>
                <w:lang w:val="uk-UA"/>
              </w:rPr>
              <w:t>6857,9</w:t>
            </w:r>
          </w:p>
        </w:tc>
        <w:tc>
          <w:tcPr>
            <w:tcW w:w="701" w:type="pct"/>
            <w:tcBorders>
              <w:top w:val="dotted" w:sz="4" w:space="0" w:color="auto"/>
              <w:left w:val="dotted" w:sz="4" w:space="0" w:color="auto"/>
              <w:bottom w:val="dotted" w:sz="4" w:space="0" w:color="auto"/>
              <w:right w:val="dotted" w:sz="4" w:space="0" w:color="auto"/>
            </w:tcBorders>
            <w:vAlign w:val="center"/>
          </w:tcPr>
          <w:p w:rsidR="00A006A7" w:rsidRPr="00E47B3F" w:rsidRDefault="00942AFF" w:rsidP="00A006A7">
            <w:pPr>
              <w:jc w:val="right"/>
              <w:rPr>
                <w:rFonts w:ascii="Calibri" w:hAnsi="Calibri" w:cs="Arial CYR"/>
                <w:sz w:val="22"/>
                <w:szCs w:val="22"/>
                <w:lang w:val="uk-UA"/>
              </w:rPr>
            </w:pPr>
            <w:r>
              <w:rPr>
                <w:rFonts w:ascii="Calibri" w:hAnsi="Calibri" w:cs="Arial CYR"/>
                <w:sz w:val="22"/>
                <w:szCs w:val="22"/>
                <w:lang w:val="uk-UA"/>
              </w:rPr>
              <w:t>100,6</w:t>
            </w:r>
          </w:p>
        </w:tc>
      </w:tr>
    </w:tbl>
    <w:p w:rsidR="007936D0" w:rsidRPr="00E1234B" w:rsidRDefault="00730A58" w:rsidP="00A7313E">
      <w:pPr>
        <w:pStyle w:val="ab"/>
        <w:jc w:val="center"/>
        <w:rPr>
          <w:rFonts w:ascii="Calibri" w:eastAsia="MS Mincho" w:hAnsi="Calibri" w:cs="Calibri"/>
          <w:b/>
          <w:bCs/>
          <w:sz w:val="26"/>
          <w:szCs w:val="26"/>
          <w:lang w:val="uk-UA"/>
        </w:rPr>
      </w:pPr>
      <w:r w:rsidRPr="00CF1D84">
        <w:rPr>
          <w:rFonts w:ascii="Calibri" w:hAnsi="Calibri" w:cs="Calibri"/>
          <w:b/>
          <w:sz w:val="26"/>
          <w:szCs w:val="26"/>
          <w:lang w:val="uk-UA"/>
        </w:rPr>
        <w:lastRenderedPageBreak/>
        <w:t xml:space="preserve">Виробництво основних видів продукції тваринництва </w:t>
      </w:r>
      <w:r w:rsidRPr="00CF1D84">
        <w:rPr>
          <w:rFonts w:ascii="Calibri" w:hAnsi="Calibri" w:cs="Calibri"/>
          <w:b/>
          <w:sz w:val="26"/>
          <w:szCs w:val="26"/>
          <w:lang w:val="uk-UA"/>
        </w:rPr>
        <w:br/>
        <w:t>у великих і середніх сільськогосподарських підприємствах,</w:t>
      </w:r>
      <w:r w:rsidRPr="00CF1D84">
        <w:rPr>
          <w:rFonts w:ascii="Calibri" w:hAnsi="Calibri" w:cs="Calibri"/>
          <w:b/>
          <w:sz w:val="26"/>
          <w:szCs w:val="26"/>
          <w:lang w:val="uk-UA"/>
        </w:rPr>
        <w:br/>
        <w:t xml:space="preserve"> які займаються виробництвом тваринницької продукції</w:t>
      </w:r>
      <w:r w:rsidR="00A7313E" w:rsidRPr="00CF1D84">
        <w:rPr>
          <w:rFonts w:ascii="Calibri" w:hAnsi="Calibri" w:cs="Calibri"/>
          <w:b/>
          <w:sz w:val="26"/>
          <w:szCs w:val="26"/>
          <w:lang w:val="uk-UA"/>
        </w:rPr>
        <w:br/>
      </w:r>
      <w:r w:rsidR="00E1234B" w:rsidRPr="00CF1D84">
        <w:rPr>
          <w:rFonts w:ascii="Calibri" w:hAnsi="Calibri" w:cs="Calibri"/>
          <w:b/>
          <w:sz w:val="26"/>
          <w:szCs w:val="26"/>
          <w:lang w:val="uk-UA"/>
        </w:rPr>
        <w:t>у січні–</w:t>
      </w:r>
      <w:r w:rsidR="00FA0757" w:rsidRPr="00CF1D84">
        <w:rPr>
          <w:rFonts w:ascii="Calibri" w:hAnsi="Calibri" w:cs="Calibri"/>
          <w:b/>
          <w:sz w:val="26"/>
          <w:szCs w:val="26"/>
          <w:lang w:val="uk-UA"/>
        </w:rPr>
        <w:t>червні</w:t>
      </w:r>
      <w:r w:rsidR="00E1234B" w:rsidRPr="00CF1D84">
        <w:rPr>
          <w:rFonts w:ascii="Calibri" w:hAnsi="Calibri" w:cs="Calibri"/>
          <w:b/>
          <w:sz w:val="26"/>
          <w:szCs w:val="26"/>
          <w:lang w:val="uk-UA"/>
        </w:rPr>
        <w:t xml:space="preserve"> 2017 року</w:t>
      </w:r>
    </w:p>
    <w:p w:rsidR="007936D0" w:rsidRPr="00F14B7A" w:rsidRDefault="007936D0" w:rsidP="007936D0">
      <w:pPr>
        <w:rPr>
          <w:sz w:val="22"/>
          <w:szCs w:val="22"/>
          <w:lang w:val="uk-UA"/>
        </w:rPr>
      </w:pPr>
    </w:p>
    <w:tbl>
      <w:tblPr>
        <w:tblW w:w="4904" w:type="pct"/>
        <w:tblLook w:val="0000" w:firstRow="0" w:lastRow="0" w:firstColumn="0" w:lastColumn="0" w:noHBand="0" w:noVBand="0"/>
      </w:tblPr>
      <w:tblGrid>
        <w:gridCol w:w="6912"/>
        <w:gridCol w:w="1417"/>
        <w:gridCol w:w="1336"/>
      </w:tblGrid>
      <w:tr w:rsidR="00122C37" w:rsidRPr="003D4960">
        <w:tblPrEx>
          <w:tblCellMar>
            <w:top w:w="0" w:type="dxa"/>
            <w:bottom w:w="0" w:type="dxa"/>
          </w:tblCellMar>
        </w:tblPrEx>
        <w:tc>
          <w:tcPr>
            <w:tcW w:w="3576" w:type="pct"/>
            <w:tcBorders>
              <w:top w:val="single" w:sz="4" w:space="0" w:color="auto"/>
              <w:left w:val="single" w:sz="4" w:space="0" w:color="auto"/>
              <w:bottom w:val="single" w:sz="4" w:space="0" w:color="auto"/>
              <w:right w:val="single" w:sz="4" w:space="0" w:color="auto"/>
            </w:tcBorders>
          </w:tcPr>
          <w:p w:rsidR="00122C37" w:rsidRPr="003D4960" w:rsidRDefault="00122C37" w:rsidP="00B967E5">
            <w:pPr>
              <w:rPr>
                <w:rFonts w:ascii="Calibri" w:hAnsi="Calibri" w:cs="Calibri"/>
                <w:sz w:val="22"/>
                <w:szCs w:val="22"/>
                <w:lang w:val="uk-UA"/>
              </w:rPr>
            </w:pPr>
          </w:p>
        </w:tc>
        <w:tc>
          <w:tcPr>
            <w:tcW w:w="733" w:type="pct"/>
            <w:tcBorders>
              <w:top w:val="single" w:sz="4" w:space="0" w:color="auto"/>
              <w:left w:val="single" w:sz="4" w:space="0" w:color="auto"/>
              <w:bottom w:val="single" w:sz="4" w:space="0" w:color="auto"/>
              <w:right w:val="single" w:sz="4" w:space="0" w:color="auto"/>
            </w:tcBorders>
            <w:vAlign w:val="center"/>
          </w:tcPr>
          <w:p w:rsidR="004E723C" w:rsidRPr="003D4960" w:rsidRDefault="004E723C"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p>
        </w:tc>
        <w:tc>
          <w:tcPr>
            <w:tcW w:w="691" w:type="pct"/>
            <w:tcBorders>
              <w:top w:val="single" w:sz="4" w:space="0" w:color="auto"/>
              <w:left w:val="single" w:sz="4" w:space="0" w:color="auto"/>
              <w:bottom w:val="single" w:sz="4" w:space="0" w:color="auto"/>
              <w:right w:val="single" w:sz="4" w:space="0" w:color="auto"/>
            </w:tcBorders>
            <w:vAlign w:val="center"/>
          </w:tcPr>
          <w:p w:rsidR="00122C37" w:rsidRPr="003D4960" w:rsidRDefault="00830C68"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00122C37" w:rsidRPr="003D4960">
              <w:rPr>
                <w:rFonts w:ascii="Calibri" w:hAnsi="Calibri" w:cs="Calibri"/>
                <w:sz w:val="22"/>
                <w:szCs w:val="22"/>
                <w:lang w:val="uk-UA"/>
              </w:rPr>
              <w:t xml:space="preserve"> </w:t>
            </w:r>
            <w:r w:rsidR="00E94CBF" w:rsidRPr="003D4960">
              <w:rPr>
                <w:rFonts w:ascii="Calibri" w:hAnsi="Calibri" w:cs="Calibri"/>
                <w:sz w:val="22"/>
                <w:szCs w:val="22"/>
                <w:lang w:val="uk-UA"/>
              </w:rPr>
              <w:br/>
            </w:r>
            <w:r w:rsidR="00122C37" w:rsidRPr="003D4960">
              <w:rPr>
                <w:rFonts w:ascii="Calibri" w:hAnsi="Calibri" w:cs="Calibri"/>
                <w:sz w:val="22"/>
                <w:szCs w:val="22"/>
                <w:lang w:val="uk-UA"/>
              </w:rPr>
              <w:t>у % до</w:t>
            </w:r>
            <w:r w:rsidR="00E94CBF" w:rsidRPr="003D4960">
              <w:rPr>
                <w:rFonts w:ascii="Calibri" w:hAnsi="Calibri" w:cs="Calibri"/>
                <w:sz w:val="22"/>
                <w:szCs w:val="22"/>
                <w:lang w:val="uk-UA"/>
              </w:rPr>
              <w:t xml:space="preserve"> </w:t>
            </w:r>
            <w:r w:rsidR="00E94CBF" w:rsidRPr="003D4960">
              <w:rPr>
                <w:rFonts w:ascii="Calibri" w:hAnsi="Calibri" w:cs="Calibri"/>
                <w:sz w:val="22"/>
                <w:szCs w:val="22"/>
                <w:lang w:val="uk-UA"/>
              </w:rPr>
              <w:br/>
            </w:r>
            <w:r w:rsidRPr="003D4960">
              <w:rPr>
                <w:rFonts w:ascii="Calibri" w:hAnsi="Calibri" w:cs="Calibri"/>
                <w:sz w:val="22"/>
                <w:szCs w:val="22"/>
                <w:lang w:val="uk-UA"/>
              </w:rPr>
              <w:t>201</w:t>
            </w:r>
            <w:r w:rsidR="00383643" w:rsidRPr="003D4960">
              <w:rPr>
                <w:rFonts w:ascii="Calibri" w:hAnsi="Calibri" w:cs="Calibri"/>
                <w:sz w:val="22"/>
                <w:szCs w:val="22"/>
                <w:lang w:val="uk-UA"/>
              </w:rPr>
              <w:t>6</w:t>
            </w:r>
          </w:p>
        </w:tc>
      </w:tr>
      <w:tr w:rsidR="00122C37" w:rsidRPr="003D4960">
        <w:tblPrEx>
          <w:tblCellMar>
            <w:top w:w="0" w:type="dxa"/>
            <w:bottom w:w="0" w:type="dxa"/>
          </w:tblCellMar>
        </w:tblPrEx>
        <w:tc>
          <w:tcPr>
            <w:tcW w:w="3576" w:type="pct"/>
            <w:tcBorders>
              <w:top w:val="single" w:sz="4" w:space="0" w:color="auto"/>
              <w:left w:val="dotted" w:sz="4" w:space="0" w:color="auto"/>
              <w:bottom w:val="dotted" w:sz="4" w:space="0" w:color="auto"/>
              <w:right w:val="dotted" w:sz="4" w:space="0" w:color="auto"/>
            </w:tcBorders>
          </w:tcPr>
          <w:p w:rsidR="00122C37" w:rsidRPr="003D4960" w:rsidRDefault="00122C37" w:rsidP="00B967E5">
            <w:pPr>
              <w:rPr>
                <w:rFonts w:ascii="Calibri" w:hAnsi="Calibri" w:cs="Calibri"/>
                <w:b/>
                <w:bCs/>
                <w:sz w:val="22"/>
                <w:szCs w:val="22"/>
                <w:lang w:val="uk-UA"/>
              </w:rPr>
            </w:pPr>
          </w:p>
        </w:tc>
        <w:tc>
          <w:tcPr>
            <w:tcW w:w="733" w:type="pct"/>
            <w:tcBorders>
              <w:top w:val="single" w:sz="4" w:space="0" w:color="auto"/>
              <w:left w:val="dotted" w:sz="4" w:space="0" w:color="auto"/>
              <w:bottom w:val="dotted" w:sz="4" w:space="0" w:color="auto"/>
              <w:right w:val="dotted" w:sz="4" w:space="0" w:color="auto"/>
            </w:tcBorders>
          </w:tcPr>
          <w:p w:rsidR="00122C37" w:rsidRPr="003D4960" w:rsidRDefault="00122C37" w:rsidP="00B967E5">
            <w:pPr>
              <w:jc w:val="right"/>
              <w:rPr>
                <w:rFonts w:ascii="Calibri" w:hAnsi="Calibri" w:cs="Calibri"/>
                <w:b/>
                <w:bCs/>
                <w:sz w:val="22"/>
                <w:szCs w:val="22"/>
                <w:lang w:val="uk-UA"/>
              </w:rPr>
            </w:pPr>
          </w:p>
        </w:tc>
        <w:tc>
          <w:tcPr>
            <w:tcW w:w="691" w:type="pct"/>
            <w:tcBorders>
              <w:top w:val="single" w:sz="4" w:space="0" w:color="auto"/>
              <w:left w:val="dotted" w:sz="4" w:space="0" w:color="auto"/>
              <w:bottom w:val="dotted" w:sz="4" w:space="0" w:color="auto"/>
              <w:right w:val="dotted" w:sz="4" w:space="0" w:color="auto"/>
            </w:tcBorders>
          </w:tcPr>
          <w:p w:rsidR="00122C37" w:rsidRPr="003D4960" w:rsidRDefault="00122C37" w:rsidP="00B967E5">
            <w:pPr>
              <w:jc w:val="right"/>
              <w:rPr>
                <w:rFonts w:ascii="Calibri" w:hAnsi="Calibri" w:cs="Calibri"/>
                <w:b/>
                <w:bCs/>
                <w:sz w:val="22"/>
                <w:szCs w:val="22"/>
                <w:lang w:val="uk-UA"/>
              </w:rPr>
            </w:pP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rPr>
                <w:rFonts w:ascii="Calibri" w:hAnsi="Calibri" w:cs="Calibri"/>
                <w:sz w:val="22"/>
                <w:szCs w:val="22"/>
                <w:lang w:val="uk-UA"/>
              </w:rPr>
            </w:pPr>
            <w:r w:rsidRPr="003D4960">
              <w:rPr>
                <w:rFonts w:ascii="Calibri" w:hAnsi="Calibri" w:cs="Calibri"/>
                <w:sz w:val="22"/>
                <w:szCs w:val="22"/>
                <w:lang w:val="uk-UA"/>
              </w:rPr>
              <w:t>Обсяг реалізації на забій сільськогосподарських тварин у живій масі – усього, ц</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3D4960" w:rsidRDefault="00FA0757" w:rsidP="00FA3D44">
            <w:pPr>
              <w:jc w:val="right"/>
              <w:rPr>
                <w:rFonts w:ascii="Calibri" w:hAnsi="Calibri" w:cs="Arial CYR"/>
                <w:sz w:val="22"/>
                <w:szCs w:val="22"/>
                <w:lang w:val="uk-UA" w:eastAsia="uk-UA"/>
              </w:rPr>
            </w:pPr>
            <w:r>
              <w:rPr>
                <w:rFonts w:ascii="Calibri" w:hAnsi="Calibri" w:cs="Arial CYR"/>
                <w:sz w:val="22"/>
                <w:szCs w:val="22"/>
                <w:lang w:val="uk-UA" w:eastAsia="uk-UA"/>
              </w:rPr>
              <w:t>265681</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BD6D07" w:rsidRDefault="00FA0757" w:rsidP="00FA3D44">
            <w:pPr>
              <w:jc w:val="right"/>
              <w:rPr>
                <w:rFonts w:ascii="Calibri" w:hAnsi="Calibri" w:cs="Arial CYR"/>
                <w:sz w:val="22"/>
                <w:szCs w:val="22"/>
                <w:lang w:val="uk-UA"/>
              </w:rPr>
            </w:pPr>
            <w:r>
              <w:rPr>
                <w:rFonts w:ascii="Calibri" w:hAnsi="Calibri" w:cs="Arial CYR"/>
                <w:sz w:val="22"/>
                <w:szCs w:val="22"/>
                <w:lang w:val="uk-UA"/>
              </w:rPr>
              <w:t>79,6</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pStyle w:val="a6"/>
              <w:tabs>
                <w:tab w:val="clear" w:pos="4153"/>
                <w:tab w:val="clear" w:pos="8306"/>
              </w:tabs>
              <w:ind w:firstLine="142"/>
              <w:rPr>
                <w:rFonts w:ascii="Calibri" w:hAnsi="Calibri" w:cs="Calibri"/>
                <w:sz w:val="22"/>
                <w:szCs w:val="22"/>
                <w:lang w:val="uk-UA"/>
              </w:rPr>
            </w:pPr>
            <w:r w:rsidRPr="003D4960">
              <w:rPr>
                <w:rFonts w:ascii="Calibri" w:hAnsi="Calibri" w:cs="Calibri"/>
                <w:sz w:val="22"/>
                <w:szCs w:val="22"/>
                <w:lang w:val="uk-UA"/>
              </w:rPr>
              <w:t>велика рогата худоба</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BD6D07" w:rsidRDefault="00FA0757" w:rsidP="00FA3D44">
            <w:pPr>
              <w:jc w:val="right"/>
              <w:rPr>
                <w:rFonts w:ascii="Calibri" w:hAnsi="Calibri" w:cs="Arial CYR"/>
                <w:sz w:val="22"/>
                <w:szCs w:val="22"/>
                <w:lang w:val="uk-UA"/>
              </w:rPr>
            </w:pPr>
            <w:r>
              <w:rPr>
                <w:rFonts w:ascii="Calibri" w:hAnsi="Calibri" w:cs="Arial CYR"/>
                <w:sz w:val="22"/>
                <w:szCs w:val="22"/>
                <w:lang w:val="uk-UA"/>
              </w:rPr>
              <w:t>49716</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BD6D07" w:rsidRDefault="00FA0757" w:rsidP="00FA3D44">
            <w:pPr>
              <w:jc w:val="right"/>
              <w:rPr>
                <w:rFonts w:ascii="Calibri" w:hAnsi="Calibri" w:cs="Arial CYR"/>
                <w:sz w:val="22"/>
                <w:szCs w:val="22"/>
                <w:lang w:val="uk-UA"/>
              </w:rPr>
            </w:pPr>
            <w:r>
              <w:rPr>
                <w:rFonts w:ascii="Calibri" w:hAnsi="Calibri" w:cs="Arial CYR"/>
                <w:sz w:val="22"/>
                <w:szCs w:val="22"/>
                <w:lang w:val="uk-UA"/>
              </w:rPr>
              <w:t>101,5</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firstLine="142"/>
              <w:rPr>
                <w:rFonts w:ascii="Calibri" w:hAnsi="Calibri" w:cs="Calibri"/>
                <w:sz w:val="22"/>
                <w:szCs w:val="22"/>
                <w:lang w:val="uk-UA"/>
              </w:rPr>
            </w:pPr>
            <w:r w:rsidRPr="003D4960">
              <w:rPr>
                <w:rFonts w:ascii="Calibri" w:hAnsi="Calibri" w:cs="Calibri"/>
                <w:sz w:val="22"/>
                <w:szCs w:val="22"/>
                <w:lang w:val="uk-UA"/>
              </w:rPr>
              <w:t>свині</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BD6D07" w:rsidRDefault="00FA0757" w:rsidP="00FA3D44">
            <w:pPr>
              <w:jc w:val="right"/>
              <w:rPr>
                <w:rFonts w:ascii="Calibri" w:hAnsi="Calibri" w:cs="Arial CYR"/>
                <w:sz w:val="22"/>
                <w:szCs w:val="22"/>
                <w:lang w:val="uk-UA"/>
              </w:rPr>
            </w:pPr>
            <w:r>
              <w:rPr>
                <w:rFonts w:ascii="Calibri" w:hAnsi="Calibri" w:cs="Arial CYR"/>
                <w:sz w:val="22"/>
                <w:szCs w:val="22"/>
                <w:lang w:val="uk-UA"/>
              </w:rPr>
              <w:t>81171</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BD6D07" w:rsidRDefault="00FA0757" w:rsidP="00FA3D44">
            <w:pPr>
              <w:jc w:val="right"/>
              <w:rPr>
                <w:rFonts w:ascii="Calibri" w:hAnsi="Calibri" w:cs="Arial CYR"/>
                <w:sz w:val="22"/>
                <w:szCs w:val="22"/>
                <w:lang w:val="uk-UA"/>
              </w:rPr>
            </w:pPr>
            <w:r>
              <w:rPr>
                <w:rFonts w:ascii="Calibri" w:hAnsi="Calibri" w:cs="Arial CYR"/>
                <w:sz w:val="22"/>
                <w:szCs w:val="22"/>
                <w:lang w:val="uk-UA"/>
              </w:rPr>
              <w:t>61,2</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right="-108" w:firstLine="142"/>
              <w:rPr>
                <w:rFonts w:ascii="Calibri" w:hAnsi="Calibri" w:cs="Calibri"/>
                <w:sz w:val="22"/>
                <w:szCs w:val="22"/>
                <w:lang w:val="uk-UA"/>
              </w:rPr>
            </w:pPr>
            <w:r w:rsidRPr="003D4960">
              <w:rPr>
                <w:rFonts w:ascii="Calibri" w:hAnsi="Calibri" w:cs="Calibri"/>
                <w:sz w:val="22"/>
                <w:szCs w:val="22"/>
                <w:lang w:val="uk-UA"/>
              </w:rPr>
              <w:t xml:space="preserve">птиця свійська </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BD6D07" w:rsidRDefault="00FA0757" w:rsidP="00FA3D44">
            <w:pPr>
              <w:jc w:val="right"/>
              <w:rPr>
                <w:rFonts w:ascii="Calibri" w:hAnsi="Calibri" w:cs="Arial CYR"/>
                <w:sz w:val="22"/>
                <w:szCs w:val="22"/>
                <w:lang w:val="uk-UA"/>
              </w:rPr>
            </w:pPr>
            <w:r>
              <w:rPr>
                <w:rFonts w:ascii="Calibri" w:hAnsi="Calibri" w:cs="Arial CYR"/>
                <w:sz w:val="22"/>
                <w:szCs w:val="22"/>
                <w:lang w:val="uk-UA"/>
              </w:rPr>
              <w:t>134343</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BD6D07" w:rsidRDefault="00FA0757" w:rsidP="00FA3D44">
            <w:pPr>
              <w:jc w:val="right"/>
              <w:rPr>
                <w:rFonts w:ascii="Calibri" w:hAnsi="Calibri" w:cs="Arial CYR"/>
                <w:sz w:val="22"/>
                <w:szCs w:val="22"/>
                <w:lang w:val="uk-UA"/>
              </w:rPr>
            </w:pPr>
            <w:r>
              <w:rPr>
                <w:rFonts w:ascii="Calibri" w:hAnsi="Calibri" w:cs="Arial CYR"/>
                <w:sz w:val="22"/>
                <w:szCs w:val="22"/>
                <w:lang w:val="uk-UA"/>
              </w:rPr>
              <w:t>88,5</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rPr>
                <w:rFonts w:ascii="Calibri" w:hAnsi="Calibri" w:cs="Calibri"/>
                <w:sz w:val="22"/>
                <w:szCs w:val="22"/>
                <w:lang w:val="uk-UA"/>
              </w:rPr>
            </w:pPr>
            <w:r w:rsidRPr="003D4960">
              <w:rPr>
                <w:rFonts w:ascii="Calibri" w:hAnsi="Calibri" w:cs="Calibri"/>
                <w:sz w:val="22"/>
                <w:szCs w:val="22"/>
                <w:lang w:val="uk-UA"/>
              </w:rPr>
              <w:t>Вирощено сільськогосподарських тварин у живій масі – усього, ц</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80921" w:rsidRDefault="00456B5E" w:rsidP="00FA3D44">
            <w:pPr>
              <w:jc w:val="right"/>
              <w:rPr>
                <w:rFonts w:ascii="Calibri" w:hAnsi="Calibri" w:cs="Arial CYR"/>
                <w:sz w:val="22"/>
                <w:szCs w:val="22"/>
                <w:lang w:val="uk-UA"/>
              </w:rPr>
            </w:pPr>
            <w:r>
              <w:rPr>
                <w:rFonts w:ascii="Calibri" w:hAnsi="Calibri" w:cs="Arial CYR"/>
                <w:sz w:val="22"/>
                <w:szCs w:val="22"/>
                <w:lang w:val="uk-UA"/>
              </w:rPr>
              <w:t>25814</w:t>
            </w:r>
            <w:r w:rsidR="00FA0757">
              <w:rPr>
                <w:rFonts w:ascii="Calibri" w:hAnsi="Calibri" w:cs="Arial CYR"/>
                <w:sz w:val="22"/>
                <w:szCs w:val="22"/>
                <w:lang w:val="uk-UA"/>
              </w:rPr>
              <w:t>5</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80921" w:rsidRDefault="00FA0757" w:rsidP="00FA3D44">
            <w:pPr>
              <w:jc w:val="right"/>
              <w:rPr>
                <w:rFonts w:ascii="Calibri" w:hAnsi="Calibri" w:cs="Arial CYR"/>
                <w:sz w:val="22"/>
                <w:szCs w:val="22"/>
                <w:lang w:val="uk-UA"/>
              </w:rPr>
            </w:pPr>
            <w:r>
              <w:rPr>
                <w:rFonts w:ascii="Calibri" w:hAnsi="Calibri" w:cs="Arial CYR"/>
                <w:sz w:val="22"/>
                <w:szCs w:val="22"/>
                <w:lang w:val="uk-UA"/>
              </w:rPr>
              <w:t>73,2</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pStyle w:val="a6"/>
              <w:tabs>
                <w:tab w:val="clear" w:pos="4153"/>
                <w:tab w:val="clear" w:pos="8306"/>
              </w:tabs>
              <w:ind w:firstLine="142"/>
              <w:rPr>
                <w:rFonts w:ascii="Calibri" w:hAnsi="Calibri" w:cs="Calibri"/>
                <w:sz w:val="22"/>
                <w:szCs w:val="22"/>
                <w:lang w:val="uk-UA"/>
              </w:rPr>
            </w:pPr>
            <w:r w:rsidRPr="003D4960">
              <w:rPr>
                <w:rFonts w:ascii="Calibri" w:hAnsi="Calibri" w:cs="Calibri"/>
                <w:sz w:val="22"/>
                <w:szCs w:val="22"/>
                <w:lang w:val="uk-UA"/>
              </w:rPr>
              <w:t>велика рогата худоба</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80921" w:rsidRDefault="00FA0757" w:rsidP="00FA3D44">
            <w:pPr>
              <w:jc w:val="right"/>
              <w:rPr>
                <w:rFonts w:ascii="Calibri" w:hAnsi="Calibri" w:cs="Arial CYR"/>
                <w:sz w:val="22"/>
                <w:szCs w:val="22"/>
                <w:lang w:val="uk-UA"/>
              </w:rPr>
            </w:pPr>
            <w:r>
              <w:rPr>
                <w:rFonts w:ascii="Calibri" w:hAnsi="Calibri" w:cs="Arial CYR"/>
                <w:sz w:val="22"/>
                <w:szCs w:val="22"/>
                <w:lang w:val="uk-UA"/>
              </w:rPr>
              <w:t>58897</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80921" w:rsidRDefault="00FA0757" w:rsidP="00FA3D44">
            <w:pPr>
              <w:jc w:val="right"/>
              <w:rPr>
                <w:rFonts w:ascii="Calibri" w:hAnsi="Calibri" w:cs="Arial CYR"/>
                <w:sz w:val="22"/>
                <w:szCs w:val="22"/>
                <w:lang w:val="uk-UA"/>
              </w:rPr>
            </w:pPr>
            <w:r>
              <w:rPr>
                <w:rFonts w:ascii="Calibri" w:hAnsi="Calibri" w:cs="Arial CYR"/>
                <w:sz w:val="22"/>
                <w:szCs w:val="22"/>
                <w:lang w:val="uk-UA"/>
              </w:rPr>
              <w:t>98,9</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firstLine="142"/>
              <w:rPr>
                <w:rFonts w:ascii="Calibri" w:hAnsi="Calibri" w:cs="Calibri"/>
                <w:sz w:val="22"/>
                <w:szCs w:val="22"/>
                <w:lang w:val="uk-UA"/>
              </w:rPr>
            </w:pPr>
            <w:r w:rsidRPr="003D4960">
              <w:rPr>
                <w:rFonts w:ascii="Calibri" w:hAnsi="Calibri" w:cs="Calibri"/>
                <w:sz w:val="22"/>
                <w:szCs w:val="22"/>
                <w:lang w:val="uk-UA"/>
              </w:rPr>
              <w:t>свині</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80921" w:rsidRDefault="00FA0757" w:rsidP="00FA3D44">
            <w:pPr>
              <w:jc w:val="right"/>
              <w:rPr>
                <w:rFonts w:ascii="Calibri" w:hAnsi="Calibri" w:cs="Arial CYR"/>
                <w:sz w:val="22"/>
                <w:szCs w:val="22"/>
                <w:lang w:val="uk-UA"/>
              </w:rPr>
            </w:pPr>
            <w:r>
              <w:rPr>
                <w:rFonts w:ascii="Calibri" w:hAnsi="Calibri" w:cs="Arial CYR"/>
                <w:sz w:val="22"/>
                <w:szCs w:val="22"/>
                <w:lang w:val="uk-UA"/>
              </w:rPr>
              <w:t>50491</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80921" w:rsidRDefault="00FA0757" w:rsidP="00FA3D44">
            <w:pPr>
              <w:jc w:val="right"/>
              <w:rPr>
                <w:rFonts w:ascii="Calibri" w:hAnsi="Calibri" w:cs="Arial CYR"/>
                <w:sz w:val="22"/>
                <w:szCs w:val="22"/>
                <w:lang w:val="uk-UA"/>
              </w:rPr>
            </w:pPr>
            <w:r>
              <w:rPr>
                <w:rFonts w:ascii="Calibri" w:hAnsi="Calibri" w:cs="Arial CYR"/>
                <w:sz w:val="22"/>
                <w:szCs w:val="22"/>
                <w:lang w:val="uk-UA"/>
              </w:rPr>
              <w:t>36,7</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right="-108" w:firstLine="142"/>
              <w:rPr>
                <w:rFonts w:ascii="Calibri" w:hAnsi="Calibri" w:cs="Calibri"/>
                <w:sz w:val="22"/>
                <w:szCs w:val="22"/>
                <w:lang w:val="uk-UA"/>
              </w:rPr>
            </w:pPr>
            <w:r w:rsidRPr="00CF1D84">
              <w:rPr>
                <w:rFonts w:ascii="Calibri" w:hAnsi="Calibri" w:cs="Calibri"/>
                <w:sz w:val="22"/>
                <w:szCs w:val="22"/>
                <w:lang w:val="uk-UA"/>
              </w:rPr>
              <w:t>птиця свійська</w:t>
            </w:r>
            <w:r w:rsidRPr="003D4960">
              <w:rPr>
                <w:rFonts w:ascii="Calibri" w:hAnsi="Calibri" w:cs="Calibri"/>
                <w:sz w:val="22"/>
                <w:szCs w:val="22"/>
                <w:lang w:val="uk-UA"/>
              </w:rPr>
              <w:t xml:space="preserve"> </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FA0757" w:rsidRDefault="00CF1D84" w:rsidP="00FA3D44">
            <w:pPr>
              <w:jc w:val="right"/>
              <w:rPr>
                <w:rFonts w:ascii="Calibri" w:hAnsi="Calibri" w:cs="Arial CYR"/>
                <w:sz w:val="22"/>
                <w:szCs w:val="22"/>
                <w:lang w:val="uk-UA"/>
              </w:rPr>
            </w:pPr>
            <w:r>
              <w:rPr>
                <w:rFonts w:ascii="Calibri" w:hAnsi="Calibri" w:cs="Arial CYR"/>
                <w:sz w:val="22"/>
                <w:szCs w:val="22"/>
                <w:lang w:val="uk-UA"/>
              </w:rPr>
              <w:t>148387</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F1D84" w:rsidRDefault="00CF1D84" w:rsidP="00FA3D44">
            <w:pPr>
              <w:jc w:val="right"/>
              <w:rPr>
                <w:rFonts w:ascii="Calibri" w:hAnsi="Calibri" w:cs="Arial CYR"/>
                <w:sz w:val="22"/>
                <w:szCs w:val="22"/>
                <w:lang w:val="uk-UA"/>
              </w:rPr>
            </w:pPr>
            <w:r w:rsidRPr="00CF1D84">
              <w:rPr>
                <w:rFonts w:ascii="Calibri" w:hAnsi="Calibri" w:cs="Arial CYR"/>
                <w:sz w:val="22"/>
                <w:szCs w:val="22"/>
                <w:lang w:val="uk-UA"/>
              </w:rPr>
              <w:t>95,8</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rPr>
                <w:rFonts w:ascii="Calibri" w:hAnsi="Calibri" w:cs="Calibri"/>
                <w:sz w:val="22"/>
                <w:szCs w:val="22"/>
                <w:lang w:val="uk-UA"/>
              </w:rPr>
            </w:pPr>
            <w:r w:rsidRPr="003D4960">
              <w:rPr>
                <w:rFonts w:ascii="Calibri" w:hAnsi="Calibri" w:cs="Calibri"/>
                <w:sz w:val="22"/>
                <w:szCs w:val="22"/>
                <w:lang w:val="uk-UA"/>
              </w:rPr>
              <w:t xml:space="preserve">Обсяг виробництва молока великої рогатої худоби, ц </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80921" w:rsidRDefault="00FA0757" w:rsidP="00FA3D44">
            <w:pPr>
              <w:jc w:val="right"/>
              <w:rPr>
                <w:rFonts w:ascii="Calibri" w:hAnsi="Calibri" w:cs="Arial CYR"/>
                <w:sz w:val="22"/>
                <w:szCs w:val="22"/>
                <w:lang w:val="uk-UA"/>
              </w:rPr>
            </w:pPr>
            <w:r>
              <w:rPr>
                <w:rFonts w:ascii="Calibri" w:hAnsi="Calibri" w:cs="Arial CYR"/>
                <w:sz w:val="22"/>
                <w:szCs w:val="22"/>
                <w:lang w:val="uk-UA"/>
              </w:rPr>
              <w:t>1213605</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80921" w:rsidRDefault="00FA0757" w:rsidP="00FA3D44">
            <w:pPr>
              <w:jc w:val="right"/>
              <w:rPr>
                <w:rFonts w:ascii="Calibri" w:hAnsi="Calibri" w:cs="Arial CYR"/>
                <w:sz w:val="22"/>
                <w:szCs w:val="22"/>
                <w:lang w:val="uk-UA"/>
              </w:rPr>
            </w:pPr>
            <w:r>
              <w:rPr>
                <w:rFonts w:ascii="Calibri" w:hAnsi="Calibri" w:cs="Arial CYR"/>
                <w:sz w:val="22"/>
                <w:szCs w:val="22"/>
                <w:lang w:val="uk-UA"/>
              </w:rPr>
              <w:t>100,0</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47285B" w:rsidRDefault="00FA3D44" w:rsidP="00FA3D44">
            <w:pPr>
              <w:pStyle w:val="a6"/>
              <w:tabs>
                <w:tab w:val="clear" w:pos="4153"/>
                <w:tab w:val="clear" w:pos="8306"/>
              </w:tabs>
              <w:rPr>
                <w:rFonts w:ascii="Calibri" w:hAnsi="Calibri" w:cs="Calibri"/>
                <w:sz w:val="22"/>
                <w:szCs w:val="22"/>
                <w:lang w:val="uk-UA"/>
              </w:rPr>
            </w:pPr>
            <w:r w:rsidRPr="0047285B">
              <w:rPr>
                <w:rFonts w:ascii="Calibri" w:hAnsi="Calibri" w:cs="Calibri"/>
                <w:sz w:val="22"/>
                <w:szCs w:val="22"/>
                <w:lang w:val="uk-UA"/>
              </w:rPr>
              <w:t>Надій молока у розрахунку на одну корову, яка була в наявності на початок року, кг</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47285B" w:rsidRDefault="002A357E" w:rsidP="00FA3D44">
            <w:pPr>
              <w:jc w:val="right"/>
              <w:rPr>
                <w:rFonts w:ascii="Calibri" w:hAnsi="Calibri" w:cs="Arial CYR"/>
                <w:sz w:val="22"/>
                <w:szCs w:val="22"/>
                <w:lang w:val="uk-UA"/>
              </w:rPr>
            </w:pPr>
            <w:r>
              <w:rPr>
                <w:rFonts w:ascii="Calibri" w:hAnsi="Calibri" w:cs="Arial CYR"/>
                <w:sz w:val="22"/>
                <w:szCs w:val="22"/>
                <w:lang w:val="uk-UA"/>
              </w:rPr>
              <w:t>3448</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47285B" w:rsidRDefault="002A357E" w:rsidP="00FA3D44">
            <w:pPr>
              <w:jc w:val="right"/>
              <w:rPr>
                <w:rFonts w:ascii="Calibri" w:hAnsi="Calibri" w:cs="Arial CYR"/>
                <w:sz w:val="22"/>
                <w:szCs w:val="22"/>
                <w:lang w:val="uk-UA"/>
              </w:rPr>
            </w:pPr>
            <w:r>
              <w:rPr>
                <w:rFonts w:ascii="Calibri" w:hAnsi="Calibri" w:cs="Arial CYR"/>
                <w:sz w:val="22"/>
                <w:szCs w:val="22"/>
                <w:lang w:val="uk-UA"/>
              </w:rPr>
              <w:t>101,8</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right="-108"/>
              <w:rPr>
                <w:rFonts w:ascii="Calibri" w:hAnsi="Calibri" w:cs="Calibri"/>
                <w:sz w:val="22"/>
                <w:szCs w:val="22"/>
                <w:lang w:val="uk-UA"/>
              </w:rPr>
            </w:pPr>
            <w:r w:rsidRPr="003D4960">
              <w:rPr>
                <w:rFonts w:ascii="Calibri" w:hAnsi="Calibri" w:cs="Calibri"/>
                <w:sz w:val="22"/>
                <w:szCs w:val="22"/>
                <w:lang w:val="uk-UA"/>
              </w:rPr>
              <w:t xml:space="preserve">Кількість одержаних яєць від птиці свійської – усього, </w:t>
            </w:r>
            <w:proofErr w:type="spellStart"/>
            <w:r w:rsidRPr="003D4960">
              <w:rPr>
                <w:rFonts w:ascii="Calibri" w:hAnsi="Calibri" w:cs="Calibri"/>
                <w:sz w:val="22"/>
                <w:szCs w:val="22"/>
                <w:lang w:val="uk-UA"/>
              </w:rPr>
              <w:t>тис.шт</w:t>
            </w:r>
            <w:proofErr w:type="spellEnd"/>
            <w:r w:rsidRPr="003D4960">
              <w:rPr>
                <w:rFonts w:ascii="Calibri" w:hAnsi="Calibri" w:cs="Calibri"/>
                <w:sz w:val="22"/>
                <w:szCs w:val="22"/>
                <w:lang w:val="uk-UA"/>
              </w:rPr>
              <w:t xml:space="preserve"> </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91870,6</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127,4</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pStyle w:val="a6"/>
              <w:tabs>
                <w:tab w:val="clear" w:pos="4153"/>
                <w:tab w:val="clear" w:pos="8306"/>
              </w:tabs>
              <w:ind w:firstLine="142"/>
              <w:rPr>
                <w:rFonts w:ascii="Calibri" w:hAnsi="Calibri" w:cs="Calibri"/>
                <w:sz w:val="22"/>
                <w:szCs w:val="22"/>
                <w:lang w:val="uk-UA"/>
              </w:rPr>
            </w:pPr>
            <w:r w:rsidRPr="003D4960">
              <w:rPr>
                <w:rFonts w:ascii="Calibri" w:hAnsi="Calibri" w:cs="Calibri"/>
                <w:sz w:val="22"/>
                <w:szCs w:val="22"/>
                <w:lang w:val="uk-UA"/>
              </w:rPr>
              <w:t>у т.ч. від курей-несучок</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89560,3</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129,3</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rPr>
                <w:rFonts w:ascii="Calibri" w:hAnsi="Calibri" w:cs="Calibri"/>
                <w:sz w:val="22"/>
                <w:szCs w:val="22"/>
                <w:lang w:val="uk-UA"/>
              </w:rPr>
            </w:pPr>
            <w:r w:rsidRPr="003D4960">
              <w:rPr>
                <w:rFonts w:ascii="Calibri" w:hAnsi="Calibri" w:cs="Calibri"/>
                <w:sz w:val="22"/>
                <w:szCs w:val="22"/>
                <w:lang w:val="uk-UA"/>
              </w:rPr>
              <w:t xml:space="preserve">Кількість сільськогосподарських тварин (на 1 </w:t>
            </w:r>
            <w:r w:rsidR="002A357E">
              <w:rPr>
                <w:rFonts w:ascii="Calibri" w:hAnsi="Calibri" w:cs="Calibri"/>
                <w:sz w:val="22"/>
                <w:szCs w:val="22"/>
                <w:lang w:val="uk-UA"/>
              </w:rPr>
              <w:t>липня</w:t>
            </w:r>
            <w:r w:rsidRPr="003D4960">
              <w:rPr>
                <w:rFonts w:ascii="Calibri" w:hAnsi="Calibri" w:cs="Calibri"/>
                <w:sz w:val="22"/>
                <w:szCs w:val="22"/>
                <w:lang w:val="uk-UA"/>
              </w:rPr>
              <w:t>), голів</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3D4960" w:rsidRDefault="00FA3D44" w:rsidP="00FA3D44">
            <w:pPr>
              <w:jc w:val="right"/>
              <w:rPr>
                <w:rFonts w:ascii="Calibri" w:hAnsi="Calibri" w:cs="Arial CYR"/>
                <w:sz w:val="22"/>
                <w:szCs w:val="22"/>
              </w:rPr>
            </w:pP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3D4960" w:rsidRDefault="00FA3D44" w:rsidP="00FA3D44">
            <w:pPr>
              <w:jc w:val="right"/>
              <w:rPr>
                <w:rFonts w:ascii="Calibri" w:hAnsi="Calibri" w:cs="Arial CYR"/>
                <w:sz w:val="22"/>
                <w:szCs w:val="22"/>
              </w:rPr>
            </w:pP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firstLine="142"/>
              <w:rPr>
                <w:rFonts w:ascii="Calibri" w:hAnsi="Calibri" w:cs="Calibri"/>
                <w:sz w:val="22"/>
                <w:szCs w:val="22"/>
                <w:lang w:val="uk-UA"/>
              </w:rPr>
            </w:pPr>
            <w:r w:rsidRPr="003D4960">
              <w:rPr>
                <w:rFonts w:ascii="Calibri" w:hAnsi="Calibri" w:cs="Calibri"/>
                <w:sz w:val="22"/>
                <w:szCs w:val="22"/>
                <w:lang w:val="uk-UA"/>
              </w:rPr>
              <w:t>велика рогата худоба</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94404</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93,0</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firstLine="284"/>
              <w:rPr>
                <w:rFonts w:ascii="Calibri" w:hAnsi="Calibri" w:cs="Calibri"/>
                <w:sz w:val="22"/>
                <w:szCs w:val="22"/>
                <w:lang w:val="uk-UA"/>
              </w:rPr>
            </w:pPr>
            <w:r w:rsidRPr="003D4960">
              <w:rPr>
                <w:rFonts w:ascii="Calibri" w:hAnsi="Calibri" w:cs="Calibri"/>
                <w:sz w:val="22"/>
                <w:szCs w:val="22"/>
                <w:lang w:val="uk-UA"/>
              </w:rPr>
              <w:t xml:space="preserve">у т.ч. корови </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35471</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96,9</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firstLine="142"/>
              <w:rPr>
                <w:rFonts w:ascii="Calibri" w:hAnsi="Calibri" w:cs="Calibri"/>
                <w:sz w:val="22"/>
                <w:szCs w:val="22"/>
                <w:lang w:val="uk-UA"/>
              </w:rPr>
            </w:pPr>
            <w:r w:rsidRPr="003D4960">
              <w:rPr>
                <w:rFonts w:ascii="Calibri" w:hAnsi="Calibri" w:cs="Calibri"/>
                <w:sz w:val="22"/>
                <w:szCs w:val="22"/>
                <w:lang w:val="uk-UA"/>
              </w:rPr>
              <w:t>свині</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70309</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40,2</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firstLine="142"/>
              <w:rPr>
                <w:rFonts w:ascii="Calibri" w:hAnsi="Calibri" w:cs="Calibri"/>
                <w:sz w:val="22"/>
                <w:szCs w:val="22"/>
                <w:lang w:val="uk-UA"/>
              </w:rPr>
            </w:pPr>
            <w:r w:rsidRPr="003D4960">
              <w:rPr>
                <w:rFonts w:ascii="Calibri" w:hAnsi="Calibri" w:cs="Calibri"/>
                <w:sz w:val="22"/>
                <w:szCs w:val="22"/>
                <w:lang w:val="uk-UA"/>
              </w:rPr>
              <w:t xml:space="preserve">вівці та кози </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6949</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71,1</w:t>
            </w:r>
          </w:p>
        </w:tc>
      </w:tr>
      <w:tr w:rsidR="00FA3D44" w:rsidRPr="003D4960">
        <w:tblPrEx>
          <w:tblCellMar>
            <w:top w:w="0" w:type="dxa"/>
            <w:bottom w:w="0" w:type="dxa"/>
          </w:tblCellMar>
        </w:tblPrEx>
        <w:tc>
          <w:tcPr>
            <w:tcW w:w="3576" w:type="pct"/>
            <w:tcBorders>
              <w:top w:val="dotted" w:sz="4" w:space="0" w:color="auto"/>
              <w:left w:val="dotted" w:sz="4" w:space="0" w:color="auto"/>
              <w:bottom w:val="dotted" w:sz="4" w:space="0" w:color="auto"/>
              <w:right w:val="dotted" w:sz="4" w:space="0" w:color="auto"/>
            </w:tcBorders>
          </w:tcPr>
          <w:p w:rsidR="00FA3D44" w:rsidRPr="003D4960" w:rsidRDefault="00FA3D44" w:rsidP="00FA3D44">
            <w:pPr>
              <w:ind w:firstLine="142"/>
              <w:rPr>
                <w:rFonts w:ascii="Calibri" w:hAnsi="Calibri" w:cs="Calibri"/>
                <w:sz w:val="22"/>
                <w:szCs w:val="22"/>
                <w:lang w:val="uk-UA"/>
              </w:rPr>
            </w:pPr>
            <w:r w:rsidRPr="003D4960">
              <w:rPr>
                <w:rFonts w:ascii="Calibri" w:hAnsi="Calibri" w:cs="Calibri"/>
                <w:sz w:val="22"/>
                <w:szCs w:val="22"/>
                <w:lang w:val="uk-UA"/>
              </w:rPr>
              <w:t xml:space="preserve">птиця свійська – усього </w:t>
            </w:r>
          </w:p>
        </w:tc>
        <w:tc>
          <w:tcPr>
            <w:tcW w:w="733"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2489606</w:t>
            </w:r>
          </w:p>
        </w:tc>
        <w:tc>
          <w:tcPr>
            <w:tcW w:w="691" w:type="pct"/>
            <w:tcBorders>
              <w:top w:val="dotted" w:sz="4" w:space="0" w:color="auto"/>
              <w:left w:val="dotted" w:sz="4" w:space="0" w:color="auto"/>
              <w:bottom w:val="dotted" w:sz="4" w:space="0" w:color="auto"/>
              <w:right w:val="dotted" w:sz="4" w:space="0" w:color="auto"/>
            </w:tcBorders>
            <w:vAlign w:val="bottom"/>
          </w:tcPr>
          <w:p w:rsidR="00FA3D44" w:rsidRPr="00C36D06" w:rsidRDefault="002A357E" w:rsidP="00FA3D44">
            <w:pPr>
              <w:jc w:val="right"/>
              <w:rPr>
                <w:rFonts w:ascii="Calibri" w:hAnsi="Calibri" w:cs="Arial CYR"/>
                <w:sz w:val="22"/>
                <w:szCs w:val="22"/>
                <w:lang w:val="uk-UA"/>
              </w:rPr>
            </w:pPr>
            <w:r>
              <w:rPr>
                <w:rFonts w:ascii="Calibri" w:hAnsi="Calibri" w:cs="Arial CYR"/>
                <w:sz w:val="22"/>
                <w:szCs w:val="22"/>
                <w:lang w:val="uk-UA"/>
              </w:rPr>
              <w:t>92,7</w:t>
            </w:r>
          </w:p>
        </w:tc>
      </w:tr>
    </w:tbl>
    <w:p w:rsidR="00773ED1" w:rsidRPr="00D36946" w:rsidRDefault="00773ED1" w:rsidP="007936D0">
      <w:pPr>
        <w:tabs>
          <w:tab w:val="left" w:pos="13500"/>
        </w:tabs>
        <w:jc w:val="right"/>
        <w:rPr>
          <w:rFonts w:ascii="Calibri" w:hAnsi="Calibri"/>
          <w:bCs/>
          <w:color w:val="000000"/>
          <w:sz w:val="24"/>
          <w:szCs w:val="24"/>
          <w:lang w:val="uk-UA"/>
        </w:rPr>
      </w:pPr>
    </w:p>
    <w:p w:rsidR="00773ED1" w:rsidRPr="00D36946" w:rsidRDefault="00773ED1" w:rsidP="007936D0">
      <w:pPr>
        <w:tabs>
          <w:tab w:val="left" w:pos="13500"/>
        </w:tabs>
        <w:jc w:val="right"/>
        <w:rPr>
          <w:rFonts w:ascii="Calibri" w:hAnsi="Calibri"/>
          <w:bCs/>
          <w:color w:val="000000"/>
          <w:sz w:val="24"/>
          <w:szCs w:val="24"/>
          <w:lang w:val="uk-UA"/>
        </w:rPr>
      </w:pPr>
    </w:p>
    <w:p w:rsidR="00773ED1" w:rsidRPr="00D36946" w:rsidRDefault="00773ED1" w:rsidP="007936D0">
      <w:pPr>
        <w:tabs>
          <w:tab w:val="left" w:pos="13500"/>
        </w:tabs>
        <w:jc w:val="right"/>
        <w:rPr>
          <w:rFonts w:ascii="Calibri" w:hAnsi="Calibri"/>
          <w:bCs/>
          <w:color w:val="000000"/>
          <w:sz w:val="24"/>
          <w:szCs w:val="24"/>
          <w:lang w:val="uk-UA"/>
        </w:rPr>
      </w:pPr>
    </w:p>
    <w:p w:rsidR="00773ED1" w:rsidRPr="00D36946" w:rsidRDefault="00773ED1" w:rsidP="007936D0">
      <w:pPr>
        <w:tabs>
          <w:tab w:val="left" w:pos="13500"/>
        </w:tabs>
        <w:jc w:val="right"/>
        <w:rPr>
          <w:rFonts w:ascii="Calibri" w:hAnsi="Calibri"/>
          <w:bCs/>
          <w:color w:val="000000"/>
          <w:sz w:val="24"/>
          <w:szCs w:val="24"/>
          <w:lang w:val="uk-UA"/>
        </w:rPr>
      </w:pPr>
    </w:p>
    <w:p w:rsidR="00773ED1" w:rsidRPr="00D36946" w:rsidRDefault="00773ED1" w:rsidP="007936D0">
      <w:pPr>
        <w:tabs>
          <w:tab w:val="left" w:pos="13500"/>
        </w:tabs>
        <w:jc w:val="right"/>
        <w:rPr>
          <w:rFonts w:ascii="Calibri" w:hAnsi="Calibri"/>
          <w:bCs/>
          <w:color w:val="000000"/>
          <w:sz w:val="24"/>
          <w:szCs w:val="24"/>
          <w:lang w:val="uk-UA"/>
        </w:rPr>
      </w:pPr>
    </w:p>
    <w:p w:rsidR="00773ED1" w:rsidRPr="00D36946" w:rsidRDefault="00773ED1" w:rsidP="007936D0">
      <w:pPr>
        <w:tabs>
          <w:tab w:val="left" w:pos="13500"/>
        </w:tabs>
        <w:jc w:val="right"/>
        <w:rPr>
          <w:rFonts w:ascii="Calibri" w:hAnsi="Calibri"/>
          <w:bCs/>
          <w:color w:val="000000"/>
          <w:sz w:val="24"/>
          <w:szCs w:val="24"/>
          <w:lang w:val="uk-UA"/>
        </w:rPr>
      </w:pPr>
    </w:p>
    <w:p w:rsidR="00773ED1" w:rsidRPr="00D36946" w:rsidRDefault="00773ED1" w:rsidP="007936D0">
      <w:pPr>
        <w:tabs>
          <w:tab w:val="left" w:pos="13500"/>
        </w:tabs>
        <w:jc w:val="right"/>
        <w:rPr>
          <w:rFonts w:ascii="Calibri" w:hAnsi="Calibri"/>
          <w:bCs/>
          <w:color w:val="000000"/>
          <w:sz w:val="24"/>
          <w:szCs w:val="24"/>
          <w:lang w:val="uk-UA"/>
        </w:rPr>
      </w:pPr>
    </w:p>
    <w:p w:rsidR="00C91156" w:rsidRPr="00D36946" w:rsidRDefault="00C91156" w:rsidP="007936D0">
      <w:pPr>
        <w:tabs>
          <w:tab w:val="left" w:pos="13500"/>
        </w:tabs>
        <w:jc w:val="right"/>
        <w:rPr>
          <w:rFonts w:ascii="Calibri" w:hAnsi="Calibri"/>
          <w:bCs/>
          <w:color w:val="000000"/>
          <w:sz w:val="24"/>
          <w:szCs w:val="24"/>
          <w:lang w:val="uk-UA"/>
        </w:rPr>
      </w:pPr>
    </w:p>
    <w:p w:rsidR="00C91156" w:rsidRPr="00D36946" w:rsidRDefault="00C91156" w:rsidP="007936D0">
      <w:pPr>
        <w:tabs>
          <w:tab w:val="left" w:pos="13500"/>
        </w:tabs>
        <w:jc w:val="right"/>
        <w:rPr>
          <w:rFonts w:ascii="Calibri" w:hAnsi="Calibri"/>
          <w:bCs/>
          <w:color w:val="000000"/>
          <w:sz w:val="24"/>
          <w:szCs w:val="24"/>
          <w:lang w:val="uk-UA"/>
        </w:rPr>
      </w:pPr>
    </w:p>
    <w:p w:rsidR="00C91156" w:rsidRPr="00D36946" w:rsidRDefault="00C91156" w:rsidP="007936D0">
      <w:pPr>
        <w:tabs>
          <w:tab w:val="left" w:pos="13500"/>
        </w:tabs>
        <w:jc w:val="right"/>
        <w:rPr>
          <w:rFonts w:ascii="Calibri" w:hAnsi="Calibri"/>
          <w:bCs/>
          <w:color w:val="000000"/>
          <w:sz w:val="24"/>
          <w:szCs w:val="24"/>
          <w:lang w:val="uk-UA"/>
        </w:rPr>
      </w:pPr>
    </w:p>
    <w:p w:rsidR="00C91156" w:rsidRDefault="00C91156" w:rsidP="007936D0">
      <w:pPr>
        <w:tabs>
          <w:tab w:val="left" w:pos="13500"/>
        </w:tabs>
        <w:jc w:val="right"/>
        <w:rPr>
          <w:rFonts w:ascii="Calibri" w:hAnsi="Calibri"/>
          <w:bCs/>
          <w:color w:val="000000"/>
          <w:sz w:val="24"/>
          <w:szCs w:val="24"/>
          <w:lang w:val="uk-UA"/>
        </w:rPr>
      </w:pPr>
    </w:p>
    <w:p w:rsidR="003E50C5" w:rsidRDefault="003E50C5" w:rsidP="007936D0">
      <w:pPr>
        <w:tabs>
          <w:tab w:val="left" w:pos="13500"/>
        </w:tabs>
        <w:jc w:val="right"/>
        <w:rPr>
          <w:rFonts w:ascii="Calibri" w:hAnsi="Calibri"/>
          <w:bCs/>
          <w:color w:val="000000"/>
          <w:sz w:val="24"/>
          <w:szCs w:val="24"/>
          <w:lang w:val="uk-UA"/>
        </w:rPr>
      </w:pPr>
    </w:p>
    <w:p w:rsidR="003E50C5" w:rsidRDefault="003E50C5" w:rsidP="007936D0">
      <w:pPr>
        <w:tabs>
          <w:tab w:val="left" w:pos="13500"/>
        </w:tabs>
        <w:jc w:val="right"/>
        <w:rPr>
          <w:rFonts w:ascii="Calibri" w:hAnsi="Calibri"/>
          <w:bCs/>
          <w:color w:val="000000"/>
          <w:sz w:val="24"/>
          <w:szCs w:val="24"/>
          <w:lang w:val="uk-UA"/>
        </w:rPr>
      </w:pPr>
    </w:p>
    <w:p w:rsidR="003E50C5" w:rsidRDefault="003E50C5" w:rsidP="007936D0">
      <w:pPr>
        <w:tabs>
          <w:tab w:val="left" w:pos="13500"/>
        </w:tabs>
        <w:jc w:val="right"/>
        <w:rPr>
          <w:rFonts w:ascii="Calibri" w:hAnsi="Calibri"/>
          <w:bCs/>
          <w:color w:val="000000"/>
          <w:sz w:val="24"/>
          <w:szCs w:val="24"/>
          <w:lang w:val="uk-UA"/>
        </w:rPr>
      </w:pPr>
    </w:p>
    <w:p w:rsidR="008D6DD9" w:rsidRDefault="008D6DD9" w:rsidP="007936D0">
      <w:pPr>
        <w:tabs>
          <w:tab w:val="left" w:pos="13500"/>
        </w:tabs>
        <w:jc w:val="right"/>
        <w:rPr>
          <w:rFonts w:ascii="Calibri" w:hAnsi="Calibri"/>
          <w:bCs/>
          <w:color w:val="000000"/>
          <w:sz w:val="24"/>
          <w:szCs w:val="24"/>
          <w:lang w:val="uk-UA"/>
        </w:rPr>
      </w:pPr>
    </w:p>
    <w:p w:rsidR="008D6DD9" w:rsidRDefault="008D6DD9" w:rsidP="007936D0">
      <w:pPr>
        <w:tabs>
          <w:tab w:val="left" w:pos="13500"/>
        </w:tabs>
        <w:jc w:val="right"/>
        <w:rPr>
          <w:rFonts w:ascii="Calibri" w:hAnsi="Calibri"/>
          <w:bCs/>
          <w:color w:val="000000"/>
          <w:sz w:val="24"/>
          <w:szCs w:val="24"/>
          <w:lang w:val="uk-UA"/>
        </w:rPr>
      </w:pPr>
    </w:p>
    <w:p w:rsidR="008D6DD9" w:rsidRDefault="008D6DD9" w:rsidP="007936D0">
      <w:pPr>
        <w:tabs>
          <w:tab w:val="left" w:pos="13500"/>
        </w:tabs>
        <w:jc w:val="right"/>
        <w:rPr>
          <w:rFonts w:ascii="Calibri" w:hAnsi="Calibri"/>
          <w:bCs/>
          <w:color w:val="000000"/>
          <w:sz w:val="24"/>
          <w:szCs w:val="24"/>
          <w:lang w:val="uk-UA"/>
        </w:rPr>
      </w:pPr>
    </w:p>
    <w:p w:rsidR="008D6DD9" w:rsidRDefault="008D6DD9" w:rsidP="007936D0">
      <w:pPr>
        <w:tabs>
          <w:tab w:val="left" w:pos="13500"/>
        </w:tabs>
        <w:jc w:val="right"/>
        <w:rPr>
          <w:rFonts w:ascii="Calibri" w:hAnsi="Calibri"/>
          <w:bCs/>
          <w:color w:val="000000"/>
          <w:sz w:val="24"/>
          <w:szCs w:val="24"/>
          <w:lang w:val="uk-UA"/>
        </w:rPr>
      </w:pPr>
    </w:p>
    <w:p w:rsidR="008D6DD9" w:rsidRDefault="008D6DD9" w:rsidP="007936D0">
      <w:pPr>
        <w:tabs>
          <w:tab w:val="left" w:pos="13500"/>
        </w:tabs>
        <w:jc w:val="right"/>
        <w:rPr>
          <w:rFonts w:ascii="Calibri" w:hAnsi="Calibri"/>
          <w:bCs/>
          <w:color w:val="000000"/>
          <w:sz w:val="24"/>
          <w:szCs w:val="24"/>
          <w:lang w:val="uk-UA"/>
        </w:rPr>
      </w:pPr>
    </w:p>
    <w:p w:rsidR="008D6DD9" w:rsidRDefault="008D6DD9" w:rsidP="007936D0">
      <w:pPr>
        <w:tabs>
          <w:tab w:val="left" w:pos="13500"/>
        </w:tabs>
        <w:jc w:val="right"/>
        <w:rPr>
          <w:rFonts w:ascii="Calibri" w:hAnsi="Calibri"/>
          <w:bCs/>
          <w:color w:val="000000"/>
          <w:sz w:val="24"/>
          <w:szCs w:val="24"/>
          <w:lang w:val="uk-UA"/>
        </w:rPr>
      </w:pPr>
    </w:p>
    <w:p w:rsidR="008D6DD9" w:rsidRDefault="008D6DD9" w:rsidP="007936D0">
      <w:pPr>
        <w:tabs>
          <w:tab w:val="left" w:pos="13500"/>
        </w:tabs>
        <w:jc w:val="right"/>
        <w:rPr>
          <w:rFonts w:ascii="Calibri" w:hAnsi="Calibri"/>
          <w:bCs/>
          <w:color w:val="000000"/>
          <w:sz w:val="24"/>
          <w:szCs w:val="24"/>
          <w:lang w:val="uk-UA"/>
        </w:rPr>
      </w:pPr>
    </w:p>
    <w:p w:rsidR="003E50C5" w:rsidRDefault="003E50C5" w:rsidP="007936D0">
      <w:pPr>
        <w:tabs>
          <w:tab w:val="left" w:pos="13500"/>
        </w:tabs>
        <w:jc w:val="right"/>
        <w:rPr>
          <w:rFonts w:ascii="Calibri" w:hAnsi="Calibri"/>
          <w:bCs/>
          <w:color w:val="000000"/>
          <w:sz w:val="24"/>
          <w:szCs w:val="24"/>
          <w:lang w:val="uk-UA"/>
        </w:rPr>
      </w:pPr>
    </w:p>
    <w:p w:rsidR="003E50C5" w:rsidRDefault="003E50C5" w:rsidP="007936D0">
      <w:pPr>
        <w:tabs>
          <w:tab w:val="left" w:pos="13500"/>
        </w:tabs>
        <w:jc w:val="right"/>
        <w:rPr>
          <w:rFonts w:ascii="Calibri" w:hAnsi="Calibri"/>
          <w:bCs/>
          <w:color w:val="000000"/>
          <w:sz w:val="24"/>
          <w:szCs w:val="24"/>
          <w:lang w:val="uk-UA"/>
        </w:rPr>
      </w:pPr>
    </w:p>
    <w:p w:rsidR="00F3349E" w:rsidRPr="00F3349E" w:rsidRDefault="00F3349E" w:rsidP="00F3349E">
      <w:pPr>
        <w:pStyle w:val="ab"/>
        <w:jc w:val="center"/>
        <w:rPr>
          <w:rFonts w:ascii="Calibri" w:hAnsi="Calibri"/>
          <w:b/>
          <w:bCs/>
          <w:color w:val="000000"/>
          <w:sz w:val="26"/>
          <w:szCs w:val="26"/>
          <w:lang w:val="uk-UA"/>
        </w:rPr>
      </w:pPr>
      <w:r w:rsidRPr="00F3349E">
        <w:rPr>
          <w:rFonts w:ascii="Calibri" w:hAnsi="Calibri"/>
          <w:b/>
          <w:bCs/>
          <w:color w:val="000000"/>
          <w:sz w:val="26"/>
          <w:szCs w:val="26"/>
          <w:lang w:val="uk-UA"/>
        </w:rPr>
        <w:lastRenderedPageBreak/>
        <w:t xml:space="preserve">Обсяг реалізації на забій (у живій масі) сільськогосподарських тварин, </w:t>
      </w:r>
    </w:p>
    <w:p w:rsidR="00F3349E" w:rsidRPr="00F3349E" w:rsidRDefault="00F3349E" w:rsidP="00F3349E">
      <w:pPr>
        <w:pStyle w:val="ab"/>
        <w:jc w:val="center"/>
        <w:rPr>
          <w:rFonts w:ascii="Calibri" w:hAnsi="Calibri"/>
          <w:b/>
          <w:bCs/>
          <w:color w:val="000000"/>
          <w:sz w:val="26"/>
          <w:szCs w:val="26"/>
          <w:lang w:val="uk-UA"/>
        </w:rPr>
      </w:pPr>
      <w:r w:rsidRPr="00F3349E">
        <w:rPr>
          <w:rFonts w:ascii="Calibri" w:hAnsi="Calibri"/>
          <w:b/>
          <w:bCs/>
          <w:color w:val="000000"/>
          <w:sz w:val="26"/>
          <w:szCs w:val="26"/>
          <w:lang w:val="uk-UA"/>
        </w:rPr>
        <w:t>включаючи забій на об’єктах, пристосованих для забою (бойнях)</w:t>
      </w:r>
      <w:r w:rsidR="00CE4E4B">
        <w:rPr>
          <w:rFonts w:ascii="Calibri" w:hAnsi="Calibri"/>
          <w:b/>
          <w:bCs/>
          <w:color w:val="000000"/>
          <w:sz w:val="26"/>
          <w:szCs w:val="26"/>
          <w:vertAlign w:val="superscript"/>
          <w:lang w:val="uk-UA"/>
        </w:rPr>
        <w:t>1</w:t>
      </w:r>
    </w:p>
    <w:p w:rsidR="00383643" w:rsidRPr="00E1234B" w:rsidRDefault="00E1234B" w:rsidP="00383643">
      <w:pPr>
        <w:pStyle w:val="ab"/>
        <w:tabs>
          <w:tab w:val="left" w:pos="6630"/>
        </w:tabs>
        <w:jc w:val="center"/>
        <w:rPr>
          <w:rFonts w:ascii="Calibri" w:eastAsia="MS Mincho" w:hAnsi="Calibri" w:cs="Calibri"/>
          <w:b/>
          <w:bCs/>
          <w:sz w:val="26"/>
          <w:szCs w:val="26"/>
          <w:lang w:val="uk-UA"/>
        </w:rPr>
      </w:pPr>
      <w:r w:rsidRPr="00E1234B">
        <w:rPr>
          <w:rFonts w:ascii="Calibri" w:hAnsi="Calibri" w:cs="Calibri"/>
          <w:b/>
          <w:sz w:val="26"/>
          <w:szCs w:val="26"/>
        </w:rPr>
        <w:t xml:space="preserve">у </w:t>
      </w:r>
      <w:proofErr w:type="spellStart"/>
      <w:r w:rsidRPr="00E1234B">
        <w:rPr>
          <w:rFonts w:ascii="Calibri" w:hAnsi="Calibri" w:cs="Calibri"/>
          <w:b/>
          <w:sz w:val="26"/>
          <w:szCs w:val="26"/>
        </w:rPr>
        <w:t>січн</w:t>
      </w:r>
      <w:proofErr w:type="gramStart"/>
      <w:r w:rsidRPr="00E1234B">
        <w:rPr>
          <w:rFonts w:ascii="Calibri" w:hAnsi="Calibri" w:cs="Calibri"/>
          <w:b/>
          <w:sz w:val="26"/>
          <w:szCs w:val="26"/>
        </w:rPr>
        <w:t>і</w:t>
      </w:r>
      <w:proofErr w:type="spellEnd"/>
      <w:r w:rsidRPr="00E1234B">
        <w:rPr>
          <w:rFonts w:ascii="Calibri" w:hAnsi="Calibri" w:cs="Calibri"/>
          <w:b/>
          <w:sz w:val="26"/>
          <w:szCs w:val="26"/>
        </w:rPr>
        <w:t>–</w:t>
      </w:r>
      <w:proofErr w:type="gramEnd"/>
      <w:r w:rsidR="00A10C83">
        <w:rPr>
          <w:rFonts w:ascii="Calibri" w:hAnsi="Calibri" w:cs="Calibri"/>
          <w:b/>
          <w:sz w:val="26"/>
          <w:szCs w:val="26"/>
          <w:lang w:val="uk-UA"/>
        </w:rPr>
        <w:t>червні</w:t>
      </w:r>
      <w:r w:rsidRPr="00E1234B">
        <w:rPr>
          <w:rFonts w:ascii="Calibri" w:hAnsi="Calibri" w:cs="Calibri"/>
          <w:b/>
          <w:sz w:val="26"/>
          <w:szCs w:val="26"/>
        </w:rPr>
        <w:t xml:space="preserve"> 2017 року</w:t>
      </w:r>
    </w:p>
    <w:p w:rsidR="00661ECA" w:rsidRPr="00F14B7A" w:rsidRDefault="00661ECA" w:rsidP="00383643">
      <w:pPr>
        <w:tabs>
          <w:tab w:val="left" w:pos="13500"/>
        </w:tabs>
        <w:jc w:val="right"/>
        <w:rPr>
          <w:rFonts w:ascii="Calibri" w:hAnsi="Calibri" w:cs="Calibri"/>
          <w:bCs/>
          <w:color w:val="000000"/>
          <w:lang w:val="uk-UA"/>
        </w:rPr>
      </w:pPr>
      <w:r w:rsidRPr="00F14B7A">
        <w:rPr>
          <w:rFonts w:ascii="Calibri" w:hAnsi="Calibri" w:cs="Calibri"/>
          <w:bCs/>
          <w:color w:val="000000"/>
          <w:lang w:val="uk-UA"/>
        </w:rPr>
        <w:t>(ц)</w:t>
      </w:r>
    </w:p>
    <w:tbl>
      <w:tblPr>
        <w:tblW w:w="4985" w:type="pct"/>
        <w:tblCellMar>
          <w:left w:w="30" w:type="dxa"/>
          <w:right w:w="30" w:type="dxa"/>
        </w:tblCellMar>
        <w:tblLook w:val="0000" w:firstRow="0" w:lastRow="0" w:firstColumn="0" w:lastColumn="0" w:noHBand="0" w:noVBand="0"/>
      </w:tblPr>
      <w:tblGrid>
        <w:gridCol w:w="3400"/>
        <w:gridCol w:w="1659"/>
        <w:gridCol w:w="1493"/>
        <w:gridCol w:w="1365"/>
        <w:gridCol w:w="1752"/>
      </w:tblGrid>
      <w:tr w:rsidR="00D5040E" w:rsidRPr="003D4960">
        <w:trPr>
          <w:cantSplit/>
          <w:trHeight w:val="20"/>
        </w:trPr>
        <w:tc>
          <w:tcPr>
            <w:tcW w:w="1758" w:type="pct"/>
            <w:vMerge w:val="restart"/>
            <w:tcBorders>
              <w:top w:val="single" w:sz="4" w:space="0" w:color="auto"/>
              <w:left w:val="single" w:sz="4" w:space="0" w:color="auto"/>
              <w:bottom w:val="single" w:sz="4" w:space="0" w:color="auto"/>
              <w:right w:val="single" w:sz="4" w:space="0" w:color="auto"/>
            </w:tcBorders>
          </w:tcPr>
          <w:p w:rsidR="00D5040E" w:rsidRPr="003D4960" w:rsidRDefault="00D5040E" w:rsidP="00800D2B">
            <w:pPr>
              <w:jc w:val="center"/>
              <w:rPr>
                <w:rFonts w:ascii="Calibri" w:hAnsi="Calibri" w:cs="Calibri"/>
                <w:snapToGrid w:val="0"/>
                <w:sz w:val="22"/>
                <w:szCs w:val="22"/>
                <w:lang w:val="uk-UA"/>
              </w:rPr>
            </w:pPr>
          </w:p>
        </w:tc>
        <w:tc>
          <w:tcPr>
            <w:tcW w:w="1630" w:type="pct"/>
            <w:gridSpan w:val="2"/>
            <w:tcBorders>
              <w:top w:val="single" w:sz="4" w:space="0" w:color="auto"/>
              <w:left w:val="single" w:sz="4" w:space="0" w:color="auto"/>
              <w:bottom w:val="single" w:sz="4" w:space="0" w:color="auto"/>
              <w:right w:val="single" w:sz="4" w:space="0" w:color="auto"/>
            </w:tcBorders>
            <w:vAlign w:val="center"/>
          </w:tcPr>
          <w:p w:rsidR="00D5040E" w:rsidRPr="003D4960" w:rsidRDefault="00661ECA" w:rsidP="00C43152">
            <w:pPr>
              <w:jc w:val="center"/>
              <w:rPr>
                <w:rFonts w:ascii="Calibri" w:hAnsi="Calibri" w:cs="Calibri"/>
                <w:sz w:val="22"/>
                <w:szCs w:val="22"/>
                <w:lang w:val="uk-UA"/>
              </w:rPr>
            </w:pPr>
            <w:r w:rsidRPr="003D4960">
              <w:rPr>
                <w:rFonts w:ascii="Calibri" w:hAnsi="Calibri" w:cs="Calibri"/>
                <w:sz w:val="22"/>
                <w:szCs w:val="22"/>
                <w:lang w:val="uk-UA"/>
              </w:rPr>
              <w:t>Реалізовано на</w:t>
            </w:r>
            <w:r w:rsidR="00E94CBF" w:rsidRPr="003D4960">
              <w:rPr>
                <w:rFonts w:ascii="Calibri" w:hAnsi="Calibri" w:cs="Calibri"/>
                <w:sz w:val="22"/>
                <w:szCs w:val="22"/>
                <w:lang w:val="uk-UA"/>
              </w:rPr>
              <w:t xml:space="preserve"> </w:t>
            </w:r>
            <w:r w:rsidRPr="003D4960">
              <w:rPr>
                <w:rFonts w:ascii="Calibri" w:hAnsi="Calibri" w:cs="Calibri"/>
                <w:sz w:val="22"/>
                <w:szCs w:val="22"/>
                <w:lang w:val="uk-UA"/>
              </w:rPr>
              <w:t xml:space="preserve">забій </w:t>
            </w:r>
            <w:r w:rsidR="008234EE" w:rsidRPr="003D4960">
              <w:rPr>
                <w:rFonts w:ascii="Calibri" w:hAnsi="Calibri" w:cs="Calibri"/>
                <w:sz w:val="22"/>
                <w:szCs w:val="22"/>
                <w:lang w:val="uk-UA"/>
              </w:rPr>
              <w:t>сільськогосподарських тварин</w:t>
            </w:r>
          </w:p>
        </w:tc>
        <w:tc>
          <w:tcPr>
            <w:tcW w:w="1612" w:type="pct"/>
            <w:gridSpan w:val="2"/>
            <w:tcBorders>
              <w:top w:val="single" w:sz="4" w:space="0" w:color="auto"/>
              <w:left w:val="single" w:sz="4" w:space="0" w:color="auto"/>
              <w:bottom w:val="single" w:sz="4" w:space="0" w:color="auto"/>
              <w:right w:val="single" w:sz="4" w:space="0" w:color="auto"/>
            </w:tcBorders>
            <w:vAlign w:val="center"/>
          </w:tcPr>
          <w:p w:rsidR="00D5040E" w:rsidRPr="003D4960" w:rsidRDefault="00661ECA" w:rsidP="00C43152">
            <w:pPr>
              <w:jc w:val="center"/>
              <w:rPr>
                <w:rFonts w:ascii="Calibri" w:hAnsi="Calibri" w:cs="Calibri"/>
                <w:sz w:val="22"/>
                <w:szCs w:val="22"/>
                <w:lang w:val="uk-UA"/>
              </w:rPr>
            </w:pPr>
            <w:r w:rsidRPr="003D4960">
              <w:rPr>
                <w:rFonts w:ascii="Calibri" w:hAnsi="Calibri" w:cs="Calibri"/>
                <w:sz w:val="22"/>
                <w:szCs w:val="22"/>
                <w:lang w:val="uk-UA"/>
              </w:rPr>
              <w:t xml:space="preserve">Вирощено </w:t>
            </w:r>
            <w:r w:rsidR="008234EE" w:rsidRPr="003D4960">
              <w:rPr>
                <w:rFonts w:ascii="Calibri" w:hAnsi="Calibri" w:cs="Calibri"/>
                <w:sz w:val="22"/>
                <w:szCs w:val="22"/>
                <w:lang w:val="uk-UA"/>
              </w:rPr>
              <w:t>сільськогосподарських тварин</w:t>
            </w:r>
          </w:p>
        </w:tc>
      </w:tr>
      <w:tr w:rsidR="001142F4" w:rsidRPr="003D4960">
        <w:trPr>
          <w:cantSplit/>
          <w:trHeight w:val="20"/>
        </w:trPr>
        <w:tc>
          <w:tcPr>
            <w:tcW w:w="1758" w:type="pct"/>
            <w:vMerge/>
            <w:tcBorders>
              <w:top w:val="single" w:sz="4" w:space="0" w:color="auto"/>
              <w:left w:val="single" w:sz="4" w:space="0" w:color="auto"/>
              <w:bottom w:val="single" w:sz="4" w:space="0" w:color="auto"/>
              <w:right w:val="single" w:sz="4" w:space="0" w:color="auto"/>
            </w:tcBorders>
            <w:vAlign w:val="center"/>
          </w:tcPr>
          <w:p w:rsidR="001142F4" w:rsidRPr="003D4960" w:rsidRDefault="001142F4" w:rsidP="00800D2B">
            <w:pPr>
              <w:rPr>
                <w:rFonts w:ascii="Calibri" w:hAnsi="Calibri" w:cs="Calibri"/>
                <w:snapToGrid w:val="0"/>
                <w:sz w:val="22"/>
                <w:szCs w:val="22"/>
                <w:lang w:val="uk-UA"/>
              </w:rPr>
            </w:pPr>
          </w:p>
        </w:tc>
        <w:tc>
          <w:tcPr>
            <w:tcW w:w="858" w:type="pct"/>
            <w:tcBorders>
              <w:top w:val="single" w:sz="4" w:space="0" w:color="auto"/>
              <w:left w:val="single" w:sz="4" w:space="0" w:color="auto"/>
              <w:bottom w:val="single" w:sz="4" w:space="0" w:color="auto"/>
              <w:right w:val="single" w:sz="4" w:space="0" w:color="auto"/>
            </w:tcBorders>
            <w:vAlign w:val="center"/>
          </w:tcPr>
          <w:p w:rsidR="001142F4" w:rsidRPr="003D4960" w:rsidRDefault="00891F85"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Pr="003D4960">
              <w:rPr>
                <w:rFonts w:ascii="Calibri" w:hAnsi="Calibri" w:cs="Calibri"/>
                <w:sz w:val="22"/>
                <w:szCs w:val="22"/>
                <w:lang w:val="uk-UA"/>
              </w:rPr>
              <w:t xml:space="preserve"> </w:t>
            </w:r>
          </w:p>
        </w:tc>
        <w:tc>
          <w:tcPr>
            <w:tcW w:w="772" w:type="pct"/>
            <w:tcBorders>
              <w:top w:val="single" w:sz="4" w:space="0" w:color="auto"/>
              <w:left w:val="single" w:sz="4" w:space="0" w:color="auto"/>
              <w:bottom w:val="single" w:sz="4" w:space="0" w:color="auto"/>
              <w:right w:val="single" w:sz="4" w:space="0" w:color="auto"/>
            </w:tcBorders>
            <w:vAlign w:val="center"/>
          </w:tcPr>
          <w:p w:rsidR="001142F4" w:rsidRPr="003D4960" w:rsidRDefault="00E94CBF"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Pr="003D4960">
              <w:rPr>
                <w:rFonts w:ascii="Calibri" w:hAnsi="Calibri" w:cs="Calibri"/>
                <w:sz w:val="22"/>
                <w:szCs w:val="22"/>
                <w:lang w:val="uk-UA"/>
              </w:rPr>
              <w:t xml:space="preserve"> </w:t>
            </w:r>
            <w:r w:rsidRPr="003D4960">
              <w:rPr>
                <w:rFonts w:ascii="Calibri" w:hAnsi="Calibri" w:cs="Calibri"/>
                <w:sz w:val="22"/>
                <w:szCs w:val="22"/>
                <w:lang w:val="uk-UA"/>
              </w:rPr>
              <w:br/>
              <w:t xml:space="preserve">у % до </w:t>
            </w:r>
            <w:r w:rsidRPr="003D4960">
              <w:rPr>
                <w:rFonts w:ascii="Calibri" w:hAnsi="Calibri" w:cs="Calibri"/>
                <w:sz w:val="22"/>
                <w:szCs w:val="22"/>
                <w:lang w:val="uk-UA"/>
              </w:rPr>
              <w:br/>
              <w:t>201</w:t>
            </w:r>
            <w:r w:rsidR="00383643" w:rsidRPr="003D4960">
              <w:rPr>
                <w:rFonts w:ascii="Calibri" w:hAnsi="Calibri" w:cs="Calibri"/>
                <w:sz w:val="22"/>
                <w:szCs w:val="22"/>
                <w:lang w:val="uk-UA"/>
              </w:rPr>
              <w:t>6</w:t>
            </w:r>
          </w:p>
        </w:tc>
        <w:tc>
          <w:tcPr>
            <w:tcW w:w="706" w:type="pct"/>
            <w:tcBorders>
              <w:top w:val="single" w:sz="4" w:space="0" w:color="auto"/>
              <w:left w:val="single" w:sz="4" w:space="0" w:color="auto"/>
              <w:bottom w:val="single" w:sz="4" w:space="0" w:color="auto"/>
              <w:right w:val="single" w:sz="4" w:space="0" w:color="auto"/>
            </w:tcBorders>
            <w:vAlign w:val="center"/>
          </w:tcPr>
          <w:p w:rsidR="001142F4" w:rsidRPr="003D4960" w:rsidRDefault="00891F85"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Pr="003D4960">
              <w:rPr>
                <w:rFonts w:ascii="Calibri" w:hAnsi="Calibri" w:cs="Calibri"/>
                <w:sz w:val="22"/>
                <w:szCs w:val="22"/>
                <w:lang w:val="uk-UA"/>
              </w:rPr>
              <w:t xml:space="preserve"> </w:t>
            </w:r>
          </w:p>
        </w:tc>
        <w:tc>
          <w:tcPr>
            <w:tcW w:w="906" w:type="pct"/>
            <w:tcBorders>
              <w:top w:val="single" w:sz="4" w:space="0" w:color="auto"/>
              <w:left w:val="single" w:sz="4" w:space="0" w:color="auto"/>
              <w:bottom w:val="single" w:sz="4" w:space="0" w:color="auto"/>
              <w:right w:val="single" w:sz="4" w:space="0" w:color="auto"/>
            </w:tcBorders>
            <w:vAlign w:val="center"/>
          </w:tcPr>
          <w:p w:rsidR="001142F4" w:rsidRPr="003D4960" w:rsidRDefault="00E94CBF"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Pr="003D4960">
              <w:rPr>
                <w:rFonts w:ascii="Calibri" w:hAnsi="Calibri" w:cs="Calibri"/>
                <w:sz w:val="22"/>
                <w:szCs w:val="22"/>
                <w:lang w:val="uk-UA"/>
              </w:rPr>
              <w:t xml:space="preserve"> </w:t>
            </w:r>
            <w:r w:rsidRPr="003D4960">
              <w:rPr>
                <w:rFonts w:ascii="Calibri" w:hAnsi="Calibri" w:cs="Calibri"/>
                <w:sz w:val="22"/>
                <w:szCs w:val="22"/>
                <w:lang w:val="uk-UA"/>
              </w:rPr>
              <w:br/>
              <w:t xml:space="preserve">у % до </w:t>
            </w:r>
            <w:r w:rsidRPr="003D4960">
              <w:rPr>
                <w:rFonts w:ascii="Calibri" w:hAnsi="Calibri" w:cs="Calibri"/>
                <w:sz w:val="22"/>
                <w:szCs w:val="22"/>
                <w:lang w:val="uk-UA"/>
              </w:rPr>
              <w:br/>
              <w:t>201</w:t>
            </w:r>
            <w:r w:rsidR="00383643" w:rsidRPr="003D4960">
              <w:rPr>
                <w:rFonts w:ascii="Calibri" w:hAnsi="Calibri" w:cs="Calibri"/>
                <w:sz w:val="22"/>
                <w:szCs w:val="22"/>
                <w:lang w:val="uk-UA"/>
              </w:rPr>
              <w:t>6</w:t>
            </w:r>
          </w:p>
        </w:tc>
      </w:tr>
      <w:tr w:rsidR="007936D0" w:rsidRPr="003D4960">
        <w:trPr>
          <w:trHeight w:val="20"/>
        </w:trPr>
        <w:tc>
          <w:tcPr>
            <w:tcW w:w="1758" w:type="pct"/>
            <w:tcBorders>
              <w:top w:val="single" w:sz="4" w:space="0" w:color="auto"/>
              <w:left w:val="dotted" w:sz="4" w:space="0" w:color="auto"/>
              <w:bottom w:val="dotted" w:sz="4" w:space="0" w:color="auto"/>
              <w:right w:val="dotted" w:sz="4" w:space="0" w:color="auto"/>
            </w:tcBorders>
          </w:tcPr>
          <w:p w:rsidR="007936D0" w:rsidRPr="003D4960" w:rsidRDefault="007936D0" w:rsidP="00800D2B">
            <w:pPr>
              <w:keepLines/>
              <w:rPr>
                <w:rFonts w:ascii="Calibri" w:hAnsi="Calibri" w:cs="Calibri"/>
                <w:b/>
                <w:sz w:val="22"/>
                <w:szCs w:val="22"/>
                <w:lang w:val="uk-UA"/>
              </w:rPr>
            </w:pPr>
          </w:p>
        </w:tc>
        <w:tc>
          <w:tcPr>
            <w:tcW w:w="858" w:type="pct"/>
            <w:tcBorders>
              <w:top w:val="single" w:sz="4" w:space="0" w:color="auto"/>
              <w:left w:val="dotted" w:sz="4" w:space="0" w:color="auto"/>
              <w:bottom w:val="dotted" w:sz="4" w:space="0" w:color="auto"/>
              <w:right w:val="dotted" w:sz="4" w:space="0" w:color="auto"/>
            </w:tcBorders>
            <w:vAlign w:val="bottom"/>
          </w:tcPr>
          <w:p w:rsidR="007936D0" w:rsidRPr="003D4960" w:rsidRDefault="007936D0" w:rsidP="00800D2B">
            <w:pPr>
              <w:jc w:val="right"/>
              <w:rPr>
                <w:rFonts w:ascii="Calibri" w:hAnsi="Calibri" w:cs="Calibri"/>
                <w:b/>
                <w:snapToGrid w:val="0"/>
                <w:sz w:val="22"/>
                <w:szCs w:val="22"/>
                <w:lang w:val="uk-UA"/>
              </w:rPr>
            </w:pPr>
          </w:p>
        </w:tc>
        <w:tc>
          <w:tcPr>
            <w:tcW w:w="772" w:type="pct"/>
            <w:tcBorders>
              <w:top w:val="single" w:sz="4" w:space="0" w:color="auto"/>
              <w:left w:val="dotted" w:sz="4" w:space="0" w:color="auto"/>
              <w:bottom w:val="dotted" w:sz="4" w:space="0" w:color="auto"/>
              <w:right w:val="dotted" w:sz="4" w:space="0" w:color="auto"/>
            </w:tcBorders>
            <w:vAlign w:val="bottom"/>
          </w:tcPr>
          <w:p w:rsidR="007936D0" w:rsidRPr="003D4960" w:rsidRDefault="007936D0" w:rsidP="00800D2B">
            <w:pPr>
              <w:jc w:val="right"/>
              <w:rPr>
                <w:rFonts w:ascii="Calibri" w:hAnsi="Calibri" w:cs="Calibri"/>
                <w:b/>
                <w:snapToGrid w:val="0"/>
                <w:sz w:val="22"/>
                <w:szCs w:val="22"/>
                <w:lang w:val="uk-UA"/>
              </w:rPr>
            </w:pPr>
          </w:p>
        </w:tc>
        <w:tc>
          <w:tcPr>
            <w:tcW w:w="706" w:type="pct"/>
            <w:tcBorders>
              <w:top w:val="single" w:sz="4" w:space="0" w:color="auto"/>
              <w:left w:val="dotted" w:sz="4" w:space="0" w:color="auto"/>
              <w:bottom w:val="dotted" w:sz="4" w:space="0" w:color="auto"/>
              <w:right w:val="dotted" w:sz="4" w:space="0" w:color="auto"/>
            </w:tcBorders>
            <w:vAlign w:val="bottom"/>
          </w:tcPr>
          <w:p w:rsidR="007936D0" w:rsidRPr="003D4960" w:rsidRDefault="007936D0" w:rsidP="00800D2B">
            <w:pPr>
              <w:jc w:val="right"/>
              <w:rPr>
                <w:rFonts w:ascii="Calibri" w:hAnsi="Calibri" w:cs="Calibri"/>
                <w:b/>
                <w:snapToGrid w:val="0"/>
                <w:sz w:val="22"/>
                <w:szCs w:val="22"/>
                <w:lang w:val="uk-UA"/>
              </w:rPr>
            </w:pPr>
          </w:p>
        </w:tc>
        <w:tc>
          <w:tcPr>
            <w:tcW w:w="906" w:type="pct"/>
            <w:tcBorders>
              <w:top w:val="single" w:sz="4" w:space="0" w:color="auto"/>
              <w:left w:val="dotted" w:sz="4" w:space="0" w:color="auto"/>
              <w:bottom w:val="dotted" w:sz="4" w:space="0" w:color="auto"/>
              <w:right w:val="dotted" w:sz="4" w:space="0" w:color="auto"/>
            </w:tcBorders>
            <w:vAlign w:val="bottom"/>
          </w:tcPr>
          <w:p w:rsidR="007936D0" w:rsidRPr="003D4960" w:rsidRDefault="007936D0" w:rsidP="003D4960">
            <w:pPr>
              <w:jc w:val="right"/>
              <w:rPr>
                <w:rFonts w:ascii="Calibri" w:hAnsi="Calibri" w:cs="Calibri"/>
                <w:b/>
                <w:snapToGrid w:val="0"/>
                <w:sz w:val="22"/>
                <w:szCs w:val="22"/>
                <w:lang w:val="uk-UA"/>
              </w:rPr>
            </w:pP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keepLines/>
              <w:rPr>
                <w:rFonts w:ascii="Calibri" w:hAnsi="Calibri" w:cs="Calibri"/>
                <w:b/>
                <w:sz w:val="22"/>
                <w:szCs w:val="22"/>
                <w:lang w:val="uk-UA"/>
              </w:rPr>
            </w:pPr>
            <w:r w:rsidRPr="003D4960">
              <w:rPr>
                <w:rFonts w:ascii="Calibri" w:hAnsi="Calibri" w:cs="Calibri"/>
                <w:b/>
                <w:sz w:val="22"/>
                <w:szCs w:val="22"/>
                <w:lang w:val="uk-UA"/>
              </w:rPr>
              <w:t>Харківська область</w:t>
            </w:r>
          </w:p>
        </w:tc>
        <w:tc>
          <w:tcPr>
            <w:tcW w:w="858" w:type="pct"/>
            <w:tcBorders>
              <w:top w:val="dotted" w:sz="4" w:space="0" w:color="auto"/>
              <w:left w:val="dotted" w:sz="4" w:space="0" w:color="auto"/>
              <w:bottom w:val="dotted" w:sz="4" w:space="0" w:color="auto"/>
              <w:right w:val="dotted" w:sz="4" w:space="0" w:color="auto"/>
            </w:tcBorders>
            <w:vAlign w:val="center"/>
          </w:tcPr>
          <w:p w:rsidR="003E4D20" w:rsidRPr="003D4960" w:rsidRDefault="00A10C83" w:rsidP="003E4D20">
            <w:pPr>
              <w:jc w:val="right"/>
              <w:rPr>
                <w:rFonts w:ascii="Calibri" w:hAnsi="Calibri" w:cs="Arial CYR"/>
                <w:b/>
                <w:sz w:val="22"/>
                <w:szCs w:val="22"/>
                <w:lang w:val="uk-UA" w:eastAsia="uk-UA"/>
              </w:rPr>
            </w:pPr>
            <w:r>
              <w:rPr>
                <w:rFonts w:ascii="Calibri" w:hAnsi="Calibri" w:cs="Arial CYR"/>
                <w:b/>
                <w:sz w:val="22"/>
                <w:szCs w:val="22"/>
                <w:lang w:val="uk-UA" w:eastAsia="uk-UA"/>
              </w:rPr>
              <w:t>265681</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2815C9" w:rsidRDefault="00C155B4" w:rsidP="003E4D20">
            <w:pPr>
              <w:jc w:val="right"/>
              <w:rPr>
                <w:rFonts w:ascii="Calibri" w:hAnsi="Calibri" w:cs="Arial CYR"/>
                <w:b/>
                <w:sz w:val="22"/>
                <w:szCs w:val="22"/>
                <w:lang w:val="uk-UA"/>
              </w:rPr>
            </w:pPr>
            <w:r>
              <w:rPr>
                <w:rFonts w:ascii="Calibri" w:hAnsi="Calibri" w:cs="Arial CYR"/>
                <w:b/>
                <w:sz w:val="22"/>
                <w:szCs w:val="22"/>
                <w:lang w:val="uk-UA"/>
              </w:rPr>
              <w:t>79,6</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3D4960" w:rsidRDefault="00C155B4" w:rsidP="003E4D20">
            <w:pPr>
              <w:jc w:val="right"/>
              <w:rPr>
                <w:rFonts w:ascii="Calibri" w:hAnsi="Calibri" w:cs="Arial CYR"/>
                <w:b/>
                <w:bCs/>
                <w:sz w:val="22"/>
                <w:szCs w:val="22"/>
                <w:lang w:val="uk-UA" w:eastAsia="uk-UA"/>
              </w:rPr>
            </w:pPr>
            <w:r>
              <w:rPr>
                <w:rFonts w:ascii="Calibri" w:hAnsi="Calibri" w:cs="Arial CYR"/>
                <w:b/>
                <w:bCs/>
                <w:sz w:val="22"/>
                <w:szCs w:val="22"/>
                <w:lang w:val="uk-UA" w:eastAsia="uk-UA"/>
              </w:rPr>
              <w:t>258145</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D834C4" w:rsidRDefault="00C155B4" w:rsidP="003E4D20">
            <w:pPr>
              <w:jc w:val="right"/>
              <w:rPr>
                <w:rFonts w:ascii="Calibri" w:hAnsi="Calibri" w:cs="Arial CYR"/>
                <w:b/>
                <w:bCs/>
                <w:sz w:val="22"/>
                <w:szCs w:val="22"/>
                <w:lang w:val="uk-UA"/>
              </w:rPr>
            </w:pPr>
            <w:r>
              <w:rPr>
                <w:rFonts w:ascii="Calibri" w:hAnsi="Calibri" w:cs="Arial CYR"/>
                <w:b/>
                <w:bCs/>
                <w:sz w:val="22"/>
                <w:szCs w:val="22"/>
                <w:lang w:val="uk-UA"/>
              </w:rPr>
              <w:t>73,2</w:t>
            </w:r>
          </w:p>
        </w:tc>
      </w:tr>
      <w:tr w:rsidR="00DE26B6"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DE26B6" w:rsidRPr="003D4960" w:rsidRDefault="00DE26B6" w:rsidP="003E4D20">
            <w:pPr>
              <w:keepLines/>
              <w:rPr>
                <w:rFonts w:ascii="Calibri" w:hAnsi="Calibri" w:cs="Calibri"/>
                <w:sz w:val="22"/>
                <w:szCs w:val="22"/>
                <w:lang w:val="uk-UA"/>
              </w:rPr>
            </w:pPr>
            <w:r>
              <w:rPr>
                <w:rFonts w:ascii="Calibri" w:hAnsi="Calibri" w:cs="Calibri"/>
                <w:sz w:val="22"/>
                <w:szCs w:val="22"/>
                <w:lang w:val="uk-UA"/>
              </w:rPr>
              <w:t>м. Харків</w:t>
            </w:r>
          </w:p>
        </w:tc>
        <w:tc>
          <w:tcPr>
            <w:tcW w:w="858" w:type="pct"/>
            <w:tcBorders>
              <w:top w:val="dotted" w:sz="4" w:space="0" w:color="auto"/>
              <w:left w:val="dotted" w:sz="4" w:space="0" w:color="auto"/>
              <w:bottom w:val="dotted" w:sz="4" w:space="0" w:color="auto"/>
              <w:right w:val="dotted" w:sz="4" w:space="0" w:color="auto"/>
            </w:tcBorders>
          </w:tcPr>
          <w:p w:rsidR="00DE26B6" w:rsidRPr="003D4960" w:rsidRDefault="00DE26B6" w:rsidP="003E4D20">
            <w:pPr>
              <w:jc w:val="right"/>
              <w:rPr>
                <w:rFonts w:ascii="Calibri" w:hAnsi="Calibri" w:cs="Arial CYR"/>
                <w:sz w:val="22"/>
                <w:szCs w:val="22"/>
                <w:lang w:val="uk-UA" w:eastAsia="uk-UA"/>
              </w:rPr>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tcPr>
          <w:p w:rsidR="00DE26B6" w:rsidRPr="003D4960" w:rsidRDefault="00DE26B6" w:rsidP="003E4D20">
            <w:pPr>
              <w:jc w:val="right"/>
              <w:rPr>
                <w:rFonts w:ascii="Calibri" w:hAnsi="Calibri" w:cs="Arial CYR"/>
                <w:sz w:val="22"/>
                <w:szCs w:val="22"/>
                <w:lang w:val="uk-UA" w:eastAsia="uk-UA"/>
              </w:rPr>
            </w:pPr>
            <w:r>
              <w:rPr>
                <w:rFonts w:ascii="Calibri" w:hAnsi="Calibri" w:cs="Arial CYR"/>
                <w:sz w:val="22"/>
                <w:szCs w:val="22"/>
                <w:lang w:val="uk-UA" w:eastAsia="uk-UA"/>
              </w:rPr>
              <w:t>–</w:t>
            </w:r>
          </w:p>
        </w:tc>
        <w:tc>
          <w:tcPr>
            <w:tcW w:w="706" w:type="pct"/>
            <w:tcBorders>
              <w:top w:val="dotted" w:sz="4" w:space="0" w:color="auto"/>
              <w:left w:val="dotted" w:sz="4" w:space="0" w:color="auto"/>
              <w:bottom w:val="dotted" w:sz="4" w:space="0" w:color="auto"/>
              <w:right w:val="dotted" w:sz="4" w:space="0" w:color="auto"/>
            </w:tcBorders>
          </w:tcPr>
          <w:p w:rsidR="00DE26B6" w:rsidRPr="003D4960" w:rsidRDefault="00DE26B6" w:rsidP="005374B3">
            <w:pPr>
              <w:jc w:val="right"/>
              <w:rPr>
                <w:rFonts w:ascii="Calibri" w:hAnsi="Calibri" w:cs="Arial CYR"/>
                <w:sz w:val="22"/>
                <w:szCs w:val="22"/>
                <w:lang w:val="uk-UA" w:eastAsia="uk-UA"/>
              </w:rPr>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tcPr>
          <w:p w:rsidR="00DE26B6" w:rsidRPr="003D4960" w:rsidRDefault="00DE26B6" w:rsidP="005374B3">
            <w:pPr>
              <w:jc w:val="right"/>
              <w:rPr>
                <w:rFonts w:ascii="Calibri" w:hAnsi="Calibri" w:cs="Arial CYR"/>
                <w:sz w:val="22"/>
                <w:szCs w:val="22"/>
                <w:lang w:val="uk-UA" w:eastAsia="uk-UA"/>
              </w:rPr>
            </w:pPr>
            <w:r>
              <w:rPr>
                <w:rFonts w:ascii="Calibri" w:hAnsi="Calibri" w:cs="Arial CYR"/>
                <w:sz w:val="22"/>
                <w:szCs w:val="22"/>
                <w:lang w:val="uk-UA" w:eastAsia="uk-UA"/>
              </w:rPr>
              <w:t>–</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keepLines/>
              <w:rPr>
                <w:rFonts w:ascii="Calibri" w:hAnsi="Calibri" w:cs="Calibri"/>
                <w:sz w:val="22"/>
                <w:szCs w:val="22"/>
                <w:lang w:val="uk-UA"/>
              </w:rPr>
            </w:pPr>
            <w:r w:rsidRPr="003D4960">
              <w:rPr>
                <w:rFonts w:ascii="Calibri" w:hAnsi="Calibri" w:cs="Calibri"/>
                <w:sz w:val="22"/>
                <w:szCs w:val="22"/>
                <w:lang w:val="uk-UA"/>
              </w:rPr>
              <w:t>м. Ізюм</w:t>
            </w:r>
          </w:p>
        </w:tc>
        <w:tc>
          <w:tcPr>
            <w:tcW w:w="8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72"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06"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D834C4" w:rsidRDefault="00C155B4" w:rsidP="003E4D20">
            <w:pPr>
              <w:jc w:val="right"/>
              <w:rPr>
                <w:rFonts w:ascii="Calibri" w:hAnsi="Calibri" w:cs="Arial CYR"/>
                <w:sz w:val="22"/>
                <w:szCs w:val="22"/>
                <w:lang w:val="uk-UA"/>
              </w:rPr>
            </w:pPr>
            <w:r>
              <w:rPr>
                <w:rFonts w:ascii="Calibri" w:hAnsi="Calibri" w:cs="Arial CYR"/>
                <w:sz w:val="22"/>
                <w:szCs w:val="22"/>
                <w:lang w:val="uk-UA"/>
              </w:rPr>
              <w:t>125,5</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keepLines/>
              <w:rPr>
                <w:rFonts w:ascii="Calibri" w:hAnsi="Calibri" w:cs="Calibri"/>
                <w:sz w:val="22"/>
                <w:szCs w:val="22"/>
                <w:lang w:val="uk-UA"/>
              </w:rPr>
            </w:pPr>
            <w:r w:rsidRPr="003D4960">
              <w:rPr>
                <w:rFonts w:ascii="Calibri" w:hAnsi="Calibri" w:cs="Calibri"/>
                <w:sz w:val="22"/>
                <w:szCs w:val="22"/>
                <w:lang w:val="uk-UA"/>
              </w:rPr>
              <w:t>м. Куп’янськ</w:t>
            </w:r>
          </w:p>
        </w:tc>
        <w:tc>
          <w:tcPr>
            <w:tcW w:w="8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72"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06"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D834C4" w:rsidRDefault="00C155B4" w:rsidP="003E4D20">
            <w:pPr>
              <w:jc w:val="right"/>
              <w:rPr>
                <w:rFonts w:ascii="Calibri" w:hAnsi="Calibri" w:cs="Arial CYR"/>
                <w:sz w:val="22"/>
                <w:szCs w:val="22"/>
                <w:lang w:val="uk-UA"/>
              </w:rPr>
            </w:pPr>
            <w:r>
              <w:rPr>
                <w:rFonts w:ascii="Calibri" w:hAnsi="Calibri" w:cs="Arial CYR"/>
                <w:sz w:val="22"/>
                <w:szCs w:val="22"/>
                <w:lang w:val="uk-UA"/>
              </w:rPr>
              <w:t>50,8</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keepLines/>
              <w:rPr>
                <w:rFonts w:ascii="Calibri" w:hAnsi="Calibri" w:cs="Calibri"/>
                <w:sz w:val="22"/>
                <w:szCs w:val="22"/>
                <w:lang w:val="uk-UA"/>
              </w:rPr>
            </w:pPr>
            <w:r w:rsidRPr="003D4960">
              <w:rPr>
                <w:rFonts w:ascii="Calibri" w:hAnsi="Calibri" w:cs="Calibri"/>
                <w:sz w:val="22"/>
                <w:szCs w:val="22"/>
                <w:lang w:val="uk-UA"/>
              </w:rPr>
              <w:t>м. Лозова</w:t>
            </w:r>
          </w:p>
        </w:tc>
        <w:tc>
          <w:tcPr>
            <w:tcW w:w="8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72"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06"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906"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keepLines/>
              <w:rPr>
                <w:rFonts w:ascii="Calibri" w:hAnsi="Calibri" w:cs="Calibri"/>
                <w:sz w:val="22"/>
                <w:szCs w:val="22"/>
                <w:lang w:val="uk-UA"/>
              </w:rPr>
            </w:pPr>
            <w:r w:rsidRPr="003D4960">
              <w:rPr>
                <w:rFonts w:ascii="Calibri" w:hAnsi="Calibri" w:cs="Calibri"/>
                <w:sz w:val="22"/>
                <w:szCs w:val="22"/>
                <w:lang w:val="uk-UA"/>
              </w:rPr>
              <w:t>м. Люботин</w:t>
            </w:r>
          </w:p>
        </w:tc>
        <w:tc>
          <w:tcPr>
            <w:tcW w:w="8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72"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06"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906"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957C3D" w:rsidRDefault="003E4D20" w:rsidP="003E4D20">
            <w:pPr>
              <w:keepLines/>
              <w:rPr>
                <w:rFonts w:ascii="Calibri" w:hAnsi="Calibri" w:cs="Calibri"/>
                <w:sz w:val="22"/>
                <w:szCs w:val="22"/>
                <w:highlight w:val="green"/>
                <w:lang w:val="uk-UA"/>
              </w:rPr>
            </w:pPr>
            <w:r w:rsidRPr="00E21B12">
              <w:rPr>
                <w:rFonts w:ascii="Calibri" w:hAnsi="Calibri" w:cs="Calibri"/>
                <w:sz w:val="22"/>
                <w:szCs w:val="22"/>
                <w:lang w:val="uk-UA"/>
              </w:rPr>
              <w:t>м. Первомайський</w:t>
            </w:r>
          </w:p>
        </w:tc>
        <w:tc>
          <w:tcPr>
            <w:tcW w:w="858" w:type="pct"/>
            <w:tcBorders>
              <w:top w:val="dotted" w:sz="4" w:space="0" w:color="auto"/>
              <w:left w:val="dotted" w:sz="4" w:space="0" w:color="auto"/>
              <w:bottom w:val="dotted" w:sz="4" w:space="0" w:color="auto"/>
              <w:right w:val="dotted" w:sz="4" w:space="0" w:color="auto"/>
            </w:tcBorders>
            <w:vAlign w:val="bottom"/>
          </w:tcPr>
          <w:p w:rsidR="003E4D20" w:rsidRPr="00957C3D" w:rsidRDefault="003E4D20" w:rsidP="003E4D20">
            <w:pPr>
              <w:jc w:val="right"/>
              <w:rPr>
                <w:rFonts w:ascii="Calibri" w:hAnsi="Calibri" w:cs="Arial CYR"/>
                <w:sz w:val="22"/>
                <w:szCs w:val="22"/>
                <w:highlight w:val="green"/>
              </w:rPr>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2815C9" w:rsidRDefault="00C155B4" w:rsidP="003E4D20">
            <w:pPr>
              <w:jc w:val="right"/>
              <w:rPr>
                <w:rFonts w:ascii="Calibri" w:hAnsi="Calibri" w:cs="Arial CYR"/>
                <w:sz w:val="22"/>
                <w:szCs w:val="22"/>
                <w:lang w:val="uk-UA"/>
              </w:rPr>
            </w:pPr>
            <w:r>
              <w:rPr>
                <w:rFonts w:ascii="Calibri" w:hAnsi="Calibri" w:cs="Arial CYR"/>
                <w:sz w:val="22"/>
                <w:szCs w:val="22"/>
                <w:lang w:val="uk-UA"/>
              </w:rPr>
              <w:t>116,7</w:t>
            </w:r>
          </w:p>
        </w:tc>
        <w:tc>
          <w:tcPr>
            <w:tcW w:w="706" w:type="pct"/>
            <w:tcBorders>
              <w:top w:val="dotted" w:sz="4" w:space="0" w:color="auto"/>
              <w:left w:val="dotted" w:sz="4" w:space="0" w:color="auto"/>
              <w:bottom w:val="dotted" w:sz="4" w:space="0" w:color="auto"/>
              <w:right w:val="dotted" w:sz="4" w:space="0" w:color="auto"/>
            </w:tcBorders>
            <w:vAlign w:val="bottom"/>
          </w:tcPr>
          <w:p w:rsidR="003E4D20" w:rsidRPr="003D4960" w:rsidRDefault="00E21B12" w:rsidP="003E4D20">
            <w:pPr>
              <w:jc w:val="right"/>
              <w:rPr>
                <w:rFonts w:ascii="Calibri" w:hAnsi="Calibri" w:cs="Arial CYR"/>
                <w:sz w:val="22"/>
                <w:szCs w:val="22"/>
              </w:rPr>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D834C4" w:rsidRDefault="00C155B4" w:rsidP="003E4D20">
            <w:pPr>
              <w:jc w:val="right"/>
              <w:rPr>
                <w:rFonts w:ascii="Calibri" w:hAnsi="Calibri" w:cs="Arial CYR"/>
                <w:sz w:val="22"/>
                <w:szCs w:val="22"/>
                <w:lang w:val="uk-UA"/>
              </w:rPr>
            </w:pPr>
            <w:r>
              <w:rPr>
                <w:rFonts w:ascii="Calibri" w:hAnsi="Calibri" w:cs="Arial CYR"/>
                <w:sz w:val="22"/>
                <w:szCs w:val="22"/>
                <w:lang w:val="uk-UA"/>
              </w:rPr>
              <w:t>205,9</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keepLines/>
              <w:rPr>
                <w:rFonts w:ascii="Calibri" w:hAnsi="Calibri" w:cs="Calibri"/>
                <w:sz w:val="22"/>
                <w:szCs w:val="22"/>
                <w:lang w:val="uk-UA"/>
              </w:rPr>
            </w:pPr>
            <w:r w:rsidRPr="003D4960">
              <w:rPr>
                <w:rFonts w:ascii="Calibri" w:hAnsi="Calibri" w:cs="Calibri"/>
                <w:sz w:val="22"/>
                <w:szCs w:val="22"/>
                <w:lang w:val="uk-UA"/>
              </w:rPr>
              <w:t>м. Чугуїв</w:t>
            </w:r>
          </w:p>
        </w:tc>
        <w:tc>
          <w:tcPr>
            <w:tcW w:w="8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72"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706"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c>
          <w:tcPr>
            <w:tcW w:w="906"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jc w:val="right"/>
            </w:pPr>
            <w:r w:rsidRPr="003D4960">
              <w:rPr>
                <w:rFonts w:ascii="Calibri" w:hAnsi="Calibri" w:cs="Arial CYR"/>
                <w:sz w:val="22"/>
                <w:szCs w:val="22"/>
                <w:lang w:val="uk-UA" w:eastAsia="uk-UA"/>
              </w:rPr>
              <w:t>–</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keepLines/>
              <w:rPr>
                <w:rFonts w:ascii="Calibri" w:hAnsi="Calibri" w:cs="Calibri"/>
                <w:sz w:val="22"/>
                <w:szCs w:val="22"/>
                <w:lang w:val="uk-UA"/>
              </w:rPr>
            </w:pPr>
            <w:r w:rsidRPr="003D4960">
              <w:rPr>
                <w:rFonts w:ascii="Calibri" w:hAnsi="Calibri" w:cs="Calibri"/>
                <w:sz w:val="22"/>
                <w:szCs w:val="22"/>
                <w:lang w:val="uk-UA"/>
              </w:rPr>
              <w:t>райони</w:t>
            </w:r>
          </w:p>
        </w:tc>
        <w:tc>
          <w:tcPr>
            <w:tcW w:w="858" w:type="pct"/>
            <w:tcBorders>
              <w:top w:val="dotted" w:sz="4" w:space="0" w:color="auto"/>
              <w:left w:val="dotted" w:sz="4" w:space="0" w:color="auto"/>
              <w:bottom w:val="dotted" w:sz="4" w:space="0" w:color="auto"/>
              <w:right w:val="dotted" w:sz="4" w:space="0" w:color="auto"/>
            </w:tcBorders>
            <w:vAlign w:val="center"/>
          </w:tcPr>
          <w:p w:rsidR="003E4D20" w:rsidRPr="003D4960" w:rsidRDefault="003E4D20" w:rsidP="003E4D20">
            <w:pPr>
              <w:jc w:val="right"/>
              <w:rPr>
                <w:rFonts w:ascii="Calibri" w:hAnsi="Calibri" w:cs="Arial CYR"/>
                <w:sz w:val="22"/>
                <w:szCs w:val="22"/>
              </w:rPr>
            </w:pP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3D4960" w:rsidRDefault="003E4D20" w:rsidP="003E4D20">
            <w:pPr>
              <w:jc w:val="right"/>
              <w:rPr>
                <w:rFonts w:ascii="Calibri" w:hAnsi="Calibri" w:cs="Arial CYR"/>
                <w:sz w:val="22"/>
                <w:szCs w:val="22"/>
              </w:rPr>
            </w:pP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3D4960" w:rsidRDefault="003E4D20" w:rsidP="003E4D20">
            <w:pPr>
              <w:jc w:val="right"/>
              <w:rPr>
                <w:rFonts w:ascii="Calibri" w:hAnsi="Calibri" w:cs="Arial CYR"/>
                <w:sz w:val="22"/>
                <w:szCs w:val="22"/>
              </w:rPr>
            </w:pP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3D4960" w:rsidRDefault="003E4D20" w:rsidP="003E4D20">
            <w:pPr>
              <w:jc w:val="right"/>
              <w:rPr>
                <w:rFonts w:ascii="Calibri" w:hAnsi="Calibri" w:cs="Arial CYR"/>
                <w:sz w:val="22"/>
                <w:szCs w:val="22"/>
              </w:rPr>
            </w:pP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r w:rsidRPr="003D4960">
              <w:rPr>
                <w:rFonts w:ascii="Calibri" w:hAnsi="Calibri" w:cs="Calibri"/>
                <w:sz w:val="22"/>
                <w:szCs w:val="22"/>
                <w:lang w:val="uk-UA"/>
              </w:rPr>
              <w:t>Балаклійський</w:t>
            </w:r>
          </w:p>
        </w:tc>
        <w:tc>
          <w:tcPr>
            <w:tcW w:w="858" w:type="pct"/>
            <w:tcBorders>
              <w:top w:val="dotted" w:sz="4" w:space="0" w:color="auto"/>
              <w:left w:val="dotted" w:sz="4" w:space="0" w:color="auto"/>
              <w:bottom w:val="dotted" w:sz="4" w:space="0" w:color="auto"/>
              <w:right w:val="dotted" w:sz="4" w:space="0" w:color="auto"/>
            </w:tcBorders>
            <w:vAlign w:val="center"/>
          </w:tcPr>
          <w:p w:rsidR="003E4D20" w:rsidRPr="002815C9" w:rsidRDefault="00C155B4" w:rsidP="003E4D20">
            <w:pPr>
              <w:jc w:val="right"/>
              <w:rPr>
                <w:rFonts w:ascii="Calibri" w:hAnsi="Calibri" w:cs="Arial CYR"/>
                <w:sz w:val="22"/>
                <w:szCs w:val="22"/>
                <w:lang w:val="uk-UA"/>
              </w:rPr>
            </w:pPr>
            <w:r>
              <w:rPr>
                <w:rFonts w:ascii="Calibri" w:hAnsi="Calibri" w:cs="Arial CYR"/>
                <w:sz w:val="22"/>
                <w:szCs w:val="22"/>
                <w:lang w:val="uk-UA"/>
              </w:rPr>
              <w:t>116082</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2815C9" w:rsidRDefault="00C155B4" w:rsidP="003E4D20">
            <w:pPr>
              <w:jc w:val="right"/>
              <w:rPr>
                <w:rFonts w:ascii="Calibri" w:hAnsi="Calibri" w:cs="Arial CYR"/>
                <w:sz w:val="22"/>
                <w:szCs w:val="22"/>
                <w:lang w:val="uk-UA"/>
              </w:rPr>
            </w:pPr>
            <w:r>
              <w:rPr>
                <w:rFonts w:ascii="Calibri" w:hAnsi="Calibri" w:cs="Arial CYR"/>
                <w:sz w:val="22"/>
                <w:szCs w:val="22"/>
                <w:lang w:val="uk-UA"/>
              </w:rPr>
              <w:t>86,6</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2A1A5F" w:rsidRDefault="00C155B4" w:rsidP="003E4D20">
            <w:pPr>
              <w:jc w:val="right"/>
              <w:rPr>
                <w:rFonts w:ascii="Calibri" w:hAnsi="Calibri" w:cs="Arial CYR"/>
                <w:sz w:val="22"/>
                <w:szCs w:val="22"/>
                <w:lang w:val="uk-UA"/>
              </w:rPr>
            </w:pPr>
            <w:r>
              <w:rPr>
                <w:rFonts w:ascii="Calibri" w:hAnsi="Calibri" w:cs="Arial CYR"/>
                <w:sz w:val="22"/>
                <w:szCs w:val="22"/>
                <w:lang w:val="uk-UA"/>
              </w:rPr>
              <w:t>120783</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2A1A5F" w:rsidRDefault="00C155B4" w:rsidP="003E4D20">
            <w:pPr>
              <w:jc w:val="right"/>
              <w:rPr>
                <w:rFonts w:ascii="Calibri" w:hAnsi="Calibri" w:cs="Arial CYR"/>
                <w:sz w:val="22"/>
                <w:szCs w:val="22"/>
                <w:lang w:val="uk-UA"/>
              </w:rPr>
            </w:pPr>
            <w:r>
              <w:rPr>
                <w:rFonts w:ascii="Calibri" w:hAnsi="Calibri" w:cs="Arial CYR"/>
                <w:sz w:val="22"/>
                <w:szCs w:val="22"/>
                <w:lang w:val="uk-UA"/>
              </w:rPr>
              <w:t>91,4</w:t>
            </w:r>
          </w:p>
        </w:tc>
      </w:tr>
      <w:tr w:rsidR="00E21B12"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E21B12" w:rsidRPr="003D4960" w:rsidRDefault="00E21B12" w:rsidP="003E4D20">
            <w:pPr>
              <w:rPr>
                <w:rFonts w:ascii="Calibri" w:hAnsi="Calibri" w:cs="Calibri"/>
                <w:sz w:val="22"/>
                <w:szCs w:val="22"/>
                <w:lang w:val="uk-UA"/>
              </w:rPr>
            </w:pPr>
            <w:proofErr w:type="spellStart"/>
            <w:r w:rsidRPr="003D4960">
              <w:rPr>
                <w:rFonts w:ascii="Calibri" w:hAnsi="Calibri" w:cs="Calibri"/>
                <w:sz w:val="22"/>
                <w:szCs w:val="22"/>
                <w:lang w:val="uk-UA"/>
              </w:rPr>
              <w:t>Барвінківський</w:t>
            </w:r>
            <w:proofErr w:type="spellEnd"/>
          </w:p>
        </w:tc>
        <w:tc>
          <w:tcPr>
            <w:tcW w:w="858" w:type="pct"/>
            <w:tcBorders>
              <w:top w:val="dotted" w:sz="4" w:space="0" w:color="auto"/>
              <w:left w:val="dotted" w:sz="4" w:space="0" w:color="auto"/>
              <w:bottom w:val="dotted" w:sz="4" w:space="0" w:color="auto"/>
              <w:right w:val="dotted" w:sz="4" w:space="0" w:color="auto"/>
            </w:tcBorders>
          </w:tcPr>
          <w:p w:rsidR="00E21B12" w:rsidRDefault="00E21B12" w:rsidP="00E21B12">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tcPr>
          <w:p w:rsidR="00E21B12" w:rsidRDefault="00E21B12" w:rsidP="00E21B12">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706" w:type="pct"/>
            <w:tcBorders>
              <w:top w:val="dotted" w:sz="4" w:space="0" w:color="auto"/>
              <w:left w:val="dotted" w:sz="4" w:space="0" w:color="auto"/>
              <w:bottom w:val="dotted" w:sz="4" w:space="0" w:color="auto"/>
              <w:right w:val="dotted" w:sz="4" w:space="0" w:color="auto"/>
            </w:tcBorders>
          </w:tcPr>
          <w:p w:rsidR="00E21B12" w:rsidRPr="00E21B12" w:rsidRDefault="00E21B12"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tcPr>
          <w:p w:rsidR="00E21B12" w:rsidRPr="00E21B12" w:rsidRDefault="00E21B12"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proofErr w:type="spellStart"/>
            <w:r w:rsidRPr="003D4960">
              <w:rPr>
                <w:rFonts w:ascii="Calibri" w:hAnsi="Calibri" w:cs="Calibri"/>
                <w:sz w:val="22"/>
                <w:szCs w:val="22"/>
                <w:lang w:val="uk-UA"/>
              </w:rPr>
              <w:t>Близнюківський</w:t>
            </w:r>
            <w:proofErr w:type="spellEnd"/>
          </w:p>
        </w:tc>
        <w:tc>
          <w:tcPr>
            <w:tcW w:w="858" w:type="pct"/>
            <w:tcBorders>
              <w:top w:val="dotted" w:sz="4" w:space="0" w:color="auto"/>
              <w:left w:val="dotted" w:sz="4" w:space="0" w:color="auto"/>
              <w:bottom w:val="dotted" w:sz="4" w:space="0" w:color="auto"/>
              <w:right w:val="dotted" w:sz="4" w:space="0" w:color="auto"/>
            </w:tcBorders>
          </w:tcPr>
          <w:p w:rsidR="00C155B4" w:rsidRDefault="00C155B4" w:rsidP="00BB12E8">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tcPr>
          <w:p w:rsidR="00C155B4" w:rsidRDefault="00C155B4" w:rsidP="00BB12E8">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933</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93,4</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r w:rsidRPr="003D4960">
              <w:rPr>
                <w:rFonts w:ascii="Calibri" w:hAnsi="Calibri" w:cs="Calibri"/>
                <w:sz w:val="22"/>
                <w:szCs w:val="22"/>
                <w:lang w:val="uk-UA"/>
              </w:rPr>
              <w:t>Богодухівський</w:t>
            </w:r>
          </w:p>
        </w:tc>
        <w:tc>
          <w:tcPr>
            <w:tcW w:w="858"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1871</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151,9</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2531</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95,9</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r w:rsidRPr="003D4960">
              <w:rPr>
                <w:rFonts w:ascii="Calibri" w:hAnsi="Calibri" w:cs="Calibri"/>
                <w:sz w:val="22"/>
                <w:szCs w:val="22"/>
                <w:lang w:val="uk-UA"/>
              </w:rPr>
              <w:t>Борівський</w:t>
            </w:r>
          </w:p>
        </w:tc>
        <w:tc>
          <w:tcPr>
            <w:tcW w:w="858"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06"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proofErr w:type="spellStart"/>
            <w:r w:rsidRPr="003D4960">
              <w:rPr>
                <w:rFonts w:ascii="Calibri" w:hAnsi="Calibri" w:cs="Calibri"/>
                <w:sz w:val="22"/>
                <w:szCs w:val="22"/>
                <w:lang w:val="uk-UA"/>
              </w:rPr>
              <w:t>Валківський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2713</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233,5</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1354</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59,9</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proofErr w:type="spellStart"/>
            <w:r w:rsidRPr="003D4960">
              <w:rPr>
                <w:rFonts w:ascii="Calibri" w:hAnsi="Calibri" w:cs="Calibri"/>
                <w:sz w:val="22"/>
                <w:szCs w:val="22"/>
                <w:lang w:val="uk-UA"/>
              </w:rPr>
              <w:t>Великобурлуцький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3101</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144,4</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3136</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95,0</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r w:rsidRPr="003D4960">
              <w:rPr>
                <w:rFonts w:ascii="Calibri" w:hAnsi="Calibri" w:cs="Calibri"/>
                <w:sz w:val="22"/>
                <w:szCs w:val="22"/>
                <w:lang w:val="uk-UA"/>
              </w:rPr>
              <w:t>Вовчанський</w:t>
            </w:r>
          </w:p>
        </w:tc>
        <w:tc>
          <w:tcPr>
            <w:tcW w:w="858"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4413</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129,3</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5839</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86,8</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proofErr w:type="spellStart"/>
            <w:r w:rsidRPr="003D4960">
              <w:rPr>
                <w:rFonts w:ascii="Calibri" w:hAnsi="Calibri" w:cs="Calibri"/>
                <w:sz w:val="22"/>
                <w:szCs w:val="22"/>
                <w:lang w:val="uk-UA"/>
              </w:rPr>
              <w:t>Дворічанський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3E4D20" w:rsidRPr="004E1203" w:rsidRDefault="00C155B4" w:rsidP="003E4D20">
            <w:pPr>
              <w:jc w:val="right"/>
              <w:rPr>
                <w:rFonts w:ascii="Calibri" w:hAnsi="Calibri" w:cs="Arial CYR"/>
                <w:sz w:val="22"/>
                <w:szCs w:val="22"/>
                <w:lang w:val="uk-UA"/>
              </w:rPr>
            </w:pPr>
            <w:r>
              <w:rPr>
                <w:rFonts w:ascii="Calibri" w:hAnsi="Calibri" w:cs="Arial CYR"/>
                <w:sz w:val="22"/>
                <w:szCs w:val="22"/>
                <w:lang w:val="uk-UA"/>
              </w:rPr>
              <w:t>2934</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4E1203" w:rsidRDefault="00C155B4" w:rsidP="003E4D20">
            <w:pPr>
              <w:jc w:val="right"/>
              <w:rPr>
                <w:rFonts w:ascii="Calibri" w:hAnsi="Calibri" w:cs="Arial CYR"/>
                <w:sz w:val="22"/>
                <w:szCs w:val="22"/>
                <w:lang w:val="uk-UA"/>
              </w:rPr>
            </w:pPr>
            <w:r>
              <w:rPr>
                <w:rFonts w:ascii="Calibri" w:hAnsi="Calibri" w:cs="Arial CYR"/>
                <w:sz w:val="22"/>
                <w:szCs w:val="22"/>
                <w:lang w:val="uk-UA"/>
              </w:rPr>
              <w:t>121,5</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3441</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103,3</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proofErr w:type="spellStart"/>
            <w:r w:rsidRPr="003D4960">
              <w:rPr>
                <w:rFonts w:ascii="Calibri" w:hAnsi="Calibri" w:cs="Calibri"/>
                <w:sz w:val="22"/>
                <w:szCs w:val="22"/>
                <w:lang w:val="uk-UA"/>
              </w:rPr>
              <w:t>Дергачівський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399</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120,5</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440</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62,1</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proofErr w:type="spellStart"/>
            <w:r w:rsidRPr="003D4960">
              <w:rPr>
                <w:rFonts w:ascii="Calibri" w:hAnsi="Calibri" w:cs="Calibri"/>
                <w:sz w:val="22"/>
                <w:szCs w:val="22"/>
                <w:lang w:val="uk-UA"/>
              </w:rPr>
              <w:t>Зачепилівський</w:t>
            </w:r>
            <w:proofErr w:type="spellEnd"/>
          </w:p>
        </w:tc>
        <w:tc>
          <w:tcPr>
            <w:tcW w:w="858"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06"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tcPr>
          <w:p w:rsidR="003E4D20" w:rsidRPr="00E21B12" w:rsidRDefault="003E4D20"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proofErr w:type="spellStart"/>
            <w:r w:rsidRPr="003D4960">
              <w:rPr>
                <w:rFonts w:ascii="Calibri" w:hAnsi="Calibri" w:cs="Calibri"/>
                <w:sz w:val="22"/>
                <w:szCs w:val="22"/>
                <w:lang w:val="uk-UA"/>
              </w:rPr>
              <w:t>Зміївський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1140</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67,0</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1923</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92,9</w:t>
            </w:r>
          </w:p>
        </w:tc>
      </w:tr>
      <w:tr w:rsidR="003E4D20"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3E4D20" w:rsidRPr="003D4960" w:rsidRDefault="003E4D20" w:rsidP="003E4D20">
            <w:pPr>
              <w:rPr>
                <w:rFonts w:ascii="Calibri" w:hAnsi="Calibri" w:cs="Calibri"/>
                <w:sz w:val="22"/>
                <w:szCs w:val="22"/>
                <w:lang w:val="uk-UA"/>
              </w:rPr>
            </w:pPr>
            <w:proofErr w:type="spellStart"/>
            <w:r w:rsidRPr="003D4960">
              <w:rPr>
                <w:rFonts w:ascii="Calibri" w:hAnsi="Calibri" w:cs="Calibri"/>
                <w:sz w:val="22"/>
                <w:szCs w:val="22"/>
                <w:lang w:val="uk-UA"/>
              </w:rPr>
              <w:t>Золочівський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1313</w:t>
            </w:r>
          </w:p>
        </w:tc>
        <w:tc>
          <w:tcPr>
            <w:tcW w:w="772"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192,8</w:t>
            </w:r>
          </w:p>
        </w:tc>
        <w:tc>
          <w:tcPr>
            <w:tcW w:w="7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1891</w:t>
            </w:r>
          </w:p>
        </w:tc>
        <w:tc>
          <w:tcPr>
            <w:tcW w:w="906" w:type="pct"/>
            <w:tcBorders>
              <w:top w:val="dotted" w:sz="4" w:space="0" w:color="auto"/>
              <w:left w:val="dotted" w:sz="4" w:space="0" w:color="auto"/>
              <w:bottom w:val="dotted" w:sz="4" w:space="0" w:color="auto"/>
              <w:right w:val="dotted" w:sz="4" w:space="0" w:color="auto"/>
            </w:tcBorders>
            <w:vAlign w:val="center"/>
          </w:tcPr>
          <w:p w:rsidR="003E4D20"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112,2</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r w:rsidRPr="003D4960">
              <w:rPr>
                <w:rFonts w:ascii="Calibri" w:hAnsi="Calibri" w:cs="Calibri"/>
                <w:sz w:val="22"/>
                <w:szCs w:val="22"/>
                <w:lang w:val="uk-UA"/>
              </w:rPr>
              <w:t>Ізюмський</w:t>
            </w:r>
          </w:p>
        </w:tc>
        <w:tc>
          <w:tcPr>
            <w:tcW w:w="858" w:type="pct"/>
            <w:tcBorders>
              <w:top w:val="dotted" w:sz="4" w:space="0" w:color="auto"/>
              <w:left w:val="dotted" w:sz="4" w:space="0" w:color="auto"/>
              <w:bottom w:val="dotted" w:sz="4" w:space="0" w:color="auto"/>
              <w:right w:val="dotted" w:sz="4" w:space="0" w:color="auto"/>
            </w:tcBorders>
            <w:vAlign w:val="bottom"/>
          </w:tcPr>
          <w:p w:rsidR="00C155B4" w:rsidRPr="00C155B4" w:rsidRDefault="00C155B4" w:rsidP="003E4D20">
            <w:pPr>
              <w:jc w:val="right"/>
              <w:rPr>
                <w:rFonts w:ascii="Calibri" w:hAnsi="Calibri" w:cs="Arial CYR"/>
                <w:sz w:val="22"/>
                <w:szCs w:val="22"/>
                <w:lang w:val="uk-UA"/>
              </w:rPr>
            </w:pPr>
            <w:r>
              <w:rPr>
                <w:rFonts w:ascii="Calibri" w:hAnsi="Calibri" w:cs="Arial CYR"/>
                <w:sz w:val="22"/>
                <w:szCs w:val="22"/>
                <w:lang w:val="uk-UA"/>
              </w:rPr>
              <w:t>3930</w:t>
            </w:r>
          </w:p>
        </w:tc>
        <w:tc>
          <w:tcPr>
            <w:tcW w:w="772" w:type="pct"/>
            <w:tcBorders>
              <w:top w:val="dotted" w:sz="4" w:space="0" w:color="auto"/>
              <w:left w:val="dotted" w:sz="4" w:space="0" w:color="auto"/>
              <w:bottom w:val="dotted" w:sz="4" w:space="0" w:color="auto"/>
              <w:right w:val="dotted" w:sz="4" w:space="0" w:color="auto"/>
            </w:tcBorders>
          </w:tcPr>
          <w:p w:rsidR="00C155B4" w:rsidRDefault="00C155B4" w:rsidP="00BB12E8">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706" w:type="pct"/>
            <w:tcBorders>
              <w:top w:val="dotted" w:sz="4" w:space="0" w:color="auto"/>
              <w:left w:val="dotted" w:sz="4" w:space="0" w:color="auto"/>
              <w:bottom w:val="dotted" w:sz="4" w:space="0" w:color="auto"/>
              <w:right w:val="dotted" w:sz="4" w:space="0" w:color="auto"/>
            </w:tcBorders>
          </w:tcPr>
          <w:p w:rsidR="00C155B4" w:rsidRDefault="00C155B4" w:rsidP="00BB12E8">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pStyle w:val="4"/>
              <w:rPr>
                <w:rFonts w:ascii="Calibri" w:hAnsi="Calibri" w:cs="Calibri"/>
                <w:b w:val="0"/>
                <w:sz w:val="22"/>
                <w:szCs w:val="22"/>
                <w:lang w:val="uk-UA"/>
              </w:rPr>
            </w:pPr>
            <w:proofErr w:type="spellStart"/>
            <w:r w:rsidRPr="003D4960">
              <w:rPr>
                <w:rFonts w:ascii="Calibri" w:hAnsi="Calibri" w:cs="Calibri"/>
                <w:b w:val="0"/>
                <w:sz w:val="22"/>
                <w:szCs w:val="22"/>
                <w:lang w:val="uk-UA"/>
              </w:rPr>
              <w:t>Кегичівський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5436</w:t>
            </w:r>
          </w:p>
        </w:tc>
        <w:tc>
          <w:tcPr>
            <w:tcW w:w="772"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86,9</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4829</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82,3</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proofErr w:type="spellStart"/>
            <w:r w:rsidRPr="003D4960">
              <w:rPr>
                <w:rFonts w:ascii="Calibri" w:hAnsi="Calibri" w:cs="Calibri"/>
                <w:sz w:val="22"/>
                <w:szCs w:val="22"/>
                <w:lang w:val="uk-UA"/>
              </w:rPr>
              <w:t>Коломацький</w:t>
            </w:r>
            <w:proofErr w:type="spellEnd"/>
          </w:p>
        </w:tc>
        <w:tc>
          <w:tcPr>
            <w:tcW w:w="858" w:type="pct"/>
            <w:tcBorders>
              <w:top w:val="dotted" w:sz="4" w:space="0" w:color="auto"/>
              <w:left w:val="dotted" w:sz="4" w:space="0" w:color="auto"/>
              <w:bottom w:val="dotted" w:sz="4" w:space="0" w:color="auto"/>
              <w:right w:val="dotted" w:sz="4" w:space="0" w:color="auto"/>
            </w:tcBorders>
          </w:tcPr>
          <w:p w:rsidR="00C155B4" w:rsidRDefault="00C155B4" w:rsidP="00BB12E8">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tcPr>
          <w:p w:rsidR="00C155B4" w:rsidRDefault="00C155B4" w:rsidP="00BB12E8">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proofErr w:type="spellStart"/>
            <w:r w:rsidRPr="003D4960">
              <w:rPr>
                <w:rFonts w:ascii="Calibri" w:hAnsi="Calibri" w:cs="Calibri"/>
                <w:sz w:val="22"/>
                <w:szCs w:val="22"/>
                <w:lang w:val="uk-UA"/>
              </w:rPr>
              <w:t>Красноградський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5852</w:t>
            </w:r>
          </w:p>
        </w:tc>
        <w:tc>
          <w:tcPr>
            <w:tcW w:w="772"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78,4</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7471</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88,3</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proofErr w:type="spellStart"/>
            <w:r w:rsidRPr="003D4960">
              <w:rPr>
                <w:rFonts w:ascii="Calibri" w:hAnsi="Calibri" w:cs="Calibri"/>
                <w:sz w:val="22"/>
                <w:szCs w:val="22"/>
                <w:lang w:val="uk-UA"/>
              </w:rPr>
              <w:t>Краснокутський</w:t>
            </w:r>
            <w:proofErr w:type="spellEnd"/>
          </w:p>
        </w:tc>
        <w:tc>
          <w:tcPr>
            <w:tcW w:w="858" w:type="pct"/>
            <w:tcBorders>
              <w:top w:val="dotted" w:sz="4" w:space="0" w:color="auto"/>
              <w:left w:val="dotted" w:sz="4" w:space="0" w:color="auto"/>
              <w:bottom w:val="dotted" w:sz="4" w:space="0" w:color="auto"/>
              <w:right w:val="dotted" w:sz="4" w:space="0" w:color="auto"/>
            </w:tcBorders>
          </w:tcPr>
          <w:p w:rsidR="00C155B4" w:rsidRPr="00E21B12" w:rsidRDefault="00C155B4"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tcPr>
          <w:p w:rsidR="00C155B4" w:rsidRPr="00E21B12" w:rsidRDefault="00C155B4"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06" w:type="pct"/>
            <w:tcBorders>
              <w:top w:val="dotted" w:sz="4" w:space="0" w:color="auto"/>
              <w:left w:val="dotted" w:sz="4" w:space="0" w:color="auto"/>
              <w:bottom w:val="dotted" w:sz="4" w:space="0" w:color="auto"/>
              <w:right w:val="dotted" w:sz="4" w:space="0" w:color="auto"/>
            </w:tcBorders>
          </w:tcPr>
          <w:p w:rsidR="00C155B4" w:rsidRDefault="00C155B4" w:rsidP="004E1203">
            <w:pPr>
              <w:jc w:val="right"/>
            </w:pPr>
            <w:r w:rsidRPr="009044A0">
              <w:rPr>
                <w:rFonts w:ascii="Calibri" w:hAnsi="Calibri" w:cs="Arial CYR"/>
                <w:sz w:val="22"/>
                <w:szCs w:val="22"/>
              </w:rPr>
              <w:t>…</w:t>
            </w:r>
            <w:r w:rsidRPr="009044A0">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tcPr>
          <w:p w:rsidR="00C155B4" w:rsidRDefault="00C155B4" w:rsidP="004E1203">
            <w:pPr>
              <w:jc w:val="right"/>
            </w:pPr>
            <w:r w:rsidRPr="009044A0">
              <w:rPr>
                <w:rFonts w:ascii="Calibri" w:hAnsi="Calibri" w:cs="Arial CYR"/>
                <w:sz w:val="22"/>
                <w:szCs w:val="22"/>
              </w:rPr>
              <w:t>…</w:t>
            </w:r>
            <w:r w:rsidRPr="009044A0">
              <w:rPr>
                <w:rFonts w:ascii="Calibri" w:hAnsi="Calibri" w:cs="Arial CYR"/>
                <w:sz w:val="22"/>
                <w:szCs w:val="22"/>
                <w:vertAlign w:val="superscript"/>
                <w:lang w:val="uk-UA"/>
              </w:rPr>
              <w:t>2</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r w:rsidRPr="003D4960">
              <w:rPr>
                <w:rFonts w:ascii="Calibri" w:hAnsi="Calibri" w:cs="Calibri"/>
                <w:sz w:val="22"/>
                <w:szCs w:val="22"/>
                <w:lang w:val="uk-UA"/>
              </w:rPr>
              <w:t>Куп’янський</w:t>
            </w:r>
          </w:p>
        </w:tc>
        <w:tc>
          <w:tcPr>
            <w:tcW w:w="858"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10767</w:t>
            </w:r>
          </w:p>
        </w:tc>
        <w:tc>
          <w:tcPr>
            <w:tcW w:w="772"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88,0</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14170</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97,2</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proofErr w:type="spellStart"/>
            <w:r w:rsidRPr="003D4960">
              <w:rPr>
                <w:rFonts w:ascii="Calibri" w:hAnsi="Calibri" w:cs="Calibri"/>
                <w:sz w:val="22"/>
                <w:szCs w:val="22"/>
                <w:lang w:val="uk-UA"/>
              </w:rPr>
              <w:t>Лозівський</w:t>
            </w:r>
            <w:proofErr w:type="spellEnd"/>
          </w:p>
        </w:tc>
        <w:tc>
          <w:tcPr>
            <w:tcW w:w="858" w:type="pct"/>
            <w:tcBorders>
              <w:top w:val="dotted" w:sz="4" w:space="0" w:color="auto"/>
              <w:left w:val="dotted" w:sz="4" w:space="0" w:color="auto"/>
              <w:bottom w:val="dotted" w:sz="4" w:space="0" w:color="auto"/>
              <w:right w:val="dotted" w:sz="4" w:space="0" w:color="auto"/>
            </w:tcBorders>
            <w:vAlign w:val="bottom"/>
          </w:tcPr>
          <w:p w:rsidR="00C155B4" w:rsidRPr="00E21B12" w:rsidRDefault="00C155B4" w:rsidP="003E4D20">
            <w:pPr>
              <w:jc w:val="right"/>
              <w:rPr>
                <w:rFonts w:ascii="Calibri" w:hAnsi="Calibri" w:cs="Arial CYR"/>
                <w:sz w:val="22"/>
                <w:szCs w:val="22"/>
              </w:rPr>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141,6</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1315</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101,4</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proofErr w:type="spellStart"/>
            <w:r w:rsidRPr="003D4960">
              <w:rPr>
                <w:rFonts w:ascii="Calibri" w:hAnsi="Calibri" w:cs="Calibri"/>
                <w:sz w:val="22"/>
                <w:szCs w:val="22"/>
                <w:lang w:val="uk-UA"/>
              </w:rPr>
              <w:t>Нововодолазький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32159</w:t>
            </w:r>
          </w:p>
        </w:tc>
        <w:tc>
          <w:tcPr>
            <w:tcW w:w="772"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104,6</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32442</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101,2</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r w:rsidRPr="003D4960">
              <w:rPr>
                <w:rFonts w:ascii="Calibri" w:hAnsi="Calibri" w:cs="Calibri"/>
                <w:sz w:val="22"/>
                <w:szCs w:val="22"/>
                <w:lang w:val="uk-UA"/>
              </w:rPr>
              <w:t>Первомайський</w:t>
            </w:r>
          </w:p>
        </w:tc>
        <w:tc>
          <w:tcPr>
            <w:tcW w:w="858" w:type="pct"/>
            <w:tcBorders>
              <w:top w:val="dotted" w:sz="4" w:space="0" w:color="auto"/>
              <w:left w:val="dotted" w:sz="4" w:space="0" w:color="auto"/>
              <w:bottom w:val="dotted" w:sz="4" w:space="0" w:color="auto"/>
              <w:right w:val="dotted" w:sz="4" w:space="0" w:color="auto"/>
            </w:tcBorders>
          </w:tcPr>
          <w:p w:rsidR="00C155B4" w:rsidRDefault="00C155B4" w:rsidP="00BB12E8">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tcPr>
          <w:p w:rsidR="00C155B4" w:rsidRDefault="00C155B4" w:rsidP="00BB12E8">
            <w:pPr>
              <w:jc w:val="right"/>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1176</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106,9</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r w:rsidRPr="003D4960">
              <w:rPr>
                <w:rFonts w:ascii="Calibri" w:hAnsi="Calibri" w:cs="Calibri"/>
                <w:sz w:val="22"/>
                <w:szCs w:val="22"/>
                <w:lang w:val="uk-UA"/>
              </w:rPr>
              <w:t>Печенізький</w:t>
            </w:r>
          </w:p>
        </w:tc>
        <w:tc>
          <w:tcPr>
            <w:tcW w:w="858" w:type="pct"/>
            <w:tcBorders>
              <w:top w:val="dotted" w:sz="4" w:space="0" w:color="auto"/>
              <w:left w:val="dotted" w:sz="4" w:space="0" w:color="auto"/>
              <w:bottom w:val="dotted" w:sz="4" w:space="0" w:color="auto"/>
              <w:right w:val="dotted" w:sz="4" w:space="0" w:color="auto"/>
            </w:tcBorders>
            <w:vAlign w:val="bottom"/>
          </w:tcPr>
          <w:p w:rsidR="00C155B4" w:rsidRPr="00E21B12" w:rsidRDefault="00C155B4" w:rsidP="003E4D20">
            <w:pPr>
              <w:jc w:val="right"/>
              <w:rPr>
                <w:rFonts w:ascii="Calibri" w:hAnsi="Calibri" w:cs="Arial CYR"/>
                <w:sz w:val="22"/>
                <w:szCs w:val="22"/>
              </w:rPr>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159,8</w:t>
            </w:r>
          </w:p>
        </w:tc>
        <w:tc>
          <w:tcPr>
            <w:tcW w:w="706" w:type="pct"/>
            <w:tcBorders>
              <w:top w:val="dotted" w:sz="4" w:space="0" w:color="auto"/>
              <w:left w:val="dotted" w:sz="4" w:space="0" w:color="auto"/>
              <w:bottom w:val="dotted" w:sz="4" w:space="0" w:color="auto"/>
              <w:right w:val="dotted" w:sz="4" w:space="0" w:color="auto"/>
            </w:tcBorders>
            <w:vAlign w:val="bottom"/>
          </w:tcPr>
          <w:p w:rsidR="00C155B4" w:rsidRPr="00E21B12" w:rsidRDefault="00C155B4" w:rsidP="003E4D20">
            <w:pPr>
              <w:jc w:val="right"/>
              <w:rPr>
                <w:rFonts w:ascii="Calibri" w:hAnsi="Calibri" w:cs="Arial CYR"/>
                <w:sz w:val="22"/>
                <w:szCs w:val="22"/>
              </w:rPr>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proofErr w:type="spellStart"/>
            <w:r w:rsidRPr="003D4960">
              <w:rPr>
                <w:rFonts w:ascii="Calibri" w:hAnsi="Calibri" w:cs="Calibri"/>
                <w:sz w:val="22"/>
                <w:szCs w:val="22"/>
                <w:lang w:val="uk-UA"/>
              </w:rPr>
              <w:t>Сахновщинський</w:t>
            </w:r>
            <w:proofErr w:type="spellEnd"/>
          </w:p>
        </w:tc>
        <w:tc>
          <w:tcPr>
            <w:tcW w:w="858"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2684</w:t>
            </w:r>
          </w:p>
        </w:tc>
        <w:tc>
          <w:tcPr>
            <w:tcW w:w="772"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69,4</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2827</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78,6</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r w:rsidRPr="003D4960">
              <w:rPr>
                <w:rFonts w:ascii="Calibri" w:hAnsi="Calibri" w:cs="Calibri"/>
                <w:sz w:val="22"/>
                <w:szCs w:val="22"/>
                <w:lang w:val="uk-UA"/>
              </w:rPr>
              <w:t>Харківський</w:t>
            </w:r>
          </w:p>
        </w:tc>
        <w:tc>
          <w:tcPr>
            <w:tcW w:w="858" w:type="pct"/>
            <w:tcBorders>
              <w:top w:val="dotted" w:sz="4" w:space="0" w:color="auto"/>
              <w:left w:val="dotted" w:sz="4" w:space="0" w:color="auto"/>
              <w:bottom w:val="dotted" w:sz="4" w:space="0" w:color="auto"/>
              <w:right w:val="dotted" w:sz="4" w:space="0" w:color="auto"/>
            </w:tcBorders>
          </w:tcPr>
          <w:p w:rsidR="00C155B4" w:rsidRPr="00E21B12" w:rsidRDefault="00C155B4"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72" w:type="pct"/>
            <w:tcBorders>
              <w:top w:val="dotted" w:sz="4" w:space="0" w:color="auto"/>
              <w:left w:val="dotted" w:sz="4" w:space="0" w:color="auto"/>
              <w:bottom w:val="dotted" w:sz="4" w:space="0" w:color="auto"/>
              <w:right w:val="dotted" w:sz="4" w:space="0" w:color="auto"/>
            </w:tcBorders>
          </w:tcPr>
          <w:p w:rsidR="00C155B4" w:rsidRPr="00E21B12" w:rsidRDefault="00C155B4" w:rsidP="003E4D20">
            <w:pPr>
              <w:jc w:val="right"/>
            </w:pPr>
            <w:r w:rsidRPr="00E21B12">
              <w:rPr>
                <w:rFonts w:ascii="Calibri" w:hAnsi="Calibri" w:cs="Arial CYR"/>
                <w:sz w:val="22"/>
                <w:szCs w:val="22"/>
              </w:rPr>
              <w:t>…</w:t>
            </w:r>
            <w:r w:rsidRPr="00E21B12">
              <w:rPr>
                <w:rFonts w:ascii="Calibri" w:hAnsi="Calibri" w:cs="Arial CYR"/>
                <w:sz w:val="22"/>
                <w:szCs w:val="22"/>
                <w:vertAlign w:val="superscript"/>
                <w:lang w:val="uk-UA"/>
              </w:rPr>
              <w:t>2</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9225</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322,7</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sz w:val="22"/>
                <w:szCs w:val="22"/>
                <w:lang w:val="uk-UA"/>
              </w:rPr>
            </w:pPr>
            <w:r w:rsidRPr="003D4960">
              <w:rPr>
                <w:rFonts w:ascii="Calibri" w:hAnsi="Calibri" w:cs="Calibri"/>
                <w:sz w:val="22"/>
                <w:szCs w:val="22"/>
                <w:lang w:val="uk-UA"/>
              </w:rPr>
              <w:t>Чугуївський</w:t>
            </w:r>
          </w:p>
        </w:tc>
        <w:tc>
          <w:tcPr>
            <w:tcW w:w="858"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53767</w:t>
            </w:r>
          </w:p>
        </w:tc>
        <w:tc>
          <w:tcPr>
            <w:tcW w:w="772"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51,8</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24210</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22,9</w:t>
            </w:r>
          </w:p>
        </w:tc>
      </w:tr>
      <w:tr w:rsidR="00C155B4" w:rsidRPr="003D4960">
        <w:trPr>
          <w:trHeight w:val="20"/>
        </w:trPr>
        <w:tc>
          <w:tcPr>
            <w:tcW w:w="1758" w:type="pct"/>
            <w:tcBorders>
              <w:top w:val="dotted" w:sz="4" w:space="0" w:color="auto"/>
              <w:left w:val="dotted" w:sz="4" w:space="0" w:color="auto"/>
              <w:bottom w:val="dotted" w:sz="4" w:space="0" w:color="auto"/>
              <w:right w:val="dotted" w:sz="4" w:space="0" w:color="auto"/>
            </w:tcBorders>
          </w:tcPr>
          <w:p w:rsidR="00C155B4" w:rsidRPr="003D4960" w:rsidRDefault="00C155B4" w:rsidP="003E4D20">
            <w:pPr>
              <w:rPr>
                <w:rFonts w:ascii="Calibri" w:hAnsi="Calibri" w:cs="Calibri"/>
                <w:b/>
                <w:i/>
                <w:sz w:val="22"/>
                <w:szCs w:val="22"/>
                <w:lang w:val="uk-UA"/>
              </w:rPr>
            </w:pPr>
            <w:r w:rsidRPr="003D4960">
              <w:rPr>
                <w:rFonts w:ascii="Calibri" w:hAnsi="Calibri" w:cs="Calibri"/>
                <w:sz w:val="22"/>
                <w:szCs w:val="22"/>
                <w:lang w:val="uk-UA"/>
              </w:rPr>
              <w:t>Шевченківський</w:t>
            </w:r>
          </w:p>
        </w:tc>
        <w:tc>
          <w:tcPr>
            <w:tcW w:w="858"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2511</w:t>
            </w:r>
          </w:p>
        </w:tc>
        <w:tc>
          <w:tcPr>
            <w:tcW w:w="772"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128,1</w:t>
            </w:r>
          </w:p>
        </w:tc>
        <w:tc>
          <w:tcPr>
            <w:tcW w:w="7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3990</w:t>
            </w:r>
          </w:p>
        </w:tc>
        <w:tc>
          <w:tcPr>
            <w:tcW w:w="906" w:type="pct"/>
            <w:tcBorders>
              <w:top w:val="dotted" w:sz="4" w:space="0" w:color="auto"/>
              <w:left w:val="dotted" w:sz="4" w:space="0" w:color="auto"/>
              <w:bottom w:val="dotted" w:sz="4" w:space="0" w:color="auto"/>
              <w:right w:val="dotted" w:sz="4" w:space="0" w:color="auto"/>
            </w:tcBorders>
            <w:vAlign w:val="center"/>
          </w:tcPr>
          <w:p w:rsidR="00C155B4" w:rsidRPr="00E21B12" w:rsidRDefault="00C155B4" w:rsidP="003E4D20">
            <w:pPr>
              <w:jc w:val="right"/>
              <w:rPr>
                <w:rFonts w:ascii="Calibri" w:hAnsi="Calibri" w:cs="Arial CYR"/>
                <w:sz w:val="22"/>
                <w:szCs w:val="22"/>
                <w:lang w:val="uk-UA"/>
              </w:rPr>
            </w:pPr>
            <w:r>
              <w:rPr>
                <w:rFonts w:ascii="Calibri" w:hAnsi="Calibri" w:cs="Arial CYR"/>
                <w:sz w:val="22"/>
                <w:szCs w:val="22"/>
                <w:lang w:val="uk-UA"/>
              </w:rPr>
              <w:t>129,7</w:t>
            </w:r>
          </w:p>
        </w:tc>
      </w:tr>
    </w:tbl>
    <w:p w:rsidR="00DF2387" w:rsidRPr="005B5009" w:rsidRDefault="007F616B" w:rsidP="007F616B">
      <w:pPr>
        <w:tabs>
          <w:tab w:val="left" w:pos="1418"/>
        </w:tabs>
        <w:rPr>
          <w:sz w:val="22"/>
          <w:szCs w:val="22"/>
          <w:lang w:val="uk-UA"/>
        </w:rPr>
      </w:pPr>
      <w:r w:rsidRPr="005B5009">
        <w:rPr>
          <w:sz w:val="22"/>
          <w:szCs w:val="22"/>
          <w:lang w:val="uk-UA"/>
        </w:rPr>
        <w:t>_____________</w:t>
      </w:r>
    </w:p>
    <w:p w:rsidR="00CE4E4B" w:rsidRPr="00B417F2" w:rsidRDefault="00CE4E4B" w:rsidP="005A6193">
      <w:pPr>
        <w:rPr>
          <w:rFonts w:ascii="Calibri" w:hAnsi="Calibri" w:cs="Calibri"/>
          <w:vertAlign w:val="superscript"/>
          <w:lang w:val="uk-UA"/>
        </w:rPr>
      </w:pPr>
      <w:r w:rsidRPr="00B417F2">
        <w:rPr>
          <w:rFonts w:ascii="Calibri" w:hAnsi="Calibri" w:cs="Calibri"/>
          <w:vertAlign w:val="superscript"/>
          <w:lang w:val="uk-UA"/>
        </w:rPr>
        <w:t xml:space="preserve">1 </w:t>
      </w:r>
      <w:r w:rsidRPr="00B417F2">
        <w:rPr>
          <w:rFonts w:ascii="Calibri" w:hAnsi="Calibri" w:cs="Calibri"/>
          <w:lang w:val="uk-UA"/>
        </w:rPr>
        <w:t>Крім малих сільськогосподарських підприємств.</w:t>
      </w:r>
    </w:p>
    <w:p w:rsidR="005A6193" w:rsidRPr="00F14B7A" w:rsidRDefault="00CE4E4B" w:rsidP="005A6193">
      <w:pPr>
        <w:rPr>
          <w:rFonts w:ascii="Calibri" w:hAnsi="Calibri" w:cs="Calibri"/>
          <w:lang w:val="uk-UA"/>
        </w:rPr>
      </w:pPr>
      <w:r>
        <w:rPr>
          <w:rFonts w:ascii="Calibri" w:hAnsi="Calibri" w:cs="Calibri"/>
          <w:vertAlign w:val="superscript"/>
          <w:lang w:val="uk-UA"/>
        </w:rPr>
        <w:t>2</w:t>
      </w:r>
      <w:r w:rsidR="00027500" w:rsidRPr="00AB14B2">
        <w:rPr>
          <w:rFonts w:ascii="Calibri" w:hAnsi="Calibri" w:cs="Calibri"/>
          <w:vertAlign w:val="superscript"/>
          <w:lang w:val="uk-UA"/>
        </w:rPr>
        <w:t xml:space="preserve"> </w:t>
      </w:r>
      <w:r w:rsidR="005A6193" w:rsidRPr="00AB14B2">
        <w:rPr>
          <w:rFonts w:ascii="Calibri" w:hAnsi="Calibri" w:cs="Calibri"/>
          <w:lang w:val="uk-UA"/>
        </w:rPr>
        <w:t>У цій та наступних таблицях (ст</w:t>
      </w:r>
      <w:r w:rsidR="00027500" w:rsidRPr="00AB14B2">
        <w:rPr>
          <w:rFonts w:ascii="Calibri" w:hAnsi="Calibri" w:cs="Calibri"/>
          <w:lang w:val="uk-UA"/>
        </w:rPr>
        <w:t>о</w:t>
      </w:r>
      <w:r w:rsidR="005A6193" w:rsidRPr="00AB14B2">
        <w:rPr>
          <w:rFonts w:ascii="Calibri" w:hAnsi="Calibri" w:cs="Calibri"/>
          <w:lang w:val="uk-UA"/>
        </w:rPr>
        <w:t>р. 3–</w:t>
      </w:r>
      <w:r w:rsidR="00F3349E" w:rsidRPr="00AB14B2">
        <w:rPr>
          <w:rFonts w:ascii="Calibri" w:hAnsi="Calibri" w:cs="Calibri"/>
          <w:lang w:val="uk-UA"/>
        </w:rPr>
        <w:t>6</w:t>
      </w:r>
      <w:r w:rsidR="005A6193" w:rsidRPr="00AB14B2">
        <w:rPr>
          <w:rFonts w:ascii="Calibri" w:hAnsi="Calibri" w:cs="Calibri"/>
          <w:lang w:val="uk-UA"/>
        </w:rPr>
        <w:t xml:space="preserve">) дані </w:t>
      </w:r>
      <w:r w:rsidR="00CD6375" w:rsidRPr="00AB14B2">
        <w:rPr>
          <w:rFonts w:ascii="Calibri" w:hAnsi="Calibri" w:cs="Calibri"/>
          <w:lang w:val="uk-UA"/>
        </w:rPr>
        <w:t>не оприлюднюються</w:t>
      </w:r>
      <w:r w:rsidR="005A6193" w:rsidRPr="00AB14B2">
        <w:rPr>
          <w:rFonts w:ascii="Calibri" w:hAnsi="Calibri" w:cs="Calibri"/>
          <w:lang w:val="uk-UA"/>
        </w:rPr>
        <w:t xml:space="preserve"> з метою забезпечення виконання вимог</w:t>
      </w:r>
      <w:r w:rsidR="005A6193" w:rsidRPr="005B5009">
        <w:rPr>
          <w:rFonts w:ascii="Calibri" w:hAnsi="Calibri" w:cs="Calibri"/>
          <w:lang w:val="uk-UA"/>
        </w:rPr>
        <w:t xml:space="preserve"> Закону України "Про державну статистику" щодо конфіденційності інформації.</w:t>
      </w:r>
    </w:p>
    <w:p w:rsidR="00076633" w:rsidRPr="00D36946" w:rsidRDefault="00076633" w:rsidP="00FC1FCE">
      <w:pPr>
        <w:tabs>
          <w:tab w:val="left" w:pos="13500"/>
        </w:tabs>
        <w:jc w:val="right"/>
        <w:rPr>
          <w:rFonts w:ascii="Calibri" w:hAnsi="Calibri"/>
          <w:b/>
          <w:bCs/>
          <w:color w:val="000000"/>
          <w:sz w:val="22"/>
          <w:szCs w:val="22"/>
          <w:lang w:val="uk-UA"/>
        </w:rPr>
      </w:pPr>
    </w:p>
    <w:p w:rsidR="004B2DD3" w:rsidRDefault="004B2DD3" w:rsidP="00801FD2">
      <w:pPr>
        <w:jc w:val="right"/>
        <w:rPr>
          <w:rFonts w:ascii="Calibri" w:hAnsi="Calibri" w:cs="Calibri"/>
          <w:sz w:val="22"/>
          <w:szCs w:val="22"/>
          <w:lang w:val="uk-UA"/>
        </w:rPr>
      </w:pPr>
    </w:p>
    <w:p w:rsidR="003E50C5" w:rsidRDefault="003E50C5" w:rsidP="00801FD2">
      <w:pPr>
        <w:jc w:val="right"/>
        <w:rPr>
          <w:rFonts w:ascii="Calibri" w:hAnsi="Calibri" w:cs="Calibri"/>
          <w:sz w:val="22"/>
          <w:szCs w:val="22"/>
          <w:lang w:val="uk-UA"/>
        </w:rPr>
      </w:pPr>
    </w:p>
    <w:p w:rsidR="009310C5" w:rsidRPr="00D36946" w:rsidRDefault="009310C5" w:rsidP="00801FD2">
      <w:pPr>
        <w:jc w:val="right"/>
        <w:rPr>
          <w:rFonts w:ascii="Calibri" w:hAnsi="Calibri" w:cs="Calibri"/>
          <w:sz w:val="22"/>
          <w:szCs w:val="22"/>
          <w:lang w:val="uk-UA"/>
        </w:rPr>
      </w:pPr>
    </w:p>
    <w:p w:rsidR="00152C0A" w:rsidRPr="00417DAD" w:rsidRDefault="00464613" w:rsidP="00C66336">
      <w:pPr>
        <w:jc w:val="center"/>
        <w:rPr>
          <w:rFonts w:ascii="Calibri" w:hAnsi="Calibri" w:cs="Calibri"/>
          <w:b/>
          <w:sz w:val="26"/>
          <w:szCs w:val="26"/>
          <w:lang w:val="uk-UA"/>
        </w:rPr>
      </w:pPr>
      <w:r w:rsidRPr="00417DAD">
        <w:rPr>
          <w:rFonts w:ascii="Calibri" w:hAnsi="Calibri" w:cs="Calibri"/>
          <w:b/>
          <w:sz w:val="26"/>
          <w:szCs w:val="26"/>
          <w:lang w:val="uk-UA"/>
        </w:rPr>
        <w:lastRenderedPageBreak/>
        <w:t xml:space="preserve">Виробництво молока </w:t>
      </w:r>
      <w:r w:rsidR="00826B2E">
        <w:rPr>
          <w:rFonts w:ascii="Calibri" w:hAnsi="Calibri" w:cs="Calibri"/>
          <w:b/>
          <w:sz w:val="26"/>
          <w:szCs w:val="26"/>
          <w:lang w:val="uk-UA"/>
        </w:rPr>
        <w:t>великої рогатої худоби</w:t>
      </w:r>
      <w:r w:rsidRPr="00417DAD">
        <w:rPr>
          <w:rFonts w:ascii="Calibri" w:hAnsi="Calibri" w:cs="Calibri"/>
          <w:b/>
          <w:sz w:val="26"/>
          <w:szCs w:val="26"/>
          <w:lang w:val="uk-UA"/>
        </w:rPr>
        <w:t xml:space="preserve"> </w:t>
      </w:r>
    </w:p>
    <w:p w:rsidR="000E1F66" w:rsidRPr="00F14B7A" w:rsidRDefault="00152C0A" w:rsidP="000E1F66">
      <w:pPr>
        <w:jc w:val="center"/>
        <w:rPr>
          <w:rFonts w:ascii="Calibri" w:hAnsi="Calibri" w:cs="Calibri"/>
          <w:b/>
          <w:sz w:val="26"/>
          <w:szCs w:val="26"/>
          <w:lang w:val="uk-UA"/>
        </w:rPr>
      </w:pPr>
      <w:r w:rsidRPr="00417DAD">
        <w:rPr>
          <w:rFonts w:ascii="Calibri" w:hAnsi="Calibri" w:cs="Calibri"/>
          <w:b/>
          <w:sz w:val="26"/>
          <w:szCs w:val="26"/>
          <w:lang w:val="uk-UA"/>
        </w:rPr>
        <w:t>у сільськогосподарських підприємствах</w:t>
      </w:r>
      <w:r w:rsidR="000E1F66" w:rsidRPr="00417DAD">
        <w:rPr>
          <w:rFonts w:ascii="Calibri" w:hAnsi="Calibri" w:cs="Calibri"/>
          <w:b/>
          <w:sz w:val="26"/>
          <w:szCs w:val="26"/>
          <w:lang w:val="uk-UA"/>
        </w:rPr>
        <w:t xml:space="preserve"> (крім малих</w:t>
      </w:r>
      <w:r w:rsidR="000E1F66" w:rsidRPr="00F14B7A">
        <w:rPr>
          <w:rFonts w:ascii="Calibri" w:hAnsi="Calibri" w:cs="Calibri"/>
          <w:b/>
          <w:sz w:val="26"/>
          <w:szCs w:val="26"/>
          <w:lang w:val="uk-UA"/>
        </w:rPr>
        <w:t>)</w:t>
      </w:r>
    </w:p>
    <w:p w:rsidR="00E8010E" w:rsidRPr="00E1234B" w:rsidRDefault="00E1234B" w:rsidP="00E8010E">
      <w:pPr>
        <w:pStyle w:val="ab"/>
        <w:tabs>
          <w:tab w:val="left" w:pos="6630"/>
        </w:tabs>
        <w:jc w:val="center"/>
        <w:rPr>
          <w:rFonts w:ascii="Calibri" w:eastAsia="MS Mincho" w:hAnsi="Calibri" w:cs="Calibri"/>
          <w:b/>
          <w:bCs/>
          <w:sz w:val="26"/>
          <w:szCs w:val="26"/>
          <w:lang w:val="uk-UA"/>
        </w:rPr>
      </w:pPr>
      <w:r w:rsidRPr="00E1234B">
        <w:rPr>
          <w:rFonts w:ascii="Calibri" w:hAnsi="Calibri" w:cs="Calibri"/>
          <w:b/>
          <w:sz w:val="26"/>
          <w:szCs w:val="26"/>
        </w:rPr>
        <w:t xml:space="preserve">у </w:t>
      </w:r>
      <w:proofErr w:type="spellStart"/>
      <w:r w:rsidRPr="00E1234B">
        <w:rPr>
          <w:rFonts w:ascii="Calibri" w:hAnsi="Calibri" w:cs="Calibri"/>
          <w:b/>
          <w:sz w:val="26"/>
          <w:szCs w:val="26"/>
        </w:rPr>
        <w:t>січн</w:t>
      </w:r>
      <w:proofErr w:type="gramStart"/>
      <w:r w:rsidRPr="00E1234B">
        <w:rPr>
          <w:rFonts w:ascii="Calibri" w:hAnsi="Calibri" w:cs="Calibri"/>
          <w:b/>
          <w:sz w:val="26"/>
          <w:szCs w:val="26"/>
        </w:rPr>
        <w:t>і</w:t>
      </w:r>
      <w:proofErr w:type="spellEnd"/>
      <w:r w:rsidRPr="00E1234B">
        <w:rPr>
          <w:rFonts w:ascii="Calibri" w:hAnsi="Calibri" w:cs="Calibri"/>
          <w:b/>
          <w:sz w:val="26"/>
          <w:szCs w:val="26"/>
        </w:rPr>
        <w:t>–</w:t>
      </w:r>
      <w:proofErr w:type="gramEnd"/>
      <w:r w:rsidR="007058DA">
        <w:rPr>
          <w:rFonts w:ascii="Calibri" w:hAnsi="Calibri" w:cs="Calibri"/>
          <w:b/>
          <w:sz w:val="26"/>
          <w:szCs w:val="26"/>
          <w:lang w:val="uk-UA"/>
        </w:rPr>
        <w:t>червні</w:t>
      </w:r>
      <w:r w:rsidRPr="00E1234B">
        <w:rPr>
          <w:rFonts w:ascii="Calibri" w:hAnsi="Calibri" w:cs="Calibri"/>
          <w:b/>
          <w:sz w:val="26"/>
          <w:szCs w:val="26"/>
        </w:rPr>
        <w:t xml:space="preserve"> 2017 року</w:t>
      </w:r>
    </w:p>
    <w:p w:rsidR="00FB7081" w:rsidRPr="00F14B7A" w:rsidRDefault="00FB7081">
      <w:pPr>
        <w:rPr>
          <w:rFonts w:ascii="Calibri" w:hAnsi="Calibri" w:cs="Calibri"/>
          <w:sz w:val="24"/>
          <w:szCs w:val="24"/>
          <w:lang w:val="uk-UA"/>
        </w:rPr>
      </w:pPr>
    </w:p>
    <w:tbl>
      <w:tblPr>
        <w:tblW w:w="4985" w:type="pct"/>
        <w:tblCellMar>
          <w:left w:w="30" w:type="dxa"/>
          <w:right w:w="30" w:type="dxa"/>
        </w:tblCellMar>
        <w:tblLook w:val="0000" w:firstRow="0" w:lastRow="0" w:firstColumn="0" w:lastColumn="0" w:noHBand="0" w:noVBand="0"/>
      </w:tblPr>
      <w:tblGrid>
        <w:gridCol w:w="3580"/>
        <w:gridCol w:w="1418"/>
        <w:gridCol w:w="1278"/>
        <w:gridCol w:w="1626"/>
        <w:gridCol w:w="1767"/>
      </w:tblGrid>
      <w:tr w:rsidR="00C138A2" w:rsidRPr="003D4960">
        <w:trPr>
          <w:trHeight w:val="20"/>
        </w:trPr>
        <w:tc>
          <w:tcPr>
            <w:tcW w:w="1851" w:type="pct"/>
            <w:vMerge w:val="restart"/>
            <w:tcBorders>
              <w:top w:val="single" w:sz="4" w:space="0" w:color="auto"/>
              <w:left w:val="single" w:sz="4" w:space="0" w:color="auto"/>
              <w:bottom w:val="single" w:sz="4" w:space="0" w:color="auto"/>
              <w:right w:val="single" w:sz="4" w:space="0" w:color="auto"/>
            </w:tcBorders>
          </w:tcPr>
          <w:p w:rsidR="00C138A2" w:rsidRPr="003D4960" w:rsidRDefault="00C138A2" w:rsidP="00D8128A">
            <w:pPr>
              <w:keepLines/>
              <w:rPr>
                <w:rFonts w:ascii="Calibri" w:hAnsi="Calibri" w:cs="Calibri"/>
                <w:b/>
                <w:sz w:val="22"/>
                <w:szCs w:val="22"/>
                <w:lang w:val="uk-UA"/>
              </w:rPr>
            </w:pPr>
          </w:p>
        </w:tc>
        <w:tc>
          <w:tcPr>
            <w:tcW w:w="1394" w:type="pct"/>
            <w:gridSpan w:val="2"/>
            <w:tcBorders>
              <w:top w:val="single" w:sz="4" w:space="0" w:color="auto"/>
              <w:left w:val="single" w:sz="4" w:space="0" w:color="auto"/>
              <w:bottom w:val="single" w:sz="4" w:space="0" w:color="auto"/>
              <w:right w:val="single" w:sz="4" w:space="0" w:color="auto"/>
            </w:tcBorders>
            <w:vAlign w:val="center"/>
          </w:tcPr>
          <w:p w:rsidR="00C138A2" w:rsidRPr="003D4960" w:rsidRDefault="00C138A2" w:rsidP="00C138A2">
            <w:pPr>
              <w:jc w:val="center"/>
              <w:rPr>
                <w:rFonts w:ascii="Calibri" w:hAnsi="Calibri" w:cs="Calibri"/>
                <w:b/>
                <w:sz w:val="22"/>
                <w:szCs w:val="22"/>
                <w:lang w:val="uk-UA"/>
              </w:rPr>
            </w:pPr>
            <w:r w:rsidRPr="003D4960">
              <w:rPr>
                <w:rFonts w:ascii="Calibri" w:hAnsi="Calibri" w:cs="Calibri"/>
                <w:sz w:val="22"/>
                <w:szCs w:val="22"/>
                <w:lang w:val="uk-UA"/>
              </w:rPr>
              <w:t>Валовий надій, ц</w:t>
            </w:r>
          </w:p>
        </w:tc>
        <w:tc>
          <w:tcPr>
            <w:tcW w:w="1755" w:type="pct"/>
            <w:gridSpan w:val="2"/>
            <w:tcBorders>
              <w:top w:val="single" w:sz="4" w:space="0" w:color="auto"/>
              <w:left w:val="single" w:sz="4" w:space="0" w:color="auto"/>
              <w:bottom w:val="single" w:sz="4" w:space="0" w:color="auto"/>
              <w:right w:val="single" w:sz="4" w:space="0" w:color="auto"/>
            </w:tcBorders>
            <w:vAlign w:val="center"/>
          </w:tcPr>
          <w:p w:rsidR="00C138A2" w:rsidRPr="003D4960" w:rsidRDefault="00A2463D" w:rsidP="00E94CBF">
            <w:pPr>
              <w:jc w:val="center"/>
              <w:rPr>
                <w:rFonts w:ascii="Calibri" w:hAnsi="Calibri" w:cs="Calibri"/>
                <w:b/>
                <w:sz w:val="22"/>
                <w:szCs w:val="22"/>
                <w:lang w:val="uk-UA"/>
              </w:rPr>
            </w:pPr>
            <w:r w:rsidRPr="003D4960">
              <w:rPr>
                <w:rFonts w:ascii="Calibri" w:hAnsi="Calibri" w:cs="Calibri"/>
                <w:sz w:val="22"/>
                <w:szCs w:val="22"/>
                <w:lang w:val="uk-UA"/>
              </w:rPr>
              <w:t xml:space="preserve">Середній надій на одну корову, </w:t>
            </w:r>
            <w:r w:rsidRPr="003D4960">
              <w:rPr>
                <w:rFonts w:ascii="Calibri" w:hAnsi="Calibri" w:cs="Calibri"/>
                <w:sz w:val="22"/>
                <w:szCs w:val="22"/>
                <w:lang w:val="uk-UA"/>
              </w:rPr>
              <w:br/>
              <w:t xml:space="preserve">яка була в наявності </w:t>
            </w:r>
            <w:r w:rsidRPr="003D4960">
              <w:rPr>
                <w:rFonts w:ascii="Calibri" w:hAnsi="Calibri" w:cs="Calibri"/>
                <w:sz w:val="22"/>
                <w:szCs w:val="22"/>
                <w:lang w:val="uk-UA"/>
              </w:rPr>
              <w:br/>
              <w:t>на початок року, кг</w:t>
            </w:r>
          </w:p>
        </w:tc>
      </w:tr>
      <w:tr w:rsidR="00C138A2" w:rsidRPr="003D4960">
        <w:trPr>
          <w:trHeight w:val="70"/>
        </w:trPr>
        <w:tc>
          <w:tcPr>
            <w:tcW w:w="1851" w:type="pct"/>
            <w:vMerge/>
            <w:tcBorders>
              <w:top w:val="single" w:sz="4" w:space="0" w:color="auto"/>
              <w:left w:val="single" w:sz="4" w:space="0" w:color="auto"/>
              <w:bottom w:val="single" w:sz="4" w:space="0" w:color="auto"/>
              <w:right w:val="single" w:sz="4" w:space="0" w:color="auto"/>
            </w:tcBorders>
          </w:tcPr>
          <w:p w:rsidR="00C138A2" w:rsidRPr="003D4960" w:rsidRDefault="00C138A2" w:rsidP="00D8128A">
            <w:pPr>
              <w:keepLines/>
              <w:rPr>
                <w:rFonts w:ascii="Calibri" w:hAnsi="Calibri" w:cs="Calibri"/>
                <w:b/>
                <w:sz w:val="22"/>
                <w:szCs w:val="22"/>
                <w:lang w:val="uk-UA"/>
              </w:rPr>
            </w:pPr>
          </w:p>
        </w:tc>
        <w:tc>
          <w:tcPr>
            <w:tcW w:w="733" w:type="pct"/>
            <w:tcBorders>
              <w:top w:val="single" w:sz="4" w:space="0" w:color="auto"/>
              <w:left w:val="single" w:sz="4" w:space="0" w:color="auto"/>
              <w:bottom w:val="single" w:sz="4" w:space="0" w:color="auto"/>
              <w:right w:val="single" w:sz="4" w:space="0" w:color="auto"/>
            </w:tcBorders>
            <w:vAlign w:val="center"/>
          </w:tcPr>
          <w:p w:rsidR="00C138A2" w:rsidRPr="003D4960" w:rsidRDefault="00C138A2" w:rsidP="00383643">
            <w:pPr>
              <w:jc w:val="center"/>
              <w:rPr>
                <w:rFonts w:ascii="Calibri" w:hAnsi="Calibri" w:cs="Calibri"/>
                <w:b/>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p>
        </w:tc>
        <w:tc>
          <w:tcPr>
            <w:tcW w:w="661" w:type="pct"/>
            <w:tcBorders>
              <w:top w:val="single" w:sz="4" w:space="0" w:color="auto"/>
              <w:left w:val="single" w:sz="4" w:space="0" w:color="auto"/>
              <w:bottom w:val="single" w:sz="4" w:space="0" w:color="auto"/>
              <w:right w:val="single" w:sz="4" w:space="0" w:color="auto"/>
            </w:tcBorders>
            <w:vAlign w:val="center"/>
          </w:tcPr>
          <w:p w:rsidR="00C138A2" w:rsidRPr="003D4960" w:rsidRDefault="00E94CBF" w:rsidP="00383643">
            <w:pPr>
              <w:jc w:val="center"/>
              <w:rPr>
                <w:rFonts w:ascii="Calibri" w:hAnsi="Calibri" w:cs="Calibri"/>
                <w:b/>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Pr="003D4960">
              <w:rPr>
                <w:rFonts w:ascii="Calibri" w:hAnsi="Calibri" w:cs="Calibri"/>
                <w:sz w:val="22"/>
                <w:szCs w:val="22"/>
                <w:lang w:val="uk-UA"/>
              </w:rPr>
              <w:t xml:space="preserve"> </w:t>
            </w:r>
            <w:r w:rsidRPr="003D4960">
              <w:rPr>
                <w:rFonts w:ascii="Calibri" w:hAnsi="Calibri" w:cs="Calibri"/>
                <w:sz w:val="22"/>
                <w:szCs w:val="22"/>
                <w:lang w:val="uk-UA"/>
              </w:rPr>
              <w:br/>
              <w:t xml:space="preserve">у % до </w:t>
            </w:r>
            <w:r w:rsidRPr="003D4960">
              <w:rPr>
                <w:rFonts w:ascii="Calibri" w:hAnsi="Calibri" w:cs="Calibri"/>
                <w:sz w:val="22"/>
                <w:szCs w:val="22"/>
                <w:lang w:val="uk-UA"/>
              </w:rPr>
              <w:br/>
              <w:t>201</w:t>
            </w:r>
            <w:r w:rsidR="00383643" w:rsidRPr="003D4960">
              <w:rPr>
                <w:rFonts w:ascii="Calibri" w:hAnsi="Calibri" w:cs="Calibri"/>
                <w:sz w:val="22"/>
                <w:szCs w:val="22"/>
                <w:lang w:val="uk-UA"/>
              </w:rPr>
              <w:t>6</w:t>
            </w:r>
          </w:p>
        </w:tc>
        <w:tc>
          <w:tcPr>
            <w:tcW w:w="841" w:type="pct"/>
            <w:tcBorders>
              <w:top w:val="single" w:sz="4" w:space="0" w:color="auto"/>
              <w:left w:val="single" w:sz="4" w:space="0" w:color="auto"/>
              <w:bottom w:val="single" w:sz="4" w:space="0" w:color="auto"/>
              <w:right w:val="single" w:sz="4" w:space="0" w:color="auto"/>
            </w:tcBorders>
            <w:vAlign w:val="center"/>
          </w:tcPr>
          <w:p w:rsidR="00C138A2" w:rsidRPr="003D4960" w:rsidRDefault="00C138A2" w:rsidP="00383643">
            <w:pPr>
              <w:jc w:val="center"/>
              <w:rPr>
                <w:rFonts w:ascii="Calibri" w:hAnsi="Calibri" w:cs="Calibri"/>
                <w:b/>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p>
        </w:tc>
        <w:tc>
          <w:tcPr>
            <w:tcW w:w="914" w:type="pct"/>
            <w:tcBorders>
              <w:top w:val="single" w:sz="4" w:space="0" w:color="auto"/>
              <w:left w:val="single" w:sz="4" w:space="0" w:color="auto"/>
              <w:bottom w:val="single" w:sz="4" w:space="0" w:color="auto"/>
              <w:right w:val="single" w:sz="4" w:space="0" w:color="auto"/>
            </w:tcBorders>
            <w:vAlign w:val="center"/>
          </w:tcPr>
          <w:p w:rsidR="00C138A2" w:rsidRPr="003D4960" w:rsidRDefault="00E94CBF" w:rsidP="00383643">
            <w:pPr>
              <w:jc w:val="center"/>
              <w:rPr>
                <w:rFonts w:ascii="Calibri" w:hAnsi="Calibri" w:cs="Calibri"/>
                <w:b/>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Pr="003D4960">
              <w:rPr>
                <w:rFonts w:ascii="Calibri" w:hAnsi="Calibri" w:cs="Calibri"/>
                <w:sz w:val="22"/>
                <w:szCs w:val="22"/>
                <w:lang w:val="uk-UA"/>
              </w:rPr>
              <w:t xml:space="preserve"> </w:t>
            </w:r>
            <w:r w:rsidRPr="003D4960">
              <w:rPr>
                <w:rFonts w:ascii="Calibri" w:hAnsi="Calibri" w:cs="Calibri"/>
                <w:sz w:val="22"/>
                <w:szCs w:val="22"/>
                <w:lang w:val="uk-UA"/>
              </w:rPr>
              <w:br/>
              <w:t xml:space="preserve">у % до </w:t>
            </w:r>
            <w:r w:rsidRPr="003D4960">
              <w:rPr>
                <w:rFonts w:ascii="Calibri" w:hAnsi="Calibri" w:cs="Calibri"/>
                <w:sz w:val="22"/>
                <w:szCs w:val="22"/>
                <w:lang w:val="uk-UA"/>
              </w:rPr>
              <w:br/>
              <w:t>201</w:t>
            </w:r>
            <w:r w:rsidR="00383643" w:rsidRPr="003D4960">
              <w:rPr>
                <w:rFonts w:ascii="Calibri" w:hAnsi="Calibri" w:cs="Calibri"/>
                <w:sz w:val="22"/>
                <w:szCs w:val="22"/>
                <w:lang w:val="uk-UA"/>
              </w:rPr>
              <w:t>6</w:t>
            </w:r>
          </w:p>
        </w:tc>
      </w:tr>
      <w:tr w:rsidR="00C138A2" w:rsidRPr="003D4960">
        <w:trPr>
          <w:trHeight w:val="20"/>
        </w:trPr>
        <w:tc>
          <w:tcPr>
            <w:tcW w:w="1851" w:type="pct"/>
            <w:tcBorders>
              <w:top w:val="single" w:sz="4" w:space="0" w:color="auto"/>
              <w:left w:val="dotted" w:sz="4" w:space="0" w:color="auto"/>
              <w:bottom w:val="dotted" w:sz="4" w:space="0" w:color="auto"/>
              <w:right w:val="dotted" w:sz="4" w:space="0" w:color="auto"/>
            </w:tcBorders>
          </w:tcPr>
          <w:p w:rsidR="00C138A2" w:rsidRPr="003D4960" w:rsidRDefault="00C138A2" w:rsidP="00D8128A">
            <w:pPr>
              <w:keepLines/>
              <w:rPr>
                <w:rFonts w:ascii="Calibri" w:hAnsi="Calibri" w:cs="Calibri"/>
                <w:b/>
                <w:sz w:val="22"/>
                <w:szCs w:val="22"/>
                <w:lang w:val="uk-UA"/>
              </w:rPr>
            </w:pPr>
          </w:p>
        </w:tc>
        <w:tc>
          <w:tcPr>
            <w:tcW w:w="733" w:type="pct"/>
            <w:tcBorders>
              <w:top w:val="single" w:sz="4" w:space="0" w:color="auto"/>
              <w:left w:val="dotted" w:sz="4" w:space="0" w:color="auto"/>
              <w:bottom w:val="dotted" w:sz="4" w:space="0" w:color="auto"/>
              <w:right w:val="dotted" w:sz="4" w:space="0" w:color="auto"/>
            </w:tcBorders>
          </w:tcPr>
          <w:p w:rsidR="00C138A2" w:rsidRPr="003D4960" w:rsidRDefault="00C138A2" w:rsidP="00131E2E">
            <w:pPr>
              <w:jc w:val="right"/>
              <w:rPr>
                <w:rFonts w:ascii="Calibri" w:hAnsi="Calibri" w:cs="Calibri"/>
                <w:b/>
                <w:sz w:val="22"/>
                <w:szCs w:val="22"/>
                <w:lang w:val="uk-UA"/>
              </w:rPr>
            </w:pPr>
          </w:p>
        </w:tc>
        <w:tc>
          <w:tcPr>
            <w:tcW w:w="661" w:type="pct"/>
            <w:tcBorders>
              <w:top w:val="single" w:sz="4" w:space="0" w:color="auto"/>
              <w:left w:val="dotted" w:sz="4" w:space="0" w:color="auto"/>
              <w:bottom w:val="dotted" w:sz="4" w:space="0" w:color="auto"/>
              <w:right w:val="dotted" w:sz="4" w:space="0" w:color="auto"/>
            </w:tcBorders>
          </w:tcPr>
          <w:p w:rsidR="00C138A2" w:rsidRPr="003D4960" w:rsidRDefault="00C138A2" w:rsidP="00131E2E">
            <w:pPr>
              <w:jc w:val="right"/>
              <w:rPr>
                <w:rFonts w:ascii="Calibri" w:hAnsi="Calibri" w:cs="Calibri"/>
                <w:b/>
                <w:sz w:val="22"/>
                <w:szCs w:val="22"/>
                <w:lang w:val="uk-UA"/>
              </w:rPr>
            </w:pPr>
          </w:p>
        </w:tc>
        <w:tc>
          <w:tcPr>
            <w:tcW w:w="841" w:type="pct"/>
            <w:tcBorders>
              <w:top w:val="single" w:sz="4" w:space="0" w:color="auto"/>
              <w:left w:val="dotted" w:sz="4" w:space="0" w:color="auto"/>
              <w:bottom w:val="dotted" w:sz="4" w:space="0" w:color="auto"/>
              <w:right w:val="dotted" w:sz="4" w:space="0" w:color="auto"/>
            </w:tcBorders>
          </w:tcPr>
          <w:p w:rsidR="00C138A2" w:rsidRPr="003D4960" w:rsidRDefault="00C138A2" w:rsidP="000F6876">
            <w:pPr>
              <w:jc w:val="right"/>
              <w:rPr>
                <w:rFonts w:ascii="Calibri" w:hAnsi="Calibri" w:cs="Calibri"/>
                <w:b/>
                <w:sz w:val="22"/>
                <w:szCs w:val="22"/>
                <w:lang w:val="uk-UA"/>
              </w:rPr>
            </w:pPr>
          </w:p>
        </w:tc>
        <w:tc>
          <w:tcPr>
            <w:tcW w:w="914" w:type="pct"/>
            <w:tcBorders>
              <w:top w:val="single" w:sz="4" w:space="0" w:color="auto"/>
              <w:left w:val="dotted" w:sz="4" w:space="0" w:color="auto"/>
              <w:bottom w:val="dotted" w:sz="4" w:space="0" w:color="auto"/>
              <w:right w:val="dotted" w:sz="4" w:space="0" w:color="auto"/>
            </w:tcBorders>
          </w:tcPr>
          <w:p w:rsidR="00C138A2" w:rsidRPr="003D4960" w:rsidRDefault="00C138A2" w:rsidP="00131E2E">
            <w:pPr>
              <w:jc w:val="right"/>
              <w:rPr>
                <w:rFonts w:ascii="Calibri" w:hAnsi="Calibri" w:cs="Calibri"/>
                <w:b/>
                <w:sz w:val="22"/>
                <w:szCs w:val="22"/>
                <w:lang w:val="uk-UA"/>
              </w:rPr>
            </w:pP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keepLines/>
              <w:rPr>
                <w:rFonts w:ascii="Calibri" w:hAnsi="Calibri" w:cs="Calibri"/>
                <w:b/>
                <w:sz w:val="22"/>
                <w:szCs w:val="22"/>
                <w:lang w:val="uk-UA"/>
              </w:rPr>
            </w:pPr>
            <w:r w:rsidRPr="003D4960">
              <w:rPr>
                <w:rFonts w:ascii="Calibri" w:hAnsi="Calibri" w:cs="Calibri"/>
                <w:b/>
                <w:sz w:val="22"/>
                <w:szCs w:val="22"/>
                <w:lang w:val="uk-UA"/>
              </w:rPr>
              <w:t>Харківська область</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3D4960" w:rsidRDefault="007058DA" w:rsidP="00090503">
            <w:pPr>
              <w:jc w:val="right"/>
              <w:rPr>
                <w:rFonts w:ascii="Calibri" w:hAnsi="Calibri" w:cs="Arial CYR"/>
                <w:b/>
                <w:bCs/>
                <w:sz w:val="22"/>
                <w:szCs w:val="22"/>
                <w:lang w:val="uk-UA" w:eastAsia="uk-UA"/>
              </w:rPr>
            </w:pPr>
            <w:r>
              <w:rPr>
                <w:rFonts w:ascii="Calibri" w:hAnsi="Calibri" w:cs="Arial CYR"/>
                <w:b/>
                <w:bCs/>
                <w:sz w:val="22"/>
                <w:szCs w:val="22"/>
                <w:lang w:val="uk-UA" w:eastAsia="uk-UA"/>
              </w:rPr>
              <w:t>1213605</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b/>
                <w:bCs/>
                <w:sz w:val="22"/>
                <w:szCs w:val="22"/>
                <w:lang w:val="uk-UA"/>
              </w:rPr>
            </w:pPr>
            <w:r>
              <w:rPr>
                <w:rFonts w:ascii="Calibri" w:hAnsi="Calibri" w:cs="Arial CYR"/>
                <w:b/>
                <w:bCs/>
                <w:sz w:val="22"/>
                <w:szCs w:val="22"/>
                <w:lang w:val="uk-UA"/>
              </w:rPr>
              <w:t>100,0</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3D4960" w:rsidRDefault="00A70E29" w:rsidP="00090503">
            <w:pPr>
              <w:jc w:val="right"/>
              <w:rPr>
                <w:rFonts w:ascii="Calibri" w:hAnsi="Calibri" w:cs="Arial CYR"/>
                <w:b/>
                <w:bCs/>
                <w:sz w:val="22"/>
                <w:szCs w:val="22"/>
                <w:lang w:val="uk-UA" w:eastAsia="uk-UA"/>
              </w:rPr>
            </w:pPr>
            <w:r>
              <w:rPr>
                <w:rFonts w:ascii="Calibri" w:hAnsi="Calibri" w:cs="Arial CYR"/>
                <w:b/>
                <w:bCs/>
                <w:sz w:val="22"/>
                <w:szCs w:val="22"/>
                <w:lang w:val="uk-UA" w:eastAsia="uk-UA"/>
              </w:rPr>
              <w:t>3448</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b/>
                <w:bCs/>
                <w:sz w:val="22"/>
                <w:szCs w:val="22"/>
                <w:lang w:val="uk-UA"/>
              </w:rPr>
            </w:pPr>
            <w:r>
              <w:rPr>
                <w:rFonts w:ascii="Calibri" w:hAnsi="Calibri" w:cs="Arial CYR"/>
                <w:b/>
                <w:bCs/>
                <w:sz w:val="22"/>
                <w:szCs w:val="22"/>
                <w:lang w:val="uk-UA"/>
              </w:rPr>
              <w:t>101,8</w:t>
            </w:r>
          </w:p>
        </w:tc>
      </w:tr>
      <w:tr w:rsidR="007D65F0"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7D65F0" w:rsidRPr="003D4960" w:rsidRDefault="007D65F0" w:rsidP="00090503">
            <w:pPr>
              <w:keepLines/>
              <w:rPr>
                <w:rFonts w:ascii="Calibri" w:hAnsi="Calibri" w:cs="Calibri"/>
                <w:sz w:val="22"/>
                <w:szCs w:val="22"/>
                <w:lang w:val="uk-UA"/>
              </w:rPr>
            </w:pPr>
            <w:r>
              <w:rPr>
                <w:rFonts w:ascii="Calibri" w:hAnsi="Calibri" w:cs="Calibri"/>
                <w:sz w:val="22"/>
                <w:szCs w:val="22"/>
                <w:lang w:val="uk-UA"/>
              </w:rPr>
              <w:t>м. Харків</w:t>
            </w:r>
          </w:p>
        </w:tc>
        <w:tc>
          <w:tcPr>
            <w:tcW w:w="733" w:type="pct"/>
            <w:tcBorders>
              <w:top w:val="dotted" w:sz="4" w:space="0" w:color="auto"/>
              <w:left w:val="dotted" w:sz="4" w:space="0" w:color="auto"/>
              <w:bottom w:val="dotted" w:sz="4" w:space="0" w:color="auto"/>
              <w:right w:val="dotted" w:sz="4" w:space="0" w:color="auto"/>
            </w:tcBorders>
          </w:tcPr>
          <w:p w:rsidR="007D65F0" w:rsidRPr="003D4960" w:rsidRDefault="007D65F0" w:rsidP="005374B3">
            <w:pPr>
              <w:jc w:val="right"/>
            </w:pPr>
            <w:r w:rsidRPr="003D4960">
              <w:rPr>
                <w:rFonts w:ascii="Calibri" w:hAnsi="Calibri" w:cs="Arial CYR"/>
                <w:sz w:val="22"/>
                <w:szCs w:val="22"/>
                <w:lang w:val="uk-UA" w:eastAsia="uk-UA"/>
              </w:rPr>
              <w:t>–</w:t>
            </w:r>
          </w:p>
        </w:tc>
        <w:tc>
          <w:tcPr>
            <w:tcW w:w="661" w:type="pct"/>
            <w:tcBorders>
              <w:top w:val="dotted" w:sz="4" w:space="0" w:color="auto"/>
              <w:left w:val="dotted" w:sz="4" w:space="0" w:color="auto"/>
              <w:bottom w:val="dotted" w:sz="4" w:space="0" w:color="auto"/>
              <w:right w:val="dotted" w:sz="4" w:space="0" w:color="auto"/>
            </w:tcBorders>
          </w:tcPr>
          <w:p w:rsidR="007D65F0" w:rsidRPr="003D4960" w:rsidRDefault="007D65F0" w:rsidP="005374B3">
            <w:pPr>
              <w:jc w:val="right"/>
            </w:pPr>
            <w:r w:rsidRPr="003D4960">
              <w:rPr>
                <w:rFonts w:ascii="Calibri" w:hAnsi="Calibri" w:cs="Arial CYR"/>
                <w:sz w:val="22"/>
                <w:szCs w:val="22"/>
                <w:lang w:val="uk-UA" w:eastAsia="uk-UA"/>
              </w:rPr>
              <w:t>–</w:t>
            </w:r>
          </w:p>
        </w:tc>
        <w:tc>
          <w:tcPr>
            <w:tcW w:w="841" w:type="pct"/>
            <w:tcBorders>
              <w:top w:val="dotted" w:sz="4" w:space="0" w:color="auto"/>
              <w:left w:val="dotted" w:sz="4" w:space="0" w:color="auto"/>
              <w:bottom w:val="dotted" w:sz="4" w:space="0" w:color="auto"/>
              <w:right w:val="dotted" w:sz="4" w:space="0" w:color="auto"/>
            </w:tcBorders>
          </w:tcPr>
          <w:p w:rsidR="007D65F0" w:rsidRPr="003D4960" w:rsidRDefault="007D65F0" w:rsidP="005374B3">
            <w:pPr>
              <w:jc w:val="right"/>
            </w:pPr>
            <w:r w:rsidRPr="003D4960">
              <w:rPr>
                <w:rFonts w:ascii="Calibri" w:hAnsi="Calibri" w:cs="Arial CYR"/>
                <w:sz w:val="22"/>
                <w:szCs w:val="22"/>
                <w:lang w:val="uk-UA" w:eastAsia="uk-UA"/>
              </w:rPr>
              <w:t>–</w:t>
            </w:r>
          </w:p>
        </w:tc>
        <w:tc>
          <w:tcPr>
            <w:tcW w:w="914" w:type="pct"/>
            <w:tcBorders>
              <w:top w:val="dotted" w:sz="4" w:space="0" w:color="auto"/>
              <w:left w:val="dotted" w:sz="4" w:space="0" w:color="auto"/>
              <w:bottom w:val="dotted" w:sz="4" w:space="0" w:color="auto"/>
              <w:right w:val="dotted" w:sz="4" w:space="0" w:color="auto"/>
            </w:tcBorders>
          </w:tcPr>
          <w:p w:rsidR="007D65F0" w:rsidRPr="003D4960" w:rsidRDefault="007D65F0" w:rsidP="005374B3">
            <w:pPr>
              <w:jc w:val="right"/>
            </w:pPr>
            <w:r w:rsidRPr="003D4960">
              <w:rPr>
                <w:rFonts w:ascii="Calibri" w:hAnsi="Calibri" w:cs="Arial CYR"/>
                <w:sz w:val="22"/>
                <w:szCs w:val="22"/>
                <w:lang w:val="uk-UA" w:eastAsia="uk-UA"/>
              </w:rPr>
              <w:t>–</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keepLines/>
              <w:rPr>
                <w:rFonts w:ascii="Calibri" w:hAnsi="Calibri" w:cs="Calibri"/>
                <w:sz w:val="22"/>
                <w:szCs w:val="22"/>
                <w:lang w:val="uk-UA"/>
              </w:rPr>
            </w:pPr>
            <w:r w:rsidRPr="003D4960">
              <w:rPr>
                <w:rFonts w:ascii="Calibri" w:hAnsi="Calibri" w:cs="Calibri"/>
                <w:sz w:val="22"/>
                <w:szCs w:val="22"/>
                <w:lang w:val="uk-UA"/>
              </w:rPr>
              <w:t>м. Ізюм</w:t>
            </w:r>
          </w:p>
        </w:tc>
        <w:tc>
          <w:tcPr>
            <w:tcW w:w="733"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66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84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914"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keepLines/>
              <w:rPr>
                <w:rFonts w:ascii="Calibri" w:hAnsi="Calibri" w:cs="Calibri"/>
                <w:sz w:val="22"/>
                <w:szCs w:val="22"/>
                <w:lang w:val="uk-UA"/>
              </w:rPr>
            </w:pPr>
            <w:r w:rsidRPr="003D4960">
              <w:rPr>
                <w:rFonts w:ascii="Calibri" w:hAnsi="Calibri" w:cs="Calibri"/>
                <w:sz w:val="22"/>
                <w:szCs w:val="22"/>
                <w:lang w:val="uk-UA"/>
              </w:rPr>
              <w:t>м. Куп’янськ</w:t>
            </w:r>
          </w:p>
        </w:tc>
        <w:tc>
          <w:tcPr>
            <w:tcW w:w="733"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66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84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914"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keepLines/>
              <w:rPr>
                <w:rFonts w:ascii="Calibri" w:hAnsi="Calibri" w:cs="Calibri"/>
                <w:sz w:val="22"/>
                <w:szCs w:val="22"/>
                <w:lang w:val="uk-UA"/>
              </w:rPr>
            </w:pPr>
            <w:r w:rsidRPr="003D4960">
              <w:rPr>
                <w:rFonts w:ascii="Calibri" w:hAnsi="Calibri" w:cs="Calibri"/>
                <w:sz w:val="22"/>
                <w:szCs w:val="22"/>
                <w:lang w:val="uk-UA"/>
              </w:rPr>
              <w:t>м. Лозова</w:t>
            </w:r>
          </w:p>
        </w:tc>
        <w:tc>
          <w:tcPr>
            <w:tcW w:w="733"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66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84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914"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keepLines/>
              <w:rPr>
                <w:rFonts w:ascii="Calibri" w:hAnsi="Calibri" w:cs="Calibri"/>
                <w:sz w:val="22"/>
                <w:szCs w:val="22"/>
                <w:lang w:val="uk-UA"/>
              </w:rPr>
            </w:pPr>
            <w:r w:rsidRPr="003D4960">
              <w:rPr>
                <w:rFonts w:ascii="Calibri" w:hAnsi="Calibri" w:cs="Calibri"/>
                <w:sz w:val="22"/>
                <w:szCs w:val="22"/>
                <w:lang w:val="uk-UA"/>
              </w:rPr>
              <w:t>м. Люботин</w:t>
            </w:r>
          </w:p>
        </w:tc>
        <w:tc>
          <w:tcPr>
            <w:tcW w:w="733"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66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84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914"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keepLines/>
              <w:rPr>
                <w:rFonts w:ascii="Calibri" w:hAnsi="Calibri" w:cs="Calibri"/>
                <w:sz w:val="22"/>
                <w:szCs w:val="22"/>
                <w:lang w:val="uk-UA"/>
              </w:rPr>
            </w:pPr>
            <w:r w:rsidRPr="003D4960">
              <w:rPr>
                <w:rFonts w:ascii="Calibri" w:hAnsi="Calibri" w:cs="Calibri"/>
                <w:sz w:val="22"/>
                <w:szCs w:val="22"/>
                <w:lang w:val="uk-UA"/>
              </w:rPr>
              <w:t>м. Первомайський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87,9</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77,5</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keepLines/>
              <w:rPr>
                <w:rFonts w:ascii="Calibri" w:hAnsi="Calibri" w:cs="Calibri"/>
                <w:sz w:val="22"/>
                <w:szCs w:val="22"/>
                <w:lang w:val="uk-UA"/>
              </w:rPr>
            </w:pPr>
            <w:r w:rsidRPr="003D4960">
              <w:rPr>
                <w:rFonts w:ascii="Calibri" w:hAnsi="Calibri" w:cs="Calibri"/>
                <w:sz w:val="22"/>
                <w:szCs w:val="22"/>
                <w:lang w:val="uk-UA"/>
              </w:rPr>
              <w:t>м. Чугуїв</w:t>
            </w:r>
          </w:p>
        </w:tc>
        <w:tc>
          <w:tcPr>
            <w:tcW w:w="733"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66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84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c>
          <w:tcPr>
            <w:tcW w:w="914"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jc w:val="right"/>
            </w:pPr>
            <w:r w:rsidRPr="003D4960">
              <w:rPr>
                <w:rFonts w:ascii="Calibri" w:hAnsi="Calibri" w:cs="Arial CYR"/>
                <w:sz w:val="22"/>
                <w:szCs w:val="22"/>
                <w:lang w:val="uk-UA" w:eastAsia="uk-UA"/>
              </w:rPr>
              <w:t>–</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keepLines/>
              <w:rPr>
                <w:rFonts w:ascii="Calibri" w:hAnsi="Calibri" w:cs="Calibri"/>
                <w:sz w:val="22"/>
                <w:szCs w:val="22"/>
                <w:lang w:val="uk-UA"/>
              </w:rPr>
            </w:pPr>
            <w:r w:rsidRPr="003D4960">
              <w:rPr>
                <w:rFonts w:ascii="Calibri" w:hAnsi="Calibri" w:cs="Calibri"/>
                <w:sz w:val="22"/>
                <w:szCs w:val="22"/>
                <w:lang w:val="uk-UA"/>
              </w:rPr>
              <w:t>райони</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3D4960" w:rsidRDefault="00090503" w:rsidP="00090503">
            <w:pPr>
              <w:jc w:val="right"/>
              <w:rPr>
                <w:rFonts w:ascii="Calibri" w:hAnsi="Calibri" w:cs="Arial CYR"/>
                <w:sz w:val="22"/>
                <w:szCs w:val="22"/>
              </w:rPr>
            </w:pP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3D4960" w:rsidRDefault="00090503" w:rsidP="00090503">
            <w:pPr>
              <w:jc w:val="right"/>
              <w:rPr>
                <w:rFonts w:ascii="Calibri" w:hAnsi="Calibri" w:cs="Arial CYR"/>
                <w:sz w:val="22"/>
                <w:szCs w:val="22"/>
              </w:rPr>
            </w:pP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3D4960" w:rsidRDefault="00090503" w:rsidP="00090503">
            <w:pPr>
              <w:jc w:val="right"/>
              <w:rPr>
                <w:rFonts w:ascii="Calibri" w:hAnsi="Calibri" w:cs="Arial CYR"/>
                <w:sz w:val="22"/>
                <w:szCs w:val="22"/>
              </w:rPr>
            </w:pP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3D4960" w:rsidRDefault="00090503" w:rsidP="00090503">
            <w:pPr>
              <w:jc w:val="right"/>
              <w:rPr>
                <w:rFonts w:ascii="Calibri" w:hAnsi="Calibri" w:cs="Arial CYR"/>
                <w:sz w:val="22"/>
                <w:szCs w:val="22"/>
              </w:rPr>
            </w:pP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Балаклійський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55562</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104,1</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2851</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106,4</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Барвінківський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sidRPr="00CB54CA">
              <w:rPr>
                <w:rFonts w:ascii="Calibri" w:hAnsi="Calibri" w:cs="Arial CYR"/>
                <w:sz w:val="22"/>
                <w:szCs w:val="22"/>
              </w:rPr>
              <w:t>…</w:t>
            </w:r>
            <w:r w:rsidRPr="00CB54CA">
              <w:rPr>
                <w:rFonts w:ascii="Calibri" w:hAnsi="Calibri" w:cs="Arial CYR"/>
                <w:sz w:val="22"/>
                <w:szCs w:val="22"/>
                <w:vertAlign w:val="superscript"/>
                <w:lang w:val="uk-UA"/>
              </w:rPr>
              <w:t>2</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Близнюківський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11139</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122,3</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1863</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104,3</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Богодухівський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20147</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96,4</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2600</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104,3</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Борівський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24212</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91,1</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3096</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95,7</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Валківський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24144</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90,3</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2246</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104,8</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Великобурлуцький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74220</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97,9</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4366</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105,6</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Вовчанський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79884</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101,5</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3482</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98,7</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Дворічанський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102136</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96,1</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5085</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3D4960" w:rsidRDefault="00A70E29" w:rsidP="00090503">
            <w:pPr>
              <w:jc w:val="right"/>
              <w:rPr>
                <w:rFonts w:ascii="Calibri" w:hAnsi="Calibri" w:cs="Arial CYR"/>
                <w:sz w:val="22"/>
                <w:szCs w:val="22"/>
                <w:lang w:val="uk-UA"/>
              </w:rPr>
            </w:pPr>
            <w:r>
              <w:rPr>
                <w:rFonts w:ascii="Calibri" w:hAnsi="Calibri" w:cs="Arial CYR"/>
                <w:sz w:val="22"/>
                <w:szCs w:val="22"/>
                <w:lang w:val="uk-UA"/>
              </w:rPr>
              <w:t>101,5</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Дергачівський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3284</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51,7</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998</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77,7</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Зачепилівський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85,1</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3D4960" w:rsidRDefault="00A70E29" w:rsidP="00090503">
            <w:pPr>
              <w:jc w:val="right"/>
              <w:rPr>
                <w:rFonts w:ascii="Calibri" w:hAnsi="Calibri" w:cs="Arial CYR"/>
                <w:sz w:val="22"/>
                <w:szCs w:val="22"/>
                <w:lang w:val="uk-UA"/>
              </w:rPr>
            </w:pPr>
            <w:r>
              <w:rPr>
                <w:rFonts w:ascii="Calibri" w:hAnsi="Calibri" w:cs="Arial CYR"/>
                <w:sz w:val="22"/>
                <w:szCs w:val="22"/>
                <w:lang w:val="uk-UA"/>
              </w:rPr>
              <w:t>127,6</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Зміївський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31850</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108,6</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3016</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3D4960" w:rsidRDefault="00A70E29" w:rsidP="00090503">
            <w:pPr>
              <w:jc w:val="right"/>
              <w:rPr>
                <w:rFonts w:ascii="Calibri" w:hAnsi="Calibri" w:cs="Arial CYR"/>
                <w:sz w:val="22"/>
                <w:szCs w:val="22"/>
                <w:lang w:val="uk-UA"/>
              </w:rPr>
            </w:pPr>
            <w:r>
              <w:rPr>
                <w:rFonts w:ascii="Calibri" w:hAnsi="Calibri" w:cs="Arial CYR"/>
                <w:sz w:val="22"/>
                <w:szCs w:val="22"/>
                <w:lang w:val="uk-UA"/>
              </w:rPr>
              <w:t>103,1</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Золочівський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37214</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103,5</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3521</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104,5</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Ізюмський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103,9</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103,9</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pStyle w:val="4"/>
              <w:rPr>
                <w:rFonts w:ascii="Calibri" w:hAnsi="Calibri" w:cs="Calibri"/>
                <w:b w:val="0"/>
                <w:sz w:val="22"/>
                <w:szCs w:val="22"/>
                <w:lang w:val="uk-UA"/>
              </w:rPr>
            </w:pPr>
            <w:proofErr w:type="spellStart"/>
            <w:r w:rsidRPr="003D4960">
              <w:rPr>
                <w:rFonts w:ascii="Calibri" w:hAnsi="Calibri" w:cs="Calibri"/>
                <w:b w:val="0"/>
                <w:sz w:val="22"/>
                <w:szCs w:val="22"/>
                <w:lang w:val="uk-UA"/>
              </w:rPr>
              <w:t>Кегичівський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68686</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88,3</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2791</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94,6</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Коломацький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44,9</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090503" w:rsidP="00090503">
            <w:pPr>
              <w:jc w:val="right"/>
              <w:rPr>
                <w:rFonts w:ascii="Calibri" w:hAnsi="Calibri" w:cs="Arial CYR"/>
                <w:sz w:val="22"/>
                <w:szCs w:val="22"/>
              </w:rPr>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42,9</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Красноградський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166106</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99,7</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3923</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100,4</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Краснокутський</w:t>
            </w:r>
            <w:proofErr w:type="spellEnd"/>
          </w:p>
        </w:tc>
        <w:tc>
          <w:tcPr>
            <w:tcW w:w="733"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661"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841"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914"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Куп’янський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83349</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112,0</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4190</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110,9</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Лозівський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10758</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91,0</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2972</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90,3</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Нововодолазький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20756</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97,2</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2261</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91,9</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Первомайський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19440</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102,3</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3219</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94,2</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Печенізький</w:t>
            </w:r>
          </w:p>
        </w:tc>
        <w:tc>
          <w:tcPr>
            <w:tcW w:w="733"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661"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841"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914"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proofErr w:type="spellStart"/>
            <w:r w:rsidRPr="003D4960">
              <w:rPr>
                <w:rFonts w:ascii="Calibri" w:hAnsi="Calibri" w:cs="Calibri"/>
                <w:sz w:val="22"/>
                <w:szCs w:val="22"/>
                <w:lang w:val="uk-UA"/>
              </w:rPr>
              <w:t>Сахновщинський</w:t>
            </w:r>
            <w:proofErr w:type="spellEnd"/>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36643</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74,5</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2755</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101,1</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Харківський</w:t>
            </w:r>
          </w:p>
        </w:tc>
        <w:tc>
          <w:tcPr>
            <w:tcW w:w="733"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661"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841"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c>
          <w:tcPr>
            <w:tcW w:w="914" w:type="pct"/>
            <w:tcBorders>
              <w:top w:val="dotted" w:sz="4" w:space="0" w:color="auto"/>
              <w:left w:val="dotted" w:sz="4" w:space="0" w:color="auto"/>
              <w:bottom w:val="dotted" w:sz="4" w:space="0" w:color="auto"/>
              <w:right w:val="dotted" w:sz="4" w:space="0" w:color="auto"/>
            </w:tcBorders>
          </w:tcPr>
          <w:p w:rsidR="00090503" w:rsidRPr="000A16E8" w:rsidRDefault="00090503" w:rsidP="00090503">
            <w:pPr>
              <w:jc w:val="right"/>
            </w:pPr>
            <w:r w:rsidRPr="000A16E8">
              <w:rPr>
                <w:rFonts w:ascii="Calibri" w:hAnsi="Calibri" w:cs="Arial CYR"/>
                <w:sz w:val="22"/>
                <w:szCs w:val="22"/>
              </w:rPr>
              <w:t>…</w:t>
            </w:r>
            <w:r w:rsidRPr="000A16E8">
              <w:rPr>
                <w:rFonts w:ascii="Calibri" w:hAnsi="Calibri" w:cs="Arial CYR"/>
                <w:sz w:val="22"/>
                <w:szCs w:val="22"/>
                <w:vertAlign w:val="superscript"/>
                <w:lang w:val="uk-UA"/>
              </w:rPr>
              <w:t>2</w:t>
            </w:r>
          </w:p>
        </w:tc>
      </w:tr>
      <w:tr w:rsidR="00090503"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sz w:val="22"/>
                <w:szCs w:val="22"/>
                <w:lang w:val="uk-UA"/>
              </w:rPr>
            </w:pPr>
            <w:r w:rsidRPr="003D4960">
              <w:rPr>
                <w:rFonts w:ascii="Calibri" w:hAnsi="Calibri" w:cs="Calibri"/>
                <w:sz w:val="22"/>
                <w:szCs w:val="22"/>
                <w:lang w:val="uk-UA"/>
              </w:rPr>
              <w:t>Чугуївський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112468</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0A16E8" w:rsidRDefault="007058DA" w:rsidP="00090503">
            <w:pPr>
              <w:jc w:val="right"/>
              <w:rPr>
                <w:rFonts w:ascii="Calibri" w:hAnsi="Calibri" w:cs="Arial CYR"/>
                <w:sz w:val="22"/>
                <w:szCs w:val="22"/>
                <w:lang w:val="uk-UA"/>
              </w:rPr>
            </w:pPr>
            <w:r>
              <w:rPr>
                <w:rFonts w:ascii="Calibri" w:hAnsi="Calibri" w:cs="Arial CYR"/>
                <w:sz w:val="22"/>
                <w:szCs w:val="22"/>
                <w:lang w:val="uk-UA"/>
              </w:rPr>
              <w:t>137,7</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3759</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0A16E8" w:rsidRDefault="00A70E29" w:rsidP="00090503">
            <w:pPr>
              <w:jc w:val="right"/>
              <w:rPr>
                <w:rFonts w:ascii="Calibri" w:hAnsi="Calibri" w:cs="Arial CYR"/>
                <w:sz w:val="22"/>
                <w:szCs w:val="22"/>
                <w:lang w:val="uk-UA"/>
              </w:rPr>
            </w:pPr>
            <w:r>
              <w:rPr>
                <w:rFonts w:ascii="Calibri" w:hAnsi="Calibri" w:cs="Arial CYR"/>
                <w:sz w:val="22"/>
                <w:szCs w:val="22"/>
                <w:lang w:val="uk-UA"/>
              </w:rPr>
              <w:t>94,8</w:t>
            </w:r>
          </w:p>
        </w:tc>
      </w:tr>
      <w:tr w:rsidR="003D4960" w:rsidRPr="003D4960">
        <w:trPr>
          <w:trHeight w:val="20"/>
        </w:trPr>
        <w:tc>
          <w:tcPr>
            <w:tcW w:w="1851" w:type="pct"/>
            <w:tcBorders>
              <w:top w:val="dotted" w:sz="4" w:space="0" w:color="auto"/>
              <w:left w:val="dotted" w:sz="4" w:space="0" w:color="auto"/>
              <w:bottom w:val="dotted" w:sz="4" w:space="0" w:color="auto"/>
              <w:right w:val="dotted" w:sz="4" w:space="0" w:color="auto"/>
            </w:tcBorders>
          </w:tcPr>
          <w:p w:rsidR="00090503" w:rsidRPr="003D4960" w:rsidRDefault="00090503" w:rsidP="00090503">
            <w:pPr>
              <w:rPr>
                <w:rFonts w:ascii="Calibri" w:hAnsi="Calibri" w:cs="Calibri"/>
                <w:b/>
                <w:i/>
                <w:sz w:val="22"/>
                <w:szCs w:val="22"/>
                <w:lang w:val="uk-UA"/>
              </w:rPr>
            </w:pPr>
            <w:r w:rsidRPr="003D4960">
              <w:rPr>
                <w:rFonts w:ascii="Calibri" w:hAnsi="Calibri" w:cs="Calibri"/>
                <w:sz w:val="22"/>
                <w:szCs w:val="22"/>
                <w:lang w:val="uk-UA"/>
              </w:rPr>
              <w:t>Шевченківський</w:t>
            </w:r>
          </w:p>
        </w:tc>
        <w:tc>
          <w:tcPr>
            <w:tcW w:w="733"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59036</w:t>
            </w:r>
          </w:p>
        </w:tc>
        <w:tc>
          <w:tcPr>
            <w:tcW w:w="661" w:type="pct"/>
            <w:tcBorders>
              <w:top w:val="dotted" w:sz="4" w:space="0" w:color="auto"/>
              <w:left w:val="dotted" w:sz="4" w:space="0" w:color="auto"/>
              <w:bottom w:val="dotted" w:sz="4" w:space="0" w:color="auto"/>
              <w:right w:val="dotted" w:sz="4" w:space="0" w:color="auto"/>
            </w:tcBorders>
            <w:vAlign w:val="bottom"/>
          </w:tcPr>
          <w:p w:rsidR="00090503" w:rsidRPr="00B0051E" w:rsidRDefault="007058DA" w:rsidP="00090503">
            <w:pPr>
              <w:jc w:val="right"/>
              <w:rPr>
                <w:rFonts w:ascii="Calibri" w:hAnsi="Calibri" w:cs="Arial CYR"/>
                <w:sz w:val="22"/>
                <w:szCs w:val="22"/>
                <w:lang w:val="uk-UA"/>
              </w:rPr>
            </w:pPr>
            <w:r>
              <w:rPr>
                <w:rFonts w:ascii="Calibri" w:hAnsi="Calibri" w:cs="Arial CYR"/>
                <w:sz w:val="22"/>
                <w:szCs w:val="22"/>
                <w:lang w:val="uk-UA"/>
              </w:rPr>
              <w:t>103,3</w:t>
            </w:r>
          </w:p>
        </w:tc>
        <w:tc>
          <w:tcPr>
            <w:tcW w:w="841"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3162</w:t>
            </w:r>
          </w:p>
        </w:tc>
        <w:tc>
          <w:tcPr>
            <w:tcW w:w="914" w:type="pct"/>
            <w:tcBorders>
              <w:top w:val="dotted" w:sz="4" w:space="0" w:color="auto"/>
              <w:left w:val="dotted" w:sz="4" w:space="0" w:color="auto"/>
              <w:bottom w:val="dotted" w:sz="4" w:space="0" w:color="auto"/>
              <w:right w:val="dotted" w:sz="4" w:space="0" w:color="auto"/>
            </w:tcBorders>
            <w:vAlign w:val="bottom"/>
          </w:tcPr>
          <w:p w:rsidR="00090503" w:rsidRPr="00B0051E" w:rsidRDefault="00A70E29" w:rsidP="00090503">
            <w:pPr>
              <w:jc w:val="right"/>
              <w:rPr>
                <w:rFonts w:ascii="Calibri" w:hAnsi="Calibri" w:cs="Arial CYR"/>
                <w:sz w:val="22"/>
                <w:szCs w:val="22"/>
                <w:lang w:val="uk-UA"/>
              </w:rPr>
            </w:pPr>
            <w:r>
              <w:rPr>
                <w:rFonts w:ascii="Calibri" w:hAnsi="Calibri" w:cs="Arial CYR"/>
                <w:sz w:val="22"/>
                <w:szCs w:val="22"/>
                <w:lang w:val="uk-UA"/>
              </w:rPr>
              <w:t>97,9</w:t>
            </w:r>
          </w:p>
        </w:tc>
      </w:tr>
    </w:tbl>
    <w:p w:rsidR="00DF2387" w:rsidRPr="00F14B7A" w:rsidRDefault="00DF2387" w:rsidP="00DF2387">
      <w:pPr>
        <w:tabs>
          <w:tab w:val="left" w:pos="12320"/>
        </w:tabs>
        <w:rPr>
          <w:sz w:val="22"/>
          <w:szCs w:val="22"/>
          <w:lang w:val="uk-UA"/>
        </w:rPr>
      </w:pPr>
      <w:r w:rsidRPr="00F14B7A">
        <w:rPr>
          <w:sz w:val="22"/>
          <w:szCs w:val="22"/>
          <w:lang w:val="uk-UA"/>
        </w:rPr>
        <w:t>_______________</w:t>
      </w:r>
    </w:p>
    <w:p w:rsidR="00FB7081" w:rsidRPr="00F14B7A" w:rsidRDefault="00DF2387" w:rsidP="00FC1FCE">
      <w:pPr>
        <w:jc w:val="both"/>
        <w:rPr>
          <w:rFonts w:ascii="Calibri" w:hAnsi="Calibri" w:cs="Calibri"/>
          <w:lang w:val="uk-UA"/>
        </w:rPr>
      </w:pPr>
      <w:r w:rsidRPr="00F14B7A">
        <w:rPr>
          <w:rFonts w:ascii="Calibri" w:hAnsi="Calibri" w:cs="Calibri"/>
          <w:vertAlign w:val="superscript"/>
          <w:lang w:val="uk-UA"/>
        </w:rPr>
        <w:t xml:space="preserve">1 </w:t>
      </w:r>
      <w:r w:rsidRPr="00F14B7A">
        <w:rPr>
          <w:rFonts w:ascii="Calibri" w:hAnsi="Calibri" w:cs="Calibri"/>
          <w:lang w:val="uk-UA"/>
        </w:rPr>
        <w:t>Див</w:t>
      </w:r>
      <w:r w:rsidR="00C047B0" w:rsidRPr="00F14B7A">
        <w:rPr>
          <w:rFonts w:ascii="Calibri" w:hAnsi="Calibri" w:cs="Calibri"/>
          <w:lang w:val="uk-UA"/>
        </w:rPr>
        <w:t>.</w:t>
      </w:r>
      <w:r w:rsidRPr="00F14B7A">
        <w:rPr>
          <w:rFonts w:ascii="Calibri" w:hAnsi="Calibri" w:cs="Calibri"/>
          <w:lang w:val="uk-UA"/>
        </w:rPr>
        <w:t xml:space="preserve"> </w:t>
      </w:r>
      <w:r w:rsidR="00B417F2">
        <w:rPr>
          <w:rFonts w:ascii="Calibri" w:hAnsi="Calibri" w:cs="Calibri"/>
          <w:lang w:val="uk-UA"/>
        </w:rPr>
        <w:t>другу</w:t>
      </w:r>
      <w:r w:rsidR="004B2983">
        <w:rPr>
          <w:rFonts w:ascii="Calibri" w:hAnsi="Calibri" w:cs="Calibri"/>
          <w:lang w:val="uk-UA"/>
        </w:rPr>
        <w:t xml:space="preserve"> </w:t>
      </w:r>
      <w:r w:rsidRPr="00F14B7A">
        <w:rPr>
          <w:rFonts w:ascii="Calibri" w:hAnsi="Calibri" w:cs="Calibri"/>
          <w:lang w:val="uk-UA"/>
        </w:rPr>
        <w:t>виноску до табл</w:t>
      </w:r>
      <w:r w:rsidR="00C047B0" w:rsidRPr="00F14B7A">
        <w:rPr>
          <w:rFonts w:ascii="Calibri" w:hAnsi="Calibri" w:cs="Calibri"/>
          <w:lang w:val="uk-UA"/>
        </w:rPr>
        <w:t>.</w:t>
      </w:r>
      <w:r w:rsidRPr="00F14B7A">
        <w:rPr>
          <w:rFonts w:ascii="Calibri" w:hAnsi="Calibri" w:cs="Calibri"/>
          <w:lang w:val="uk-UA"/>
        </w:rPr>
        <w:t xml:space="preserve"> на стор</w:t>
      </w:r>
      <w:r w:rsidR="00C047B0" w:rsidRPr="00F14B7A">
        <w:rPr>
          <w:rFonts w:ascii="Calibri" w:hAnsi="Calibri" w:cs="Calibri"/>
          <w:lang w:val="uk-UA"/>
        </w:rPr>
        <w:t>.</w:t>
      </w:r>
      <w:r w:rsidRPr="00F14B7A">
        <w:rPr>
          <w:rFonts w:ascii="Calibri" w:hAnsi="Calibri" w:cs="Calibri"/>
          <w:lang w:val="uk-UA"/>
        </w:rPr>
        <w:t xml:space="preserve"> 3</w:t>
      </w:r>
      <w:r w:rsidR="00C047B0" w:rsidRPr="00F14B7A">
        <w:rPr>
          <w:rFonts w:ascii="Calibri" w:hAnsi="Calibri" w:cs="Calibri"/>
          <w:lang w:val="uk-UA"/>
        </w:rPr>
        <w:t>.</w:t>
      </w:r>
    </w:p>
    <w:p w:rsidR="00FB7081" w:rsidRPr="00F14B7A" w:rsidRDefault="00FB7081">
      <w:pPr>
        <w:rPr>
          <w:rFonts w:ascii="Calibri" w:hAnsi="Calibri" w:cs="Calibri"/>
          <w:lang w:val="uk-UA"/>
        </w:rPr>
      </w:pPr>
    </w:p>
    <w:p w:rsidR="00076633" w:rsidRPr="00D36946" w:rsidRDefault="00076633">
      <w:pPr>
        <w:rPr>
          <w:rFonts w:ascii="Calibri" w:hAnsi="Calibri"/>
          <w:sz w:val="22"/>
          <w:szCs w:val="22"/>
          <w:lang w:val="uk-UA"/>
        </w:rPr>
      </w:pPr>
    </w:p>
    <w:p w:rsidR="00076633" w:rsidRDefault="00076633">
      <w:pPr>
        <w:rPr>
          <w:rFonts w:ascii="Calibri" w:hAnsi="Calibri"/>
          <w:sz w:val="22"/>
          <w:szCs w:val="22"/>
          <w:lang w:val="uk-UA"/>
        </w:rPr>
      </w:pPr>
    </w:p>
    <w:p w:rsidR="007C5056" w:rsidRDefault="007C5056">
      <w:pPr>
        <w:rPr>
          <w:rFonts w:ascii="Calibri" w:hAnsi="Calibri"/>
          <w:sz w:val="22"/>
          <w:szCs w:val="22"/>
          <w:lang w:val="uk-UA"/>
        </w:rPr>
      </w:pPr>
    </w:p>
    <w:p w:rsidR="007C5056" w:rsidRDefault="007C5056">
      <w:pPr>
        <w:rPr>
          <w:rFonts w:ascii="Calibri" w:hAnsi="Calibri"/>
          <w:sz w:val="22"/>
          <w:szCs w:val="22"/>
          <w:lang w:val="uk-UA"/>
        </w:rPr>
      </w:pPr>
    </w:p>
    <w:p w:rsidR="00152C0A" w:rsidRPr="00F14B7A" w:rsidRDefault="00D82C8E" w:rsidP="00152C0A">
      <w:pPr>
        <w:pStyle w:val="2"/>
        <w:rPr>
          <w:rFonts w:ascii="Calibri" w:hAnsi="Calibri" w:cs="Calibri"/>
          <w:sz w:val="26"/>
          <w:szCs w:val="26"/>
        </w:rPr>
      </w:pPr>
      <w:r>
        <w:rPr>
          <w:rFonts w:ascii="Calibri" w:hAnsi="Calibri" w:cs="Calibri"/>
          <w:bCs w:val="0"/>
          <w:sz w:val="26"/>
          <w:szCs w:val="26"/>
        </w:rPr>
        <w:lastRenderedPageBreak/>
        <w:t>Кількість</w:t>
      </w:r>
      <w:r w:rsidR="00767BB3" w:rsidRPr="00F14B7A">
        <w:rPr>
          <w:rFonts w:ascii="Calibri" w:hAnsi="Calibri" w:cs="Calibri"/>
          <w:bCs w:val="0"/>
          <w:sz w:val="26"/>
          <w:szCs w:val="26"/>
        </w:rPr>
        <w:t xml:space="preserve"> великої рогатої худоби</w:t>
      </w:r>
      <w:r w:rsidR="00152C0A" w:rsidRPr="00F14B7A">
        <w:rPr>
          <w:rFonts w:ascii="Calibri" w:hAnsi="Calibri" w:cs="Calibri"/>
          <w:sz w:val="26"/>
          <w:szCs w:val="26"/>
        </w:rPr>
        <w:t xml:space="preserve"> </w:t>
      </w:r>
    </w:p>
    <w:p w:rsidR="00152C0A" w:rsidRPr="00F14B7A" w:rsidRDefault="00152C0A" w:rsidP="000E1F66">
      <w:pPr>
        <w:pStyle w:val="2"/>
        <w:rPr>
          <w:rFonts w:ascii="Calibri" w:hAnsi="Calibri" w:cs="Calibri"/>
          <w:sz w:val="26"/>
          <w:szCs w:val="26"/>
        </w:rPr>
      </w:pPr>
      <w:r w:rsidRPr="00F14B7A">
        <w:rPr>
          <w:rFonts w:ascii="Calibri" w:hAnsi="Calibri" w:cs="Calibri"/>
          <w:sz w:val="26"/>
          <w:szCs w:val="26"/>
        </w:rPr>
        <w:t>у сільськогосподарських підприємствах</w:t>
      </w:r>
      <w:r w:rsidR="000E1F66" w:rsidRPr="00F14B7A">
        <w:rPr>
          <w:rFonts w:ascii="Calibri" w:hAnsi="Calibri" w:cs="Calibri"/>
          <w:sz w:val="26"/>
          <w:szCs w:val="26"/>
        </w:rPr>
        <w:t xml:space="preserve"> </w:t>
      </w:r>
      <w:r w:rsidRPr="00F14B7A">
        <w:rPr>
          <w:rFonts w:ascii="Calibri" w:hAnsi="Calibri" w:cs="Calibri"/>
          <w:sz w:val="26"/>
          <w:szCs w:val="26"/>
        </w:rPr>
        <w:t>(крім малих)</w:t>
      </w:r>
    </w:p>
    <w:p w:rsidR="00767BB3" w:rsidRPr="00F14B7A" w:rsidRDefault="00767BB3" w:rsidP="00767BB3">
      <w:pPr>
        <w:pStyle w:val="30"/>
        <w:keepNext w:val="0"/>
        <w:autoSpaceDE/>
        <w:autoSpaceDN/>
        <w:outlineLvl w:val="9"/>
        <w:rPr>
          <w:rFonts w:ascii="Calibri" w:hAnsi="Calibri" w:cs="Calibri"/>
          <w:sz w:val="26"/>
          <w:szCs w:val="26"/>
        </w:rPr>
      </w:pPr>
      <w:r w:rsidRPr="00F14B7A">
        <w:rPr>
          <w:rFonts w:ascii="Calibri" w:hAnsi="Calibri" w:cs="Calibri"/>
          <w:sz w:val="26"/>
          <w:szCs w:val="26"/>
        </w:rPr>
        <w:t>на 1</w:t>
      </w:r>
      <w:r w:rsidR="00FC1FCE" w:rsidRPr="00F14B7A">
        <w:rPr>
          <w:rFonts w:ascii="Calibri" w:hAnsi="Calibri" w:cs="Calibri"/>
          <w:sz w:val="26"/>
          <w:szCs w:val="26"/>
        </w:rPr>
        <w:t xml:space="preserve"> </w:t>
      </w:r>
      <w:r w:rsidR="00975472">
        <w:rPr>
          <w:rFonts w:ascii="Calibri" w:hAnsi="Calibri" w:cs="Calibri"/>
          <w:sz w:val="26"/>
          <w:szCs w:val="26"/>
        </w:rPr>
        <w:t>липня</w:t>
      </w:r>
      <w:r w:rsidR="0044192E" w:rsidRPr="00F14B7A">
        <w:rPr>
          <w:rFonts w:ascii="Calibri" w:hAnsi="Calibri" w:cs="Calibri"/>
          <w:sz w:val="26"/>
          <w:szCs w:val="26"/>
        </w:rPr>
        <w:t xml:space="preserve"> </w:t>
      </w:r>
      <w:r w:rsidR="00152C0A" w:rsidRPr="00F14B7A">
        <w:rPr>
          <w:rFonts w:ascii="Calibri" w:hAnsi="Calibri" w:cs="Calibri"/>
          <w:sz w:val="26"/>
          <w:szCs w:val="26"/>
        </w:rPr>
        <w:t>201</w:t>
      </w:r>
      <w:r w:rsidR="00383643">
        <w:rPr>
          <w:rFonts w:ascii="Calibri" w:hAnsi="Calibri" w:cs="Calibri"/>
          <w:sz w:val="26"/>
          <w:szCs w:val="26"/>
        </w:rPr>
        <w:t>7</w:t>
      </w:r>
      <w:r w:rsidR="00152C0A" w:rsidRPr="00F14B7A">
        <w:rPr>
          <w:rFonts w:ascii="Calibri" w:hAnsi="Calibri" w:cs="Calibri"/>
          <w:sz w:val="26"/>
          <w:szCs w:val="26"/>
        </w:rPr>
        <w:t xml:space="preserve"> року</w:t>
      </w:r>
    </w:p>
    <w:p w:rsidR="00464613" w:rsidRPr="00F14B7A" w:rsidRDefault="00767BB3" w:rsidP="00767BB3">
      <w:pPr>
        <w:jc w:val="right"/>
        <w:rPr>
          <w:rFonts w:ascii="Calibri" w:hAnsi="Calibri" w:cs="Calibri"/>
          <w:lang w:val="uk-UA"/>
        </w:rPr>
      </w:pPr>
      <w:r w:rsidRPr="00F14B7A">
        <w:rPr>
          <w:rFonts w:ascii="Calibri" w:hAnsi="Calibri" w:cs="Calibri"/>
          <w:lang w:val="uk-UA"/>
        </w:rPr>
        <w:t>(голів)</w:t>
      </w:r>
    </w:p>
    <w:tbl>
      <w:tblPr>
        <w:tblW w:w="5000" w:type="pct"/>
        <w:tblCellMar>
          <w:left w:w="30" w:type="dxa"/>
          <w:right w:w="30" w:type="dxa"/>
        </w:tblCellMar>
        <w:tblLook w:val="0000" w:firstRow="0" w:lastRow="0" w:firstColumn="0" w:lastColumn="0" w:noHBand="0" w:noVBand="0"/>
      </w:tblPr>
      <w:tblGrid>
        <w:gridCol w:w="3708"/>
        <w:gridCol w:w="1569"/>
        <w:gridCol w:w="1556"/>
        <w:gridCol w:w="1488"/>
        <w:gridCol w:w="1377"/>
      </w:tblGrid>
      <w:tr w:rsidR="00767BB3" w:rsidRPr="003D4960">
        <w:trPr>
          <w:cantSplit/>
          <w:trHeight w:val="20"/>
        </w:trPr>
        <w:tc>
          <w:tcPr>
            <w:tcW w:w="1912" w:type="pct"/>
            <w:vMerge w:val="restart"/>
            <w:tcBorders>
              <w:top w:val="single" w:sz="4" w:space="0" w:color="auto"/>
              <w:left w:val="single" w:sz="4" w:space="0" w:color="auto"/>
              <w:bottom w:val="single" w:sz="4" w:space="0" w:color="auto"/>
              <w:right w:val="single" w:sz="4" w:space="0" w:color="auto"/>
            </w:tcBorders>
            <w:vAlign w:val="center"/>
          </w:tcPr>
          <w:p w:rsidR="00767BB3" w:rsidRPr="003D4960" w:rsidRDefault="00767BB3" w:rsidP="00D8128A">
            <w:pPr>
              <w:rPr>
                <w:rFonts w:ascii="Calibri" w:hAnsi="Calibri" w:cs="Calibri"/>
                <w:snapToGrid w:val="0"/>
                <w:sz w:val="22"/>
                <w:szCs w:val="22"/>
                <w:lang w:val="uk-UA"/>
              </w:rPr>
            </w:pPr>
          </w:p>
        </w:tc>
        <w:tc>
          <w:tcPr>
            <w:tcW w:w="1611" w:type="pct"/>
            <w:gridSpan w:val="2"/>
            <w:tcBorders>
              <w:top w:val="single" w:sz="4" w:space="0" w:color="auto"/>
              <w:left w:val="single" w:sz="4" w:space="0" w:color="auto"/>
              <w:bottom w:val="single" w:sz="4" w:space="0" w:color="auto"/>
              <w:right w:val="single" w:sz="4" w:space="0" w:color="auto"/>
            </w:tcBorders>
            <w:vAlign w:val="center"/>
          </w:tcPr>
          <w:p w:rsidR="00767BB3" w:rsidRPr="003D4960" w:rsidRDefault="00767BB3" w:rsidP="00365750">
            <w:pPr>
              <w:jc w:val="center"/>
              <w:rPr>
                <w:rFonts w:ascii="Calibri" w:hAnsi="Calibri" w:cs="Calibri"/>
                <w:sz w:val="22"/>
                <w:szCs w:val="22"/>
                <w:lang w:val="uk-UA"/>
              </w:rPr>
            </w:pPr>
            <w:r w:rsidRPr="003D4960">
              <w:rPr>
                <w:rFonts w:ascii="Calibri" w:hAnsi="Calibri" w:cs="Calibri"/>
                <w:sz w:val="22"/>
                <w:szCs w:val="22"/>
                <w:lang w:val="uk-UA"/>
              </w:rPr>
              <w:t>Велика рогата худоба–</w:t>
            </w:r>
            <w:r w:rsidR="00365750" w:rsidRPr="003D4960">
              <w:rPr>
                <w:rFonts w:ascii="Calibri" w:hAnsi="Calibri" w:cs="Calibri"/>
                <w:sz w:val="22"/>
                <w:szCs w:val="22"/>
                <w:lang w:val="uk-UA"/>
              </w:rPr>
              <w:t>у</w:t>
            </w:r>
            <w:r w:rsidRPr="003D4960">
              <w:rPr>
                <w:rFonts w:ascii="Calibri" w:hAnsi="Calibri" w:cs="Calibri"/>
                <w:sz w:val="22"/>
                <w:szCs w:val="22"/>
                <w:lang w:val="uk-UA"/>
              </w:rPr>
              <w:t>сього</w:t>
            </w:r>
          </w:p>
        </w:tc>
        <w:tc>
          <w:tcPr>
            <w:tcW w:w="1477" w:type="pct"/>
            <w:gridSpan w:val="2"/>
            <w:tcBorders>
              <w:top w:val="single" w:sz="4" w:space="0" w:color="auto"/>
              <w:left w:val="single" w:sz="4" w:space="0" w:color="auto"/>
              <w:bottom w:val="single" w:sz="4" w:space="0" w:color="auto"/>
              <w:right w:val="single" w:sz="4" w:space="0" w:color="auto"/>
            </w:tcBorders>
            <w:vAlign w:val="center"/>
          </w:tcPr>
          <w:p w:rsidR="00767BB3" w:rsidRPr="003D4960" w:rsidRDefault="00767BB3" w:rsidP="00D8128A">
            <w:pPr>
              <w:jc w:val="center"/>
              <w:rPr>
                <w:rFonts w:ascii="Calibri" w:hAnsi="Calibri" w:cs="Calibri"/>
                <w:sz w:val="22"/>
                <w:szCs w:val="22"/>
                <w:lang w:val="uk-UA"/>
              </w:rPr>
            </w:pPr>
            <w:r w:rsidRPr="003D4960">
              <w:rPr>
                <w:rFonts w:ascii="Calibri" w:hAnsi="Calibri" w:cs="Calibri"/>
                <w:sz w:val="22"/>
                <w:szCs w:val="22"/>
                <w:lang w:val="uk-UA"/>
              </w:rPr>
              <w:t>У тому числі корови</w:t>
            </w:r>
          </w:p>
        </w:tc>
      </w:tr>
      <w:tr w:rsidR="00767BB3" w:rsidRPr="003D4960">
        <w:trPr>
          <w:cantSplit/>
          <w:trHeight w:val="20"/>
        </w:trPr>
        <w:tc>
          <w:tcPr>
            <w:tcW w:w="1912" w:type="pct"/>
            <w:vMerge/>
            <w:tcBorders>
              <w:top w:val="single" w:sz="4" w:space="0" w:color="auto"/>
              <w:left w:val="single" w:sz="4" w:space="0" w:color="auto"/>
              <w:bottom w:val="single" w:sz="4" w:space="0" w:color="auto"/>
              <w:right w:val="single" w:sz="4" w:space="0" w:color="auto"/>
            </w:tcBorders>
            <w:vAlign w:val="center"/>
          </w:tcPr>
          <w:p w:rsidR="00767BB3" w:rsidRPr="003D4960" w:rsidRDefault="00767BB3" w:rsidP="00D8128A">
            <w:pPr>
              <w:rPr>
                <w:rFonts w:ascii="Calibri" w:hAnsi="Calibri" w:cs="Calibri"/>
                <w:snapToGrid w:val="0"/>
                <w:sz w:val="22"/>
                <w:szCs w:val="22"/>
                <w:lang w:val="uk-UA"/>
              </w:rPr>
            </w:pPr>
          </w:p>
        </w:tc>
        <w:tc>
          <w:tcPr>
            <w:tcW w:w="809" w:type="pct"/>
            <w:tcBorders>
              <w:top w:val="single" w:sz="4" w:space="0" w:color="auto"/>
              <w:left w:val="single" w:sz="4" w:space="0" w:color="auto"/>
              <w:bottom w:val="single" w:sz="4" w:space="0" w:color="auto"/>
              <w:right w:val="single" w:sz="4" w:space="0" w:color="auto"/>
            </w:tcBorders>
            <w:vAlign w:val="center"/>
          </w:tcPr>
          <w:p w:rsidR="00767BB3" w:rsidRPr="003D4960" w:rsidRDefault="00767BB3" w:rsidP="00D8128A">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p>
        </w:tc>
        <w:tc>
          <w:tcPr>
            <w:tcW w:w="802" w:type="pct"/>
            <w:tcBorders>
              <w:top w:val="single" w:sz="4" w:space="0" w:color="auto"/>
              <w:left w:val="single" w:sz="4" w:space="0" w:color="auto"/>
              <w:bottom w:val="single" w:sz="4" w:space="0" w:color="auto"/>
              <w:right w:val="single" w:sz="4" w:space="0" w:color="auto"/>
            </w:tcBorders>
            <w:vAlign w:val="center"/>
          </w:tcPr>
          <w:p w:rsidR="00767BB3" w:rsidRPr="003D4960" w:rsidRDefault="00E94CBF"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Pr="003D4960">
              <w:rPr>
                <w:rFonts w:ascii="Calibri" w:hAnsi="Calibri" w:cs="Calibri"/>
                <w:sz w:val="22"/>
                <w:szCs w:val="22"/>
                <w:lang w:val="uk-UA"/>
              </w:rPr>
              <w:t xml:space="preserve"> </w:t>
            </w:r>
            <w:r w:rsidRPr="003D4960">
              <w:rPr>
                <w:rFonts w:ascii="Calibri" w:hAnsi="Calibri" w:cs="Calibri"/>
                <w:sz w:val="22"/>
                <w:szCs w:val="22"/>
                <w:lang w:val="uk-UA"/>
              </w:rPr>
              <w:br/>
              <w:t xml:space="preserve">у % до </w:t>
            </w:r>
            <w:r w:rsidRPr="003D4960">
              <w:rPr>
                <w:rFonts w:ascii="Calibri" w:hAnsi="Calibri" w:cs="Calibri"/>
                <w:sz w:val="22"/>
                <w:szCs w:val="22"/>
                <w:lang w:val="uk-UA"/>
              </w:rPr>
              <w:br/>
              <w:t>201</w:t>
            </w:r>
            <w:r w:rsidR="00383643" w:rsidRPr="003D4960">
              <w:rPr>
                <w:rFonts w:ascii="Calibri" w:hAnsi="Calibri" w:cs="Calibri"/>
                <w:sz w:val="22"/>
                <w:szCs w:val="22"/>
                <w:lang w:val="uk-UA"/>
              </w:rPr>
              <w:t>6</w:t>
            </w:r>
          </w:p>
        </w:tc>
        <w:tc>
          <w:tcPr>
            <w:tcW w:w="767" w:type="pct"/>
            <w:tcBorders>
              <w:top w:val="single" w:sz="4" w:space="0" w:color="auto"/>
              <w:left w:val="single" w:sz="4" w:space="0" w:color="auto"/>
              <w:bottom w:val="single" w:sz="4" w:space="0" w:color="auto"/>
              <w:right w:val="single" w:sz="4" w:space="0" w:color="auto"/>
            </w:tcBorders>
            <w:vAlign w:val="center"/>
          </w:tcPr>
          <w:p w:rsidR="00767BB3" w:rsidRPr="003D4960" w:rsidRDefault="00383643" w:rsidP="00383643">
            <w:pPr>
              <w:jc w:val="center"/>
              <w:rPr>
                <w:rFonts w:ascii="Calibri" w:hAnsi="Calibri" w:cs="Calibri"/>
                <w:sz w:val="22"/>
                <w:szCs w:val="22"/>
                <w:lang w:val="uk-UA"/>
              </w:rPr>
            </w:pPr>
            <w:r w:rsidRPr="003D4960">
              <w:rPr>
                <w:rFonts w:ascii="Calibri" w:hAnsi="Calibri" w:cs="Calibri"/>
                <w:sz w:val="22"/>
                <w:szCs w:val="22"/>
                <w:lang w:val="uk-UA"/>
              </w:rPr>
              <w:t>2017</w:t>
            </w:r>
          </w:p>
        </w:tc>
        <w:tc>
          <w:tcPr>
            <w:tcW w:w="710" w:type="pct"/>
            <w:tcBorders>
              <w:top w:val="single" w:sz="4" w:space="0" w:color="auto"/>
              <w:left w:val="single" w:sz="4" w:space="0" w:color="auto"/>
              <w:bottom w:val="single" w:sz="4" w:space="0" w:color="auto"/>
              <w:right w:val="single" w:sz="4" w:space="0" w:color="auto"/>
            </w:tcBorders>
            <w:vAlign w:val="center"/>
          </w:tcPr>
          <w:p w:rsidR="00767BB3" w:rsidRPr="003D4960" w:rsidRDefault="00E94CBF" w:rsidP="00383643">
            <w:pPr>
              <w:jc w:val="center"/>
              <w:rPr>
                <w:rFonts w:ascii="Calibri" w:hAnsi="Calibri" w:cs="Calibri"/>
                <w:sz w:val="22"/>
                <w:szCs w:val="22"/>
                <w:lang w:val="uk-UA"/>
              </w:rPr>
            </w:pPr>
            <w:r w:rsidRPr="003D4960">
              <w:rPr>
                <w:rFonts w:ascii="Calibri" w:hAnsi="Calibri" w:cs="Calibri"/>
                <w:sz w:val="22"/>
                <w:szCs w:val="22"/>
                <w:lang w:val="uk-UA"/>
              </w:rPr>
              <w:t>201</w:t>
            </w:r>
            <w:r w:rsidR="00383643" w:rsidRPr="003D4960">
              <w:rPr>
                <w:rFonts w:ascii="Calibri" w:hAnsi="Calibri" w:cs="Calibri"/>
                <w:sz w:val="22"/>
                <w:szCs w:val="22"/>
                <w:lang w:val="uk-UA"/>
              </w:rPr>
              <w:t>7</w:t>
            </w:r>
            <w:r w:rsidRPr="003D4960">
              <w:rPr>
                <w:rFonts w:ascii="Calibri" w:hAnsi="Calibri" w:cs="Calibri"/>
                <w:sz w:val="22"/>
                <w:szCs w:val="22"/>
                <w:lang w:val="uk-UA"/>
              </w:rPr>
              <w:t xml:space="preserve"> </w:t>
            </w:r>
            <w:r w:rsidRPr="003D4960">
              <w:rPr>
                <w:rFonts w:ascii="Calibri" w:hAnsi="Calibri" w:cs="Calibri"/>
                <w:sz w:val="22"/>
                <w:szCs w:val="22"/>
                <w:lang w:val="uk-UA"/>
              </w:rPr>
              <w:br/>
              <w:t xml:space="preserve">у % до </w:t>
            </w:r>
            <w:r w:rsidRPr="003D4960">
              <w:rPr>
                <w:rFonts w:ascii="Calibri" w:hAnsi="Calibri" w:cs="Calibri"/>
                <w:sz w:val="22"/>
                <w:szCs w:val="22"/>
                <w:lang w:val="uk-UA"/>
              </w:rPr>
              <w:br/>
              <w:t>201</w:t>
            </w:r>
            <w:r w:rsidR="00383643" w:rsidRPr="003D4960">
              <w:rPr>
                <w:rFonts w:ascii="Calibri" w:hAnsi="Calibri" w:cs="Calibri"/>
                <w:sz w:val="22"/>
                <w:szCs w:val="22"/>
                <w:lang w:val="uk-UA"/>
              </w:rPr>
              <w:t>6</w:t>
            </w:r>
          </w:p>
        </w:tc>
      </w:tr>
      <w:tr w:rsidR="00767BB3"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767BB3" w:rsidRPr="003D4960" w:rsidRDefault="00767BB3" w:rsidP="00D8128A">
            <w:pPr>
              <w:keepLines/>
              <w:rPr>
                <w:rFonts w:ascii="Calibri" w:hAnsi="Calibri" w:cs="Calibri"/>
                <w:b/>
                <w:sz w:val="22"/>
                <w:szCs w:val="22"/>
                <w:lang w:val="uk-UA"/>
              </w:rPr>
            </w:pPr>
          </w:p>
        </w:tc>
        <w:tc>
          <w:tcPr>
            <w:tcW w:w="809" w:type="pct"/>
            <w:tcBorders>
              <w:top w:val="dotted" w:sz="4" w:space="0" w:color="auto"/>
              <w:left w:val="dotted" w:sz="4" w:space="0" w:color="auto"/>
              <w:bottom w:val="dotted" w:sz="4" w:space="0" w:color="auto"/>
              <w:right w:val="dotted" w:sz="4" w:space="0" w:color="auto"/>
            </w:tcBorders>
            <w:vAlign w:val="bottom"/>
          </w:tcPr>
          <w:p w:rsidR="00767BB3" w:rsidRPr="003D4960" w:rsidRDefault="00767BB3" w:rsidP="00D8128A">
            <w:pPr>
              <w:jc w:val="right"/>
              <w:rPr>
                <w:rFonts w:ascii="Calibri" w:hAnsi="Calibri" w:cs="Calibri"/>
                <w:b/>
                <w:snapToGrid w:val="0"/>
                <w:sz w:val="22"/>
                <w:szCs w:val="22"/>
                <w:lang w:val="uk-UA"/>
              </w:rPr>
            </w:pPr>
          </w:p>
        </w:tc>
        <w:tc>
          <w:tcPr>
            <w:tcW w:w="802" w:type="pct"/>
            <w:tcBorders>
              <w:top w:val="dotted" w:sz="4" w:space="0" w:color="auto"/>
              <w:left w:val="dotted" w:sz="4" w:space="0" w:color="auto"/>
              <w:bottom w:val="dotted" w:sz="4" w:space="0" w:color="auto"/>
              <w:right w:val="dotted" w:sz="4" w:space="0" w:color="auto"/>
            </w:tcBorders>
            <w:vAlign w:val="bottom"/>
          </w:tcPr>
          <w:p w:rsidR="00767BB3" w:rsidRPr="003D4960" w:rsidRDefault="00767BB3" w:rsidP="00D8128A">
            <w:pPr>
              <w:jc w:val="right"/>
              <w:rPr>
                <w:rFonts w:ascii="Calibri" w:hAnsi="Calibri" w:cs="Calibri"/>
                <w:b/>
                <w:snapToGrid w:val="0"/>
                <w:sz w:val="22"/>
                <w:szCs w:val="22"/>
                <w:lang w:val="uk-UA"/>
              </w:rPr>
            </w:pPr>
          </w:p>
        </w:tc>
        <w:tc>
          <w:tcPr>
            <w:tcW w:w="767" w:type="pct"/>
            <w:tcBorders>
              <w:top w:val="dotted" w:sz="4" w:space="0" w:color="auto"/>
              <w:left w:val="dotted" w:sz="4" w:space="0" w:color="auto"/>
              <w:bottom w:val="dotted" w:sz="4" w:space="0" w:color="auto"/>
              <w:right w:val="dotted" w:sz="4" w:space="0" w:color="auto"/>
            </w:tcBorders>
          </w:tcPr>
          <w:p w:rsidR="00767BB3" w:rsidRPr="003D4960" w:rsidRDefault="00767BB3" w:rsidP="00D8128A">
            <w:pPr>
              <w:jc w:val="right"/>
              <w:rPr>
                <w:rFonts w:ascii="Calibri" w:hAnsi="Calibri" w:cs="Calibri"/>
                <w:b/>
                <w:snapToGrid w:val="0"/>
                <w:sz w:val="22"/>
                <w:szCs w:val="22"/>
                <w:lang w:val="uk-UA"/>
              </w:rPr>
            </w:pPr>
          </w:p>
        </w:tc>
        <w:tc>
          <w:tcPr>
            <w:tcW w:w="710" w:type="pct"/>
            <w:tcBorders>
              <w:top w:val="dotted" w:sz="4" w:space="0" w:color="auto"/>
              <w:left w:val="dotted" w:sz="4" w:space="0" w:color="auto"/>
              <w:bottom w:val="dotted" w:sz="4" w:space="0" w:color="auto"/>
              <w:right w:val="dotted" w:sz="4" w:space="0" w:color="auto"/>
            </w:tcBorders>
          </w:tcPr>
          <w:p w:rsidR="00767BB3" w:rsidRPr="003D4960" w:rsidRDefault="00767BB3" w:rsidP="00D8128A">
            <w:pPr>
              <w:jc w:val="right"/>
              <w:rPr>
                <w:rFonts w:ascii="Calibri" w:hAnsi="Calibri" w:cs="Calibri"/>
                <w:b/>
                <w:snapToGrid w:val="0"/>
                <w:sz w:val="22"/>
                <w:szCs w:val="22"/>
                <w:lang w:val="uk-UA"/>
              </w:rPr>
            </w:pP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keepLines/>
              <w:rPr>
                <w:rFonts w:ascii="Calibri" w:hAnsi="Calibri" w:cs="Calibri"/>
                <w:sz w:val="22"/>
                <w:szCs w:val="22"/>
                <w:lang w:val="uk-UA"/>
              </w:rPr>
            </w:pPr>
            <w:r w:rsidRPr="003D4960">
              <w:rPr>
                <w:rFonts w:ascii="Calibri" w:hAnsi="Calibri" w:cs="Calibri"/>
                <w:b/>
                <w:sz w:val="22"/>
                <w:szCs w:val="22"/>
                <w:lang w:val="uk-UA"/>
              </w:rPr>
              <w:t>Харківська область</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3D4960" w:rsidRDefault="00DA3ACB" w:rsidP="00257AF5">
            <w:pPr>
              <w:jc w:val="right"/>
              <w:rPr>
                <w:rFonts w:ascii="Calibri" w:hAnsi="Calibri" w:cs="Arial CYR"/>
                <w:b/>
                <w:bCs/>
                <w:sz w:val="22"/>
                <w:szCs w:val="22"/>
                <w:lang w:val="uk-UA" w:eastAsia="uk-UA"/>
              </w:rPr>
            </w:pPr>
            <w:r>
              <w:rPr>
                <w:rFonts w:ascii="Calibri" w:hAnsi="Calibri" w:cs="Arial CYR"/>
                <w:b/>
                <w:bCs/>
                <w:sz w:val="22"/>
                <w:szCs w:val="22"/>
                <w:lang w:val="uk-UA" w:eastAsia="uk-UA"/>
              </w:rPr>
              <w:t>94404</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2F45A2" w:rsidRDefault="00DA3ACB" w:rsidP="00257AF5">
            <w:pPr>
              <w:jc w:val="right"/>
              <w:rPr>
                <w:rFonts w:ascii="Calibri" w:hAnsi="Calibri" w:cs="Arial CYR"/>
                <w:b/>
                <w:bCs/>
                <w:sz w:val="22"/>
                <w:szCs w:val="22"/>
                <w:lang w:val="uk-UA"/>
              </w:rPr>
            </w:pPr>
            <w:r>
              <w:rPr>
                <w:rFonts w:ascii="Calibri" w:hAnsi="Calibri" w:cs="Arial CYR"/>
                <w:b/>
                <w:bCs/>
                <w:sz w:val="22"/>
                <w:szCs w:val="22"/>
                <w:lang w:val="uk-UA"/>
              </w:rPr>
              <w:t>93,0</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3D4960" w:rsidRDefault="00DA3ACB" w:rsidP="00257AF5">
            <w:pPr>
              <w:jc w:val="right"/>
              <w:rPr>
                <w:rFonts w:ascii="Calibri" w:hAnsi="Calibri" w:cs="Arial CYR"/>
                <w:b/>
                <w:bCs/>
                <w:sz w:val="22"/>
                <w:szCs w:val="22"/>
                <w:lang w:val="uk-UA" w:eastAsia="uk-UA"/>
              </w:rPr>
            </w:pPr>
            <w:r>
              <w:rPr>
                <w:rFonts w:ascii="Calibri" w:hAnsi="Calibri" w:cs="Arial CYR"/>
                <w:b/>
                <w:bCs/>
                <w:sz w:val="22"/>
                <w:szCs w:val="22"/>
                <w:lang w:val="uk-UA" w:eastAsia="uk-UA"/>
              </w:rPr>
              <w:t>35471</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2F45A2" w:rsidRDefault="00DA3ACB" w:rsidP="00257AF5">
            <w:pPr>
              <w:jc w:val="right"/>
              <w:rPr>
                <w:rFonts w:ascii="Calibri" w:hAnsi="Calibri" w:cs="Arial CYR"/>
                <w:b/>
                <w:bCs/>
                <w:sz w:val="22"/>
                <w:szCs w:val="22"/>
                <w:lang w:val="uk-UA"/>
              </w:rPr>
            </w:pPr>
            <w:r>
              <w:rPr>
                <w:rFonts w:ascii="Calibri" w:hAnsi="Calibri" w:cs="Arial CYR"/>
                <w:b/>
                <w:bCs/>
                <w:sz w:val="22"/>
                <w:szCs w:val="22"/>
                <w:lang w:val="uk-UA"/>
              </w:rPr>
              <w:t>96,9</w:t>
            </w:r>
          </w:p>
        </w:tc>
      </w:tr>
      <w:tr w:rsidR="00153EFE"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153EFE" w:rsidRPr="003D4960" w:rsidRDefault="00153EFE" w:rsidP="00257AF5">
            <w:pPr>
              <w:keepLines/>
              <w:rPr>
                <w:rFonts w:ascii="Calibri" w:hAnsi="Calibri" w:cs="Calibri"/>
                <w:sz w:val="22"/>
                <w:szCs w:val="22"/>
                <w:lang w:val="uk-UA"/>
              </w:rPr>
            </w:pPr>
            <w:r>
              <w:rPr>
                <w:rFonts w:ascii="Calibri" w:hAnsi="Calibri" w:cs="Calibri"/>
                <w:sz w:val="22"/>
                <w:szCs w:val="22"/>
                <w:lang w:val="uk-UA"/>
              </w:rPr>
              <w:t>м. Харків</w:t>
            </w:r>
          </w:p>
        </w:tc>
        <w:tc>
          <w:tcPr>
            <w:tcW w:w="809" w:type="pct"/>
            <w:tcBorders>
              <w:top w:val="dotted" w:sz="4" w:space="0" w:color="auto"/>
              <w:left w:val="dotted" w:sz="4" w:space="0" w:color="auto"/>
              <w:bottom w:val="dotted" w:sz="4" w:space="0" w:color="auto"/>
              <w:right w:val="dotted" w:sz="4" w:space="0" w:color="auto"/>
            </w:tcBorders>
          </w:tcPr>
          <w:p w:rsidR="00153EFE" w:rsidRPr="003D4960" w:rsidRDefault="00153EFE" w:rsidP="005374B3">
            <w:pPr>
              <w:jc w:val="right"/>
            </w:pPr>
            <w:r w:rsidRPr="003D4960">
              <w:rPr>
                <w:rFonts w:ascii="Calibri" w:hAnsi="Calibri" w:cs="Arial CYR"/>
                <w:sz w:val="22"/>
                <w:szCs w:val="22"/>
                <w:lang w:val="uk-UA" w:eastAsia="uk-UA"/>
              </w:rPr>
              <w:t>–</w:t>
            </w:r>
          </w:p>
        </w:tc>
        <w:tc>
          <w:tcPr>
            <w:tcW w:w="802" w:type="pct"/>
            <w:tcBorders>
              <w:top w:val="dotted" w:sz="4" w:space="0" w:color="auto"/>
              <w:left w:val="dotted" w:sz="4" w:space="0" w:color="auto"/>
              <w:bottom w:val="dotted" w:sz="4" w:space="0" w:color="auto"/>
              <w:right w:val="dotted" w:sz="4" w:space="0" w:color="auto"/>
            </w:tcBorders>
          </w:tcPr>
          <w:p w:rsidR="00153EFE" w:rsidRPr="003D4960" w:rsidRDefault="00153EFE" w:rsidP="005374B3">
            <w:pPr>
              <w:jc w:val="right"/>
            </w:pPr>
            <w:r w:rsidRPr="003D4960">
              <w:rPr>
                <w:rFonts w:ascii="Calibri" w:hAnsi="Calibri" w:cs="Arial CYR"/>
                <w:sz w:val="22"/>
                <w:szCs w:val="22"/>
                <w:lang w:val="uk-UA" w:eastAsia="uk-UA"/>
              </w:rPr>
              <w:t>–</w:t>
            </w:r>
          </w:p>
        </w:tc>
        <w:tc>
          <w:tcPr>
            <w:tcW w:w="767" w:type="pct"/>
            <w:tcBorders>
              <w:top w:val="dotted" w:sz="4" w:space="0" w:color="auto"/>
              <w:left w:val="dotted" w:sz="4" w:space="0" w:color="auto"/>
              <w:bottom w:val="dotted" w:sz="4" w:space="0" w:color="auto"/>
              <w:right w:val="dotted" w:sz="4" w:space="0" w:color="auto"/>
            </w:tcBorders>
          </w:tcPr>
          <w:p w:rsidR="00153EFE" w:rsidRPr="003D4960" w:rsidRDefault="00153EFE" w:rsidP="005374B3">
            <w:pPr>
              <w:jc w:val="right"/>
            </w:pPr>
            <w:r w:rsidRPr="003D4960">
              <w:rPr>
                <w:rFonts w:ascii="Calibri" w:hAnsi="Calibri" w:cs="Arial CYR"/>
                <w:sz w:val="22"/>
                <w:szCs w:val="22"/>
                <w:lang w:val="uk-UA" w:eastAsia="uk-UA"/>
              </w:rPr>
              <w:t>–</w:t>
            </w:r>
          </w:p>
        </w:tc>
        <w:tc>
          <w:tcPr>
            <w:tcW w:w="710" w:type="pct"/>
            <w:tcBorders>
              <w:top w:val="dotted" w:sz="4" w:space="0" w:color="auto"/>
              <w:left w:val="dotted" w:sz="4" w:space="0" w:color="auto"/>
              <w:bottom w:val="dotted" w:sz="4" w:space="0" w:color="auto"/>
              <w:right w:val="dotted" w:sz="4" w:space="0" w:color="auto"/>
            </w:tcBorders>
          </w:tcPr>
          <w:p w:rsidR="00153EFE" w:rsidRPr="003D4960" w:rsidRDefault="00153EFE" w:rsidP="005374B3">
            <w:pPr>
              <w:jc w:val="right"/>
            </w:pPr>
            <w:r w:rsidRPr="003D4960">
              <w:rPr>
                <w:rFonts w:ascii="Calibri" w:hAnsi="Calibri" w:cs="Arial CYR"/>
                <w:sz w:val="22"/>
                <w:szCs w:val="22"/>
                <w:lang w:val="uk-UA" w:eastAsia="uk-UA"/>
              </w:rPr>
              <w:t>–</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keepLines/>
              <w:rPr>
                <w:rFonts w:ascii="Calibri" w:hAnsi="Calibri" w:cs="Calibri"/>
                <w:sz w:val="22"/>
                <w:szCs w:val="22"/>
                <w:lang w:val="uk-UA"/>
              </w:rPr>
            </w:pPr>
            <w:r w:rsidRPr="003D4960">
              <w:rPr>
                <w:rFonts w:ascii="Calibri" w:hAnsi="Calibri" w:cs="Calibri"/>
                <w:sz w:val="22"/>
                <w:szCs w:val="22"/>
                <w:lang w:val="uk-UA"/>
              </w:rPr>
              <w:t>м. Ізюм</w:t>
            </w:r>
          </w:p>
        </w:tc>
        <w:tc>
          <w:tcPr>
            <w:tcW w:w="809"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80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767"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710"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keepLines/>
              <w:rPr>
                <w:rFonts w:ascii="Calibri" w:hAnsi="Calibri" w:cs="Calibri"/>
                <w:sz w:val="22"/>
                <w:szCs w:val="22"/>
                <w:lang w:val="uk-UA"/>
              </w:rPr>
            </w:pPr>
            <w:r w:rsidRPr="003D4960">
              <w:rPr>
                <w:rFonts w:ascii="Calibri" w:hAnsi="Calibri" w:cs="Calibri"/>
                <w:sz w:val="22"/>
                <w:szCs w:val="22"/>
                <w:lang w:val="uk-UA"/>
              </w:rPr>
              <w:t>м. Куп’янськ</w:t>
            </w:r>
          </w:p>
        </w:tc>
        <w:tc>
          <w:tcPr>
            <w:tcW w:w="809"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80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767"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710"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keepLines/>
              <w:rPr>
                <w:rFonts w:ascii="Calibri" w:hAnsi="Calibri" w:cs="Calibri"/>
                <w:sz w:val="22"/>
                <w:szCs w:val="22"/>
                <w:lang w:val="uk-UA"/>
              </w:rPr>
            </w:pPr>
            <w:r w:rsidRPr="003D4960">
              <w:rPr>
                <w:rFonts w:ascii="Calibri" w:hAnsi="Calibri" w:cs="Calibri"/>
                <w:sz w:val="22"/>
                <w:szCs w:val="22"/>
                <w:lang w:val="uk-UA"/>
              </w:rPr>
              <w:t>м. Лозова</w:t>
            </w:r>
          </w:p>
        </w:tc>
        <w:tc>
          <w:tcPr>
            <w:tcW w:w="809"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80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767"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710"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keepLines/>
              <w:rPr>
                <w:rFonts w:ascii="Calibri" w:hAnsi="Calibri" w:cs="Calibri"/>
                <w:sz w:val="22"/>
                <w:szCs w:val="22"/>
                <w:lang w:val="uk-UA"/>
              </w:rPr>
            </w:pPr>
            <w:r w:rsidRPr="003D4960">
              <w:rPr>
                <w:rFonts w:ascii="Calibri" w:hAnsi="Calibri" w:cs="Calibri"/>
                <w:sz w:val="22"/>
                <w:szCs w:val="22"/>
                <w:lang w:val="uk-UA"/>
              </w:rPr>
              <w:t>м. Люботин</w:t>
            </w:r>
          </w:p>
        </w:tc>
        <w:tc>
          <w:tcPr>
            <w:tcW w:w="809"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80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767"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c>
          <w:tcPr>
            <w:tcW w:w="710"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jc w:val="right"/>
            </w:pPr>
            <w:r w:rsidRPr="003D4960">
              <w:rPr>
                <w:rFonts w:ascii="Calibri" w:hAnsi="Calibri" w:cs="Arial CYR"/>
                <w:sz w:val="22"/>
                <w:szCs w:val="22"/>
                <w:lang w:val="uk-UA" w:eastAsia="uk-UA"/>
              </w:rPr>
              <w:t>–</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keepLines/>
              <w:rPr>
                <w:rFonts w:ascii="Calibri" w:hAnsi="Calibri" w:cs="Calibri"/>
                <w:sz w:val="22"/>
                <w:szCs w:val="22"/>
                <w:lang w:val="uk-UA"/>
              </w:rPr>
            </w:pPr>
            <w:r w:rsidRPr="003D4960">
              <w:rPr>
                <w:rFonts w:ascii="Calibri" w:hAnsi="Calibri" w:cs="Calibri"/>
                <w:sz w:val="22"/>
                <w:szCs w:val="22"/>
                <w:lang w:val="uk-UA"/>
              </w:rPr>
              <w:t>м. Первомайський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3ACB" w:rsidRDefault="00DA3ACB" w:rsidP="00257AF5">
            <w:pPr>
              <w:jc w:val="right"/>
              <w:rPr>
                <w:rFonts w:ascii="Calibri" w:hAnsi="Calibri" w:cs="Arial CYR"/>
                <w:sz w:val="22"/>
                <w:szCs w:val="22"/>
                <w:lang w:val="uk-UA"/>
              </w:rPr>
            </w:pPr>
            <w:r>
              <w:rPr>
                <w:rFonts w:ascii="Calibri" w:hAnsi="Calibri" w:cs="Arial CYR"/>
                <w:sz w:val="22"/>
                <w:szCs w:val="22"/>
                <w:lang w:val="uk-UA"/>
              </w:rPr>
              <w:t>98,4</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r w:rsidRPr="00DA568C">
              <w:rPr>
                <w:rFonts w:ascii="Calibri" w:hAnsi="Calibri" w:cs="Arial CYR"/>
                <w:sz w:val="22"/>
                <w:szCs w:val="22"/>
              </w:rPr>
              <w:t>100,0</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keepLines/>
              <w:rPr>
                <w:rFonts w:ascii="Calibri" w:hAnsi="Calibri" w:cs="Calibri"/>
                <w:sz w:val="22"/>
                <w:szCs w:val="22"/>
                <w:lang w:val="uk-UA"/>
              </w:rPr>
            </w:pPr>
            <w:r w:rsidRPr="003D4960">
              <w:rPr>
                <w:rFonts w:ascii="Calibri" w:hAnsi="Calibri" w:cs="Calibri"/>
                <w:sz w:val="22"/>
                <w:szCs w:val="22"/>
                <w:lang w:val="uk-UA"/>
              </w:rPr>
              <w:t>м. Чугуїв</w:t>
            </w:r>
          </w:p>
        </w:tc>
        <w:tc>
          <w:tcPr>
            <w:tcW w:w="809"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lang w:val="uk-UA" w:eastAsia="uk-UA"/>
              </w:rPr>
              <w:t>–</w:t>
            </w:r>
          </w:p>
        </w:tc>
        <w:tc>
          <w:tcPr>
            <w:tcW w:w="802"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lang w:val="uk-UA" w:eastAsia="uk-UA"/>
              </w:rPr>
              <w:t>–</w:t>
            </w:r>
          </w:p>
        </w:tc>
        <w:tc>
          <w:tcPr>
            <w:tcW w:w="767"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lang w:val="uk-UA" w:eastAsia="uk-UA"/>
              </w:rPr>
              <w:t>–</w:t>
            </w:r>
          </w:p>
        </w:tc>
        <w:tc>
          <w:tcPr>
            <w:tcW w:w="710"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lang w:val="uk-UA" w:eastAsia="uk-UA"/>
              </w:rPr>
              <w:t>–</w:t>
            </w:r>
          </w:p>
        </w:tc>
      </w:tr>
      <w:tr w:rsidR="00257AF5"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keepLines/>
              <w:rPr>
                <w:rFonts w:ascii="Calibri" w:hAnsi="Calibri" w:cs="Calibri"/>
                <w:sz w:val="22"/>
                <w:szCs w:val="22"/>
                <w:lang w:val="uk-UA"/>
              </w:rPr>
            </w:pPr>
            <w:r w:rsidRPr="003D4960">
              <w:rPr>
                <w:rFonts w:ascii="Calibri" w:hAnsi="Calibri" w:cs="Calibri"/>
                <w:sz w:val="22"/>
                <w:szCs w:val="22"/>
                <w:lang w:val="uk-UA"/>
              </w:rPr>
              <w:t>райони</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Балаклійський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6327</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100,9</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1918</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94,9</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Барвінківський</w:t>
            </w:r>
            <w:proofErr w:type="spellEnd"/>
          </w:p>
        </w:tc>
        <w:tc>
          <w:tcPr>
            <w:tcW w:w="809"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802"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67"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10"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Близнюківський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1437</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98,0</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664</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111,6</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Богодухівський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2397</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88,0</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745</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91,1</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Борівський</w:t>
            </w:r>
          </w:p>
        </w:tc>
        <w:tc>
          <w:tcPr>
            <w:tcW w:w="809"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802"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67"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10"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Валківський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2186</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59,7</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1078</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88,6</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Великобурлуцький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5196</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95,0</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1710</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97,2</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Вовчанський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6059</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100,5</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2600</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107,7</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Дворічанський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5258</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92,7</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2056</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93,7</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Дергачівський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649</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56,6</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253</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54,5</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Зачепилівський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91,9</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104,2</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Зміївський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2960</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89,2</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933</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90,0</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Золочівський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3389</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98,3</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1067</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101,2</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Ізюмський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96,1</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257AF5" w:rsidP="00257AF5">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100,8</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pStyle w:val="4"/>
              <w:rPr>
                <w:rFonts w:ascii="Calibri" w:hAnsi="Calibri" w:cs="Calibri"/>
                <w:b w:val="0"/>
                <w:sz w:val="22"/>
                <w:szCs w:val="22"/>
                <w:lang w:val="uk-UA"/>
              </w:rPr>
            </w:pPr>
            <w:proofErr w:type="spellStart"/>
            <w:r w:rsidRPr="003D4960">
              <w:rPr>
                <w:rFonts w:ascii="Calibri" w:hAnsi="Calibri" w:cs="Calibri"/>
                <w:b w:val="0"/>
                <w:sz w:val="22"/>
                <w:szCs w:val="22"/>
                <w:lang w:val="uk-UA"/>
              </w:rPr>
              <w:t>Кегичівський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5387</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76,2</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2076</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78,0</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Коломацький</w:t>
            </w:r>
            <w:proofErr w:type="spellEnd"/>
          </w:p>
        </w:tc>
        <w:tc>
          <w:tcPr>
            <w:tcW w:w="809"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802"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67"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10"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Красноградський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9901</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98,9</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4202</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100,2</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Краснокутський</w:t>
            </w:r>
            <w:proofErr w:type="spellEnd"/>
          </w:p>
        </w:tc>
        <w:tc>
          <w:tcPr>
            <w:tcW w:w="809"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802"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67"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10"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Куп’янський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5746</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102,5</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1969</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100,0</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Лозівський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612</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67,8</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390</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91,8</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Нововодолазький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2876</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103,5</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1101</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97,3</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Первомайський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1483</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105,8</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617</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105,3</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Печенізький</w:t>
            </w:r>
          </w:p>
        </w:tc>
        <w:tc>
          <w:tcPr>
            <w:tcW w:w="809"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802"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67"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710" w:type="pct"/>
            <w:tcBorders>
              <w:top w:val="dotted" w:sz="4" w:space="0" w:color="auto"/>
              <w:left w:val="dotted" w:sz="4" w:space="0" w:color="auto"/>
              <w:bottom w:val="dotted" w:sz="4" w:space="0" w:color="auto"/>
              <w:right w:val="dotted" w:sz="4" w:space="0" w:color="auto"/>
            </w:tcBorders>
          </w:tcPr>
          <w:p w:rsidR="00257AF5" w:rsidRPr="00DA568C" w:rsidRDefault="00257AF5" w:rsidP="00257AF5">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proofErr w:type="spellStart"/>
            <w:r w:rsidRPr="003D4960">
              <w:rPr>
                <w:rFonts w:ascii="Calibri" w:hAnsi="Calibri" w:cs="Calibri"/>
                <w:sz w:val="22"/>
                <w:szCs w:val="22"/>
                <w:lang w:val="uk-UA"/>
              </w:rPr>
              <w:t>Сахновщинський</w:t>
            </w:r>
            <w:proofErr w:type="spellEnd"/>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3743</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78,0</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1322</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73,9</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Харківський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2921</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DA568C" w:rsidRDefault="00DA3ACB" w:rsidP="00257AF5">
            <w:pPr>
              <w:jc w:val="right"/>
              <w:rPr>
                <w:rFonts w:ascii="Calibri" w:hAnsi="Calibri" w:cs="Arial CYR"/>
                <w:sz w:val="22"/>
                <w:szCs w:val="22"/>
                <w:lang w:val="uk-UA"/>
              </w:rPr>
            </w:pPr>
            <w:r>
              <w:rPr>
                <w:rFonts w:ascii="Calibri" w:hAnsi="Calibri" w:cs="Arial CYR"/>
                <w:sz w:val="22"/>
                <w:szCs w:val="22"/>
                <w:lang w:val="uk-UA"/>
              </w:rPr>
              <w:t>93,7</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1405</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DA568C" w:rsidRDefault="005D5AB1" w:rsidP="00257AF5">
            <w:pPr>
              <w:jc w:val="right"/>
              <w:rPr>
                <w:rFonts w:ascii="Calibri" w:hAnsi="Calibri" w:cs="Arial CYR"/>
                <w:sz w:val="22"/>
                <w:szCs w:val="22"/>
                <w:lang w:val="uk-UA"/>
              </w:rPr>
            </w:pPr>
            <w:r>
              <w:rPr>
                <w:rFonts w:ascii="Calibri" w:hAnsi="Calibri" w:cs="Arial CYR"/>
                <w:sz w:val="22"/>
                <w:szCs w:val="22"/>
                <w:lang w:val="uk-UA"/>
              </w:rPr>
              <w:t>97,6</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sz w:val="22"/>
                <w:szCs w:val="22"/>
                <w:lang w:val="uk-UA"/>
              </w:rPr>
            </w:pPr>
            <w:r w:rsidRPr="003D4960">
              <w:rPr>
                <w:rFonts w:ascii="Calibri" w:hAnsi="Calibri" w:cs="Calibri"/>
                <w:sz w:val="22"/>
                <w:szCs w:val="22"/>
                <w:lang w:val="uk-UA"/>
              </w:rPr>
              <w:t>Чугуївський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04143F" w:rsidRDefault="00DA3ACB" w:rsidP="00257AF5">
            <w:pPr>
              <w:jc w:val="right"/>
              <w:rPr>
                <w:rFonts w:ascii="Calibri" w:hAnsi="Calibri" w:cs="Arial CYR"/>
                <w:sz w:val="22"/>
                <w:szCs w:val="22"/>
                <w:lang w:val="uk-UA"/>
              </w:rPr>
            </w:pPr>
            <w:r>
              <w:rPr>
                <w:rFonts w:ascii="Calibri" w:hAnsi="Calibri" w:cs="Arial CYR"/>
                <w:sz w:val="22"/>
                <w:szCs w:val="22"/>
                <w:lang w:val="uk-UA"/>
              </w:rPr>
              <w:t>8173</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04143F" w:rsidRDefault="00DA3ACB" w:rsidP="00257AF5">
            <w:pPr>
              <w:jc w:val="right"/>
              <w:rPr>
                <w:rFonts w:ascii="Calibri" w:hAnsi="Calibri" w:cs="Arial CYR"/>
                <w:sz w:val="22"/>
                <w:szCs w:val="22"/>
                <w:lang w:val="uk-UA"/>
              </w:rPr>
            </w:pPr>
            <w:r>
              <w:rPr>
                <w:rFonts w:ascii="Calibri" w:hAnsi="Calibri" w:cs="Arial CYR"/>
                <w:sz w:val="22"/>
                <w:szCs w:val="22"/>
                <w:lang w:val="uk-UA"/>
              </w:rPr>
              <w:t>100,0</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04143F" w:rsidRDefault="005D5AB1" w:rsidP="00257AF5">
            <w:pPr>
              <w:jc w:val="right"/>
              <w:rPr>
                <w:rFonts w:ascii="Calibri" w:hAnsi="Calibri" w:cs="Arial CYR"/>
                <w:sz w:val="22"/>
                <w:szCs w:val="22"/>
                <w:lang w:val="uk-UA"/>
              </w:rPr>
            </w:pPr>
            <w:r>
              <w:rPr>
                <w:rFonts w:ascii="Calibri" w:hAnsi="Calibri" w:cs="Arial CYR"/>
                <w:sz w:val="22"/>
                <w:szCs w:val="22"/>
                <w:lang w:val="uk-UA"/>
              </w:rPr>
              <w:t>3009</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04143F" w:rsidRDefault="005D5AB1" w:rsidP="00257AF5">
            <w:pPr>
              <w:jc w:val="right"/>
              <w:rPr>
                <w:rFonts w:ascii="Calibri" w:hAnsi="Calibri" w:cs="Arial CYR"/>
                <w:sz w:val="22"/>
                <w:szCs w:val="22"/>
                <w:lang w:val="uk-UA"/>
              </w:rPr>
            </w:pPr>
            <w:r>
              <w:rPr>
                <w:rFonts w:ascii="Calibri" w:hAnsi="Calibri" w:cs="Arial CYR"/>
                <w:sz w:val="22"/>
                <w:szCs w:val="22"/>
                <w:lang w:val="uk-UA"/>
              </w:rPr>
              <w:t>127,3</w:t>
            </w:r>
          </w:p>
        </w:tc>
      </w:tr>
      <w:tr w:rsidR="003D4960" w:rsidRPr="003D4960">
        <w:trPr>
          <w:trHeight w:val="20"/>
        </w:trPr>
        <w:tc>
          <w:tcPr>
            <w:tcW w:w="1912" w:type="pct"/>
            <w:tcBorders>
              <w:top w:val="dotted" w:sz="4" w:space="0" w:color="auto"/>
              <w:left w:val="dotted" w:sz="4" w:space="0" w:color="auto"/>
              <w:bottom w:val="dotted" w:sz="4" w:space="0" w:color="auto"/>
              <w:right w:val="dotted" w:sz="4" w:space="0" w:color="auto"/>
            </w:tcBorders>
          </w:tcPr>
          <w:p w:rsidR="00257AF5" w:rsidRPr="003D4960" w:rsidRDefault="00257AF5" w:rsidP="00257AF5">
            <w:pPr>
              <w:rPr>
                <w:rFonts w:ascii="Calibri" w:hAnsi="Calibri" w:cs="Calibri"/>
                <w:b/>
                <w:i/>
                <w:sz w:val="22"/>
                <w:szCs w:val="22"/>
                <w:lang w:val="uk-UA"/>
              </w:rPr>
            </w:pPr>
            <w:r w:rsidRPr="003D4960">
              <w:rPr>
                <w:rFonts w:ascii="Calibri" w:hAnsi="Calibri" w:cs="Calibri"/>
                <w:sz w:val="22"/>
                <w:szCs w:val="22"/>
                <w:lang w:val="uk-UA"/>
              </w:rPr>
              <w:t>Шевченківський</w:t>
            </w:r>
          </w:p>
        </w:tc>
        <w:tc>
          <w:tcPr>
            <w:tcW w:w="809" w:type="pct"/>
            <w:tcBorders>
              <w:top w:val="dotted" w:sz="4" w:space="0" w:color="auto"/>
              <w:left w:val="dotted" w:sz="4" w:space="0" w:color="auto"/>
              <w:bottom w:val="dotted" w:sz="4" w:space="0" w:color="auto"/>
              <w:right w:val="dotted" w:sz="4" w:space="0" w:color="auto"/>
            </w:tcBorders>
            <w:vAlign w:val="bottom"/>
          </w:tcPr>
          <w:p w:rsidR="00257AF5" w:rsidRPr="0004143F" w:rsidRDefault="00DA3ACB" w:rsidP="00257AF5">
            <w:pPr>
              <w:jc w:val="right"/>
              <w:rPr>
                <w:rFonts w:ascii="Calibri" w:hAnsi="Calibri" w:cs="Arial CYR"/>
                <w:sz w:val="22"/>
                <w:szCs w:val="22"/>
                <w:lang w:val="uk-UA"/>
              </w:rPr>
            </w:pPr>
            <w:r>
              <w:rPr>
                <w:rFonts w:ascii="Calibri" w:hAnsi="Calibri" w:cs="Arial CYR"/>
                <w:sz w:val="22"/>
                <w:szCs w:val="22"/>
                <w:lang w:val="uk-UA"/>
              </w:rPr>
              <w:t>4925</w:t>
            </w:r>
          </w:p>
        </w:tc>
        <w:tc>
          <w:tcPr>
            <w:tcW w:w="802" w:type="pct"/>
            <w:tcBorders>
              <w:top w:val="dotted" w:sz="4" w:space="0" w:color="auto"/>
              <w:left w:val="dotted" w:sz="4" w:space="0" w:color="auto"/>
              <w:bottom w:val="dotted" w:sz="4" w:space="0" w:color="auto"/>
              <w:right w:val="dotted" w:sz="4" w:space="0" w:color="auto"/>
            </w:tcBorders>
            <w:vAlign w:val="bottom"/>
          </w:tcPr>
          <w:p w:rsidR="00257AF5" w:rsidRPr="0004143F" w:rsidRDefault="00DA3ACB" w:rsidP="00257AF5">
            <w:pPr>
              <w:jc w:val="right"/>
              <w:rPr>
                <w:rFonts w:ascii="Calibri" w:hAnsi="Calibri" w:cs="Arial CYR"/>
                <w:sz w:val="22"/>
                <w:szCs w:val="22"/>
                <w:lang w:val="uk-UA"/>
              </w:rPr>
            </w:pPr>
            <w:r>
              <w:rPr>
                <w:rFonts w:ascii="Calibri" w:hAnsi="Calibri" w:cs="Arial CYR"/>
                <w:sz w:val="22"/>
                <w:szCs w:val="22"/>
                <w:lang w:val="uk-UA"/>
              </w:rPr>
              <w:t>105,5</w:t>
            </w:r>
          </w:p>
        </w:tc>
        <w:tc>
          <w:tcPr>
            <w:tcW w:w="767" w:type="pct"/>
            <w:tcBorders>
              <w:top w:val="dotted" w:sz="4" w:space="0" w:color="auto"/>
              <w:left w:val="dotted" w:sz="4" w:space="0" w:color="auto"/>
              <w:bottom w:val="dotted" w:sz="4" w:space="0" w:color="auto"/>
              <w:right w:val="dotted" w:sz="4" w:space="0" w:color="auto"/>
            </w:tcBorders>
            <w:vAlign w:val="bottom"/>
          </w:tcPr>
          <w:p w:rsidR="00257AF5" w:rsidRPr="0004143F" w:rsidRDefault="005D5AB1" w:rsidP="00257AF5">
            <w:pPr>
              <w:jc w:val="right"/>
              <w:rPr>
                <w:rFonts w:ascii="Calibri" w:hAnsi="Calibri" w:cs="Arial CYR"/>
                <w:sz w:val="22"/>
                <w:szCs w:val="22"/>
                <w:lang w:val="uk-UA"/>
              </w:rPr>
            </w:pPr>
            <w:r>
              <w:rPr>
                <w:rFonts w:ascii="Calibri" w:hAnsi="Calibri" w:cs="Arial CYR"/>
                <w:sz w:val="22"/>
                <w:szCs w:val="22"/>
                <w:lang w:val="uk-UA"/>
              </w:rPr>
              <w:t>1901</w:t>
            </w:r>
          </w:p>
        </w:tc>
        <w:tc>
          <w:tcPr>
            <w:tcW w:w="710" w:type="pct"/>
            <w:tcBorders>
              <w:top w:val="dotted" w:sz="4" w:space="0" w:color="auto"/>
              <w:left w:val="dotted" w:sz="4" w:space="0" w:color="auto"/>
              <w:bottom w:val="dotted" w:sz="4" w:space="0" w:color="auto"/>
              <w:right w:val="dotted" w:sz="4" w:space="0" w:color="auto"/>
            </w:tcBorders>
            <w:vAlign w:val="bottom"/>
          </w:tcPr>
          <w:p w:rsidR="00257AF5" w:rsidRPr="0004143F" w:rsidRDefault="005D5AB1" w:rsidP="00257AF5">
            <w:pPr>
              <w:jc w:val="right"/>
              <w:rPr>
                <w:rFonts w:ascii="Calibri" w:hAnsi="Calibri" w:cs="Arial CYR"/>
                <w:sz w:val="22"/>
                <w:szCs w:val="22"/>
                <w:lang w:val="uk-UA"/>
              </w:rPr>
            </w:pPr>
            <w:r>
              <w:rPr>
                <w:rFonts w:ascii="Calibri" w:hAnsi="Calibri" w:cs="Arial CYR"/>
                <w:sz w:val="22"/>
                <w:szCs w:val="22"/>
                <w:lang w:val="uk-UA"/>
              </w:rPr>
              <w:t>106,4</w:t>
            </w:r>
          </w:p>
        </w:tc>
      </w:tr>
    </w:tbl>
    <w:p w:rsidR="00DF2387" w:rsidRPr="00F14B7A" w:rsidRDefault="00DF2387" w:rsidP="00DF2387">
      <w:pPr>
        <w:tabs>
          <w:tab w:val="left" w:pos="12320"/>
        </w:tabs>
        <w:rPr>
          <w:sz w:val="22"/>
          <w:szCs w:val="22"/>
          <w:lang w:val="uk-UA"/>
        </w:rPr>
      </w:pPr>
      <w:r w:rsidRPr="00F14B7A">
        <w:rPr>
          <w:sz w:val="22"/>
          <w:szCs w:val="22"/>
          <w:lang w:val="uk-UA"/>
        </w:rPr>
        <w:t>_______________</w:t>
      </w:r>
    </w:p>
    <w:p w:rsidR="00B417F2" w:rsidRPr="00F14B7A" w:rsidRDefault="00B417F2" w:rsidP="00B417F2">
      <w:pPr>
        <w:jc w:val="both"/>
        <w:rPr>
          <w:rFonts w:ascii="Calibri" w:hAnsi="Calibri" w:cs="Calibri"/>
          <w:lang w:val="uk-UA"/>
        </w:rPr>
      </w:pPr>
      <w:r w:rsidRPr="00F14B7A">
        <w:rPr>
          <w:rFonts w:ascii="Calibri" w:hAnsi="Calibri" w:cs="Calibri"/>
          <w:vertAlign w:val="superscript"/>
          <w:lang w:val="uk-UA"/>
        </w:rPr>
        <w:t xml:space="preserve">1 </w:t>
      </w:r>
      <w:r w:rsidRPr="00F14B7A">
        <w:rPr>
          <w:rFonts w:ascii="Calibri" w:hAnsi="Calibri" w:cs="Calibri"/>
          <w:lang w:val="uk-UA"/>
        </w:rPr>
        <w:t xml:space="preserve">Див. </w:t>
      </w:r>
      <w:r>
        <w:rPr>
          <w:rFonts w:ascii="Calibri" w:hAnsi="Calibri" w:cs="Calibri"/>
          <w:lang w:val="uk-UA"/>
        </w:rPr>
        <w:t xml:space="preserve">другу </w:t>
      </w:r>
      <w:r w:rsidRPr="00F14B7A">
        <w:rPr>
          <w:rFonts w:ascii="Calibri" w:hAnsi="Calibri" w:cs="Calibri"/>
          <w:lang w:val="uk-UA"/>
        </w:rPr>
        <w:t>виноску до табл. на стор. 3.</w:t>
      </w:r>
    </w:p>
    <w:p w:rsidR="00027315" w:rsidRPr="00D36946" w:rsidRDefault="00027315">
      <w:pPr>
        <w:rPr>
          <w:rFonts w:ascii="Calibri" w:hAnsi="Calibri"/>
          <w:sz w:val="22"/>
          <w:szCs w:val="22"/>
          <w:lang w:val="uk-UA"/>
        </w:rPr>
      </w:pPr>
    </w:p>
    <w:p w:rsidR="00027315" w:rsidRPr="00D36946" w:rsidRDefault="00027315">
      <w:pPr>
        <w:rPr>
          <w:rFonts w:ascii="Calibri" w:hAnsi="Calibri"/>
          <w:sz w:val="22"/>
          <w:szCs w:val="22"/>
          <w:lang w:val="uk-UA"/>
        </w:rPr>
      </w:pPr>
    </w:p>
    <w:p w:rsidR="00913544" w:rsidRDefault="00913544" w:rsidP="00734DA9">
      <w:pPr>
        <w:tabs>
          <w:tab w:val="left" w:pos="8280"/>
        </w:tabs>
        <w:rPr>
          <w:rFonts w:ascii="Calibri" w:hAnsi="Calibri"/>
          <w:sz w:val="22"/>
          <w:szCs w:val="22"/>
          <w:lang w:val="uk-UA"/>
        </w:rPr>
      </w:pPr>
    </w:p>
    <w:p w:rsidR="007C5056" w:rsidRDefault="007C5056" w:rsidP="00734DA9">
      <w:pPr>
        <w:tabs>
          <w:tab w:val="left" w:pos="8280"/>
        </w:tabs>
        <w:rPr>
          <w:rFonts w:ascii="Calibri" w:hAnsi="Calibri"/>
          <w:sz w:val="22"/>
          <w:szCs w:val="22"/>
          <w:lang w:val="uk-UA"/>
        </w:rPr>
      </w:pPr>
    </w:p>
    <w:p w:rsidR="007C5056" w:rsidRDefault="007C5056" w:rsidP="00734DA9">
      <w:pPr>
        <w:tabs>
          <w:tab w:val="left" w:pos="8280"/>
        </w:tabs>
        <w:rPr>
          <w:rFonts w:ascii="Calibri" w:hAnsi="Calibri"/>
          <w:sz w:val="22"/>
          <w:szCs w:val="22"/>
          <w:lang w:val="uk-UA"/>
        </w:rPr>
      </w:pPr>
    </w:p>
    <w:p w:rsidR="007C5056" w:rsidRDefault="007C5056" w:rsidP="00734DA9">
      <w:pPr>
        <w:tabs>
          <w:tab w:val="left" w:pos="8280"/>
        </w:tabs>
        <w:rPr>
          <w:rFonts w:ascii="Calibri" w:hAnsi="Calibri"/>
          <w:sz w:val="22"/>
          <w:szCs w:val="22"/>
          <w:lang w:val="uk-UA"/>
        </w:rPr>
      </w:pPr>
    </w:p>
    <w:p w:rsidR="007C5056" w:rsidRDefault="007C5056" w:rsidP="00734DA9">
      <w:pPr>
        <w:tabs>
          <w:tab w:val="left" w:pos="8280"/>
        </w:tabs>
        <w:rPr>
          <w:rFonts w:ascii="Calibri" w:hAnsi="Calibri"/>
          <w:sz w:val="22"/>
          <w:szCs w:val="22"/>
          <w:lang w:val="uk-UA"/>
        </w:rPr>
      </w:pPr>
    </w:p>
    <w:p w:rsidR="00275AFB" w:rsidRPr="00D415D0" w:rsidRDefault="00D82C8E" w:rsidP="00275AFB">
      <w:pPr>
        <w:pStyle w:val="11"/>
        <w:spacing w:before="0" w:after="0"/>
        <w:jc w:val="center"/>
        <w:rPr>
          <w:rFonts w:ascii="Calibri" w:hAnsi="Calibri" w:cs="Calibri"/>
          <w:kern w:val="0"/>
          <w:sz w:val="26"/>
          <w:szCs w:val="26"/>
        </w:rPr>
      </w:pPr>
      <w:r>
        <w:rPr>
          <w:rFonts w:ascii="Calibri" w:hAnsi="Calibri" w:cs="Calibri"/>
          <w:kern w:val="0"/>
          <w:sz w:val="26"/>
          <w:szCs w:val="26"/>
        </w:rPr>
        <w:lastRenderedPageBreak/>
        <w:t>Кільк</w:t>
      </w:r>
      <w:r w:rsidR="00275AFB" w:rsidRPr="00D415D0">
        <w:rPr>
          <w:rFonts w:ascii="Calibri" w:hAnsi="Calibri" w:cs="Calibri"/>
          <w:kern w:val="0"/>
          <w:sz w:val="26"/>
          <w:szCs w:val="26"/>
        </w:rPr>
        <w:t>ість свиней</w:t>
      </w:r>
      <w:r w:rsidR="00827657" w:rsidRPr="00D415D0">
        <w:rPr>
          <w:rFonts w:ascii="Calibri" w:hAnsi="Calibri" w:cs="Calibri"/>
          <w:kern w:val="0"/>
          <w:sz w:val="26"/>
          <w:szCs w:val="26"/>
        </w:rPr>
        <w:t>,</w:t>
      </w:r>
      <w:r w:rsidR="00275AFB" w:rsidRPr="00D415D0">
        <w:rPr>
          <w:rFonts w:ascii="Calibri" w:hAnsi="Calibri" w:cs="Calibri"/>
          <w:kern w:val="0"/>
          <w:sz w:val="26"/>
          <w:szCs w:val="26"/>
        </w:rPr>
        <w:t xml:space="preserve"> овець</w:t>
      </w:r>
      <w:r w:rsidR="00827657" w:rsidRPr="00D415D0">
        <w:rPr>
          <w:rFonts w:ascii="Calibri" w:hAnsi="Calibri" w:cs="Calibri"/>
          <w:kern w:val="0"/>
          <w:sz w:val="26"/>
          <w:szCs w:val="26"/>
        </w:rPr>
        <w:t xml:space="preserve"> та кіз</w:t>
      </w:r>
      <w:r w:rsidR="000E1F66" w:rsidRPr="00D415D0">
        <w:rPr>
          <w:rFonts w:ascii="Calibri" w:hAnsi="Calibri" w:cs="Calibri"/>
          <w:kern w:val="0"/>
          <w:sz w:val="26"/>
          <w:szCs w:val="26"/>
        </w:rPr>
        <w:t>, птиці</w:t>
      </w:r>
      <w:r w:rsidR="000243EC">
        <w:rPr>
          <w:rFonts w:ascii="Calibri" w:hAnsi="Calibri" w:cs="Calibri"/>
          <w:kern w:val="0"/>
          <w:sz w:val="26"/>
          <w:szCs w:val="26"/>
        </w:rPr>
        <w:t xml:space="preserve"> свійської</w:t>
      </w:r>
    </w:p>
    <w:p w:rsidR="000E1F66" w:rsidRPr="00D415D0" w:rsidRDefault="000E1F66" w:rsidP="000E1F66">
      <w:pPr>
        <w:pStyle w:val="2"/>
        <w:rPr>
          <w:rFonts w:ascii="Calibri" w:hAnsi="Calibri" w:cs="Calibri"/>
          <w:color w:val="auto"/>
          <w:sz w:val="26"/>
          <w:szCs w:val="26"/>
        </w:rPr>
      </w:pPr>
      <w:r w:rsidRPr="00D415D0">
        <w:rPr>
          <w:rFonts w:ascii="Calibri" w:hAnsi="Calibri" w:cs="Calibri"/>
          <w:color w:val="auto"/>
          <w:sz w:val="26"/>
          <w:szCs w:val="26"/>
        </w:rPr>
        <w:t>у сільськогосподарських підприємствах (крім малих)</w:t>
      </w:r>
    </w:p>
    <w:p w:rsidR="00E94CBF" w:rsidRPr="00D415D0" w:rsidRDefault="00E1234B" w:rsidP="00E94CBF">
      <w:pPr>
        <w:pStyle w:val="30"/>
        <w:keepNext w:val="0"/>
        <w:autoSpaceDE/>
        <w:autoSpaceDN/>
        <w:outlineLvl w:val="9"/>
        <w:rPr>
          <w:rFonts w:ascii="Calibri" w:hAnsi="Calibri" w:cs="Calibri"/>
          <w:sz w:val="26"/>
          <w:szCs w:val="26"/>
        </w:rPr>
      </w:pPr>
      <w:r>
        <w:rPr>
          <w:rFonts w:ascii="Calibri" w:hAnsi="Calibri" w:cs="Calibri"/>
          <w:sz w:val="26"/>
          <w:szCs w:val="26"/>
        </w:rPr>
        <w:t xml:space="preserve">на 1 </w:t>
      </w:r>
      <w:r w:rsidR="00032BE8">
        <w:rPr>
          <w:rFonts w:ascii="Calibri" w:hAnsi="Calibri" w:cs="Calibri"/>
          <w:sz w:val="26"/>
          <w:szCs w:val="26"/>
        </w:rPr>
        <w:t>липня</w:t>
      </w:r>
      <w:r>
        <w:rPr>
          <w:rFonts w:ascii="Calibri" w:hAnsi="Calibri" w:cs="Calibri"/>
          <w:sz w:val="26"/>
          <w:szCs w:val="26"/>
        </w:rPr>
        <w:t xml:space="preserve"> 2017 року</w:t>
      </w:r>
    </w:p>
    <w:p w:rsidR="00767BB3" w:rsidRPr="00D415D0" w:rsidRDefault="00856574" w:rsidP="000E1F66">
      <w:pPr>
        <w:jc w:val="right"/>
        <w:rPr>
          <w:rFonts w:ascii="Calibri" w:hAnsi="Calibri" w:cs="Calibri"/>
          <w:lang w:val="uk-UA"/>
        </w:rPr>
      </w:pPr>
      <w:r w:rsidRPr="00D415D0">
        <w:rPr>
          <w:rFonts w:ascii="Calibri" w:hAnsi="Calibri" w:cs="Calibri"/>
          <w:lang w:val="uk-UA"/>
        </w:rPr>
        <w:t>(голів)</w:t>
      </w:r>
    </w:p>
    <w:tbl>
      <w:tblPr>
        <w:tblW w:w="5000" w:type="pct"/>
        <w:tblCellMar>
          <w:left w:w="30" w:type="dxa"/>
          <w:right w:w="30" w:type="dxa"/>
        </w:tblCellMar>
        <w:tblLook w:val="0000" w:firstRow="0" w:lastRow="0" w:firstColumn="0" w:lastColumn="0" w:noHBand="0" w:noVBand="0"/>
      </w:tblPr>
      <w:tblGrid>
        <w:gridCol w:w="2891"/>
        <w:gridCol w:w="1222"/>
        <w:gridCol w:w="1164"/>
        <w:gridCol w:w="1274"/>
        <w:gridCol w:w="1007"/>
        <w:gridCol w:w="1071"/>
        <w:gridCol w:w="1069"/>
      </w:tblGrid>
      <w:tr w:rsidR="000E1F66" w:rsidRPr="003D4960">
        <w:trPr>
          <w:cantSplit/>
          <w:trHeight w:val="20"/>
        </w:trPr>
        <w:tc>
          <w:tcPr>
            <w:tcW w:w="1491" w:type="pct"/>
            <w:vMerge w:val="restart"/>
            <w:tcBorders>
              <w:top w:val="single" w:sz="4" w:space="0" w:color="auto"/>
              <w:left w:val="single" w:sz="4" w:space="0" w:color="auto"/>
              <w:bottom w:val="single" w:sz="4" w:space="0" w:color="auto"/>
              <w:right w:val="single" w:sz="4" w:space="0" w:color="auto"/>
            </w:tcBorders>
            <w:vAlign w:val="center"/>
          </w:tcPr>
          <w:p w:rsidR="000E1F66" w:rsidRPr="003D4960" w:rsidRDefault="000E1F66" w:rsidP="00C7520F">
            <w:pPr>
              <w:rPr>
                <w:rFonts w:ascii="Calibri" w:hAnsi="Calibri" w:cs="Calibri"/>
                <w:snapToGrid w:val="0"/>
                <w:sz w:val="22"/>
                <w:szCs w:val="22"/>
                <w:lang w:val="uk-UA"/>
              </w:rPr>
            </w:pPr>
          </w:p>
        </w:tc>
        <w:tc>
          <w:tcPr>
            <w:tcW w:w="1230" w:type="pct"/>
            <w:gridSpan w:val="2"/>
            <w:tcBorders>
              <w:top w:val="single" w:sz="4" w:space="0" w:color="auto"/>
              <w:left w:val="single" w:sz="4" w:space="0" w:color="auto"/>
              <w:bottom w:val="single" w:sz="4" w:space="0" w:color="auto"/>
              <w:right w:val="single" w:sz="4" w:space="0" w:color="auto"/>
            </w:tcBorders>
            <w:vAlign w:val="center"/>
          </w:tcPr>
          <w:p w:rsidR="000E1F66" w:rsidRPr="003D4960" w:rsidRDefault="000E1F66" w:rsidP="00856574">
            <w:pPr>
              <w:jc w:val="center"/>
              <w:rPr>
                <w:rFonts w:ascii="Calibri" w:hAnsi="Calibri" w:cs="Calibri"/>
                <w:sz w:val="22"/>
                <w:szCs w:val="22"/>
                <w:lang w:val="uk-UA"/>
              </w:rPr>
            </w:pPr>
            <w:r w:rsidRPr="003D4960">
              <w:rPr>
                <w:rFonts w:ascii="Calibri" w:hAnsi="Calibri" w:cs="Calibri"/>
                <w:sz w:val="22"/>
                <w:szCs w:val="22"/>
                <w:lang w:val="uk-UA"/>
              </w:rPr>
              <w:t>Свині</w:t>
            </w:r>
          </w:p>
        </w:tc>
        <w:tc>
          <w:tcPr>
            <w:tcW w:w="1176" w:type="pct"/>
            <w:gridSpan w:val="2"/>
            <w:tcBorders>
              <w:top w:val="single" w:sz="4" w:space="0" w:color="auto"/>
              <w:left w:val="single" w:sz="4" w:space="0" w:color="auto"/>
              <w:bottom w:val="single" w:sz="4" w:space="0" w:color="auto"/>
              <w:right w:val="single" w:sz="4" w:space="0" w:color="auto"/>
            </w:tcBorders>
            <w:vAlign w:val="center"/>
          </w:tcPr>
          <w:p w:rsidR="000E1F66" w:rsidRPr="003D4960" w:rsidRDefault="000E1F66" w:rsidP="00856574">
            <w:pPr>
              <w:jc w:val="center"/>
              <w:rPr>
                <w:rFonts w:ascii="Calibri" w:hAnsi="Calibri" w:cs="Calibri"/>
                <w:sz w:val="22"/>
                <w:szCs w:val="22"/>
                <w:lang w:val="uk-UA"/>
              </w:rPr>
            </w:pPr>
            <w:r w:rsidRPr="003D4960">
              <w:rPr>
                <w:rFonts w:ascii="Calibri" w:hAnsi="Calibri" w:cs="Calibri"/>
                <w:sz w:val="22"/>
                <w:szCs w:val="22"/>
                <w:lang w:val="uk-UA"/>
              </w:rPr>
              <w:t>Вівці та кози</w:t>
            </w:r>
          </w:p>
        </w:tc>
        <w:tc>
          <w:tcPr>
            <w:tcW w:w="1103" w:type="pct"/>
            <w:gridSpan w:val="2"/>
            <w:tcBorders>
              <w:top w:val="single" w:sz="4" w:space="0" w:color="auto"/>
              <w:left w:val="single" w:sz="4" w:space="0" w:color="auto"/>
              <w:bottom w:val="single" w:sz="4" w:space="0" w:color="auto"/>
              <w:right w:val="single" w:sz="4" w:space="0" w:color="auto"/>
            </w:tcBorders>
          </w:tcPr>
          <w:p w:rsidR="000E1F66" w:rsidRPr="003D4960" w:rsidRDefault="000E1F66" w:rsidP="004D76E6">
            <w:pPr>
              <w:jc w:val="center"/>
              <w:rPr>
                <w:rFonts w:ascii="Calibri" w:hAnsi="Calibri" w:cs="Calibri"/>
                <w:sz w:val="22"/>
                <w:szCs w:val="22"/>
                <w:lang w:val="uk-UA"/>
              </w:rPr>
            </w:pPr>
            <w:r w:rsidRPr="003D4960">
              <w:rPr>
                <w:rFonts w:ascii="Calibri" w:hAnsi="Calibri" w:cs="Calibri"/>
                <w:sz w:val="22"/>
                <w:szCs w:val="22"/>
                <w:lang w:val="uk-UA"/>
              </w:rPr>
              <w:t xml:space="preserve">Птиця </w:t>
            </w:r>
            <w:r w:rsidR="004D76E6" w:rsidRPr="003D4960">
              <w:rPr>
                <w:rFonts w:ascii="Calibri" w:hAnsi="Calibri" w:cs="Calibri"/>
                <w:sz w:val="22"/>
                <w:szCs w:val="22"/>
                <w:lang w:val="uk-UA"/>
              </w:rPr>
              <w:t>свійська</w:t>
            </w:r>
          </w:p>
        </w:tc>
      </w:tr>
      <w:tr w:rsidR="00383643" w:rsidRPr="003D4960">
        <w:trPr>
          <w:cantSplit/>
          <w:trHeight w:val="20"/>
        </w:trPr>
        <w:tc>
          <w:tcPr>
            <w:tcW w:w="1491" w:type="pct"/>
            <w:vMerge/>
            <w:tcBorders>
              <w:top w:val="single" w:sz="4" w:space="0" w:color="auto"/>
              <w:left w:val="single" w:sz="4" w:space="0" w:color="auto"/>
              <w:bottom w:val="single" w:sz="4" w:space="0" w:color="auto"/>
              <w:right w:val="single" w:sz="4" w:space="0" w:color="auto"/>
            </w:tcBorders>
            <w:vAlign w:val="center"/>
          </w:tcPr>
          <w:p w:rsidR="00383643" w:rsidRPr="003D4960" w:rsidRDefault="00383643" w:rsidP="00383643">
            <w:pPr>
              <w:rPr>
                <w:rFonts w:ascii="Calibri" w:hAnsi="Calibri" w:cs="Calibri"/>
                <w:snapToGrid w:val="0"/>
                <w:sz w:val="22"/>
                <w:szCs w:val="22"/>
                <w:lang w:val="uk-UA"/>
              </w:rPr>
            </w:pPr>
          </w:p>
        </w:tc>
        <w:tc>
          <w:tcPr>
            <w:tcW w:w="630" w:type="pct"/>
            <w:tcBorders>
              <w:top w:val="single" w:sz="4" w:space="0" w:color="auto"/>
              <w:left w:val="single" w:sz="4" w:space="0" w:color="auto"/>
              <w:bottom w:val="single" w:sz="4" w:space="0" w:color="auto"/>
              <w:right w:val="single" w:sz="4" w:space="0" w:color="auto"/>
            </w:tcBorders>
            <w:vAlign w:val="center"/>
          </w:tcPr>
          <w:p w:rsidR="00383643" w:rsidRPr="003D4960" w:rsidRDefault="00383643" w:rsidP="00383643">
            <w:pPr>
              <w:jc w:val="center"/>
              <w:rPr>
                <w:rFonts w:ascii="Calibri" w:hAnsi="Calibri" w:cs="Calibri"/>
                <w:sz w:val="22"/>
                <w:szCs w:val="22"/>
                <w:lang w:val="uk-UA"/>
              </w:rPr>
            </w:pPr>
            <w:r w:rsidRPr="003D4960">
              <w:rPr>
                <w:rFonts w:ascii="Calibri" w:hAnsi="Calibri" w:cs="Calibri"/>
                <w:sz w:val="22"/>
                <w:szCs w:val="22"/>
                <w:lang w:val="uk-UA"/>
              </w:rPr>
              <w:t>2017</w:t>
            </w:r>
          </w:p>
        </w:tc>
        <w:tc>
          <w:tcPr>
            <w:tcW w:w="600" w:type="pct"/>
            <w:tcBorders>
              <w:top w:val="single" w:sz="4" w:space="0" w:color="auto"/>
              <w:left w:val="single" w:sz="4" w:space="0" w:color="auto"/>
              <w:bottom w:val="single" w:sz="4" w:space="0" w:color="auto"/>
              <w:right w:val="single" w:sz="4" w:space="0" w:color="auto"/>
            </w:tcBorders>
            <w:vAlign w:val="center"/>
          </w:tcPr>
          <w:p w:rsidR="00383643" w:rsidRPr="003D4960" w:rsidRDefault="00383643" w:rsidP="00383643">
            <w:pPr>
              <w:jc w:val="center"/>
              <w:rPr>
                <w:rFonts w:ascii="Calibri" w:hAnsi="Calibri" w:cs="Calibri"/>
                <w:sz w:val="22"/>
                <w:szCs w:val="22"/>
                <w:lang w:val="uk-UA"/>
              </w:rPr>
            </w:pPr>
            <w:r w:rsidRPr="003D4960">
              <w:rPr>
                <w:rFonts w:ascii="Calibri" w:hAnsi="Calibri" w:cs="Calibri"/>
                <w:sz w:val="22"/>
                <w:szCs w:val="22"/>
                <w:lang w:val="uk-UA"/>
              </w:rPr>
              <w:t xml:space="preserve">2017 </w:t>
            </w:r>
            <w:r w:rsidRPr="003D4960">
              <w:rPr>
                <w:rFonts w:ascii="Calibri" w:hAnsi="Calibri" w:cs="Calibri"/>
                <w:sz w:val="22"/>
                <w:szCs w:val="22"/>
                <w:lang w:val="uk-UA"/>
              </w:rPr>
              <w:br/>
              <w:t xml:space="preserve">у % до </w:t>
            </w:r>
            <w:r w:rsidRPr="003D4960">
              <w:rPr>
                <w:rFonts w:ascii="Calibri" w:hAnsi="Calibri" w:cs="Calibri"/>
                <w:sz w:val="22"/>
                <w:szCs w:val="22"/>
                <w:lang w:val="uk-UA"/>
              </w:rPr>
              <w:br/>
              <w:t>2016</w:t>
            </w:r>
          </w:p>
        </w:tc>
        <w:tc>
          <w:tcPr>
            <w:tcW w:w="657" w:type="pct"/>
            <w:tcBorders>
              <w:top w:val="single" w:sz="4" w:space="0" w:color="auto"/>
              <w:left w:val="single" w:sz="4" w:space="0" w:color="auto"/>
              <w:bottom w:val="single" w:sz="4" w:space="0" w:color="auto"/>
              <w:right w:val="single" w:sz="4" w:space="0" w:color="auto"/>
            </w:tcBorders>
            <w:vAlign w:val="center"/>
          </w:tcPr>
          <w:p w:rsidR="00383643" w:rsidRPr="003D4960" w:rsidRDefault="00383643" w:rsidP="00383643">
            <w:pPr>
              <w:jc w:val="center"/>
              <w:rPr>
                <w:rFonts w:ascii="Calibri" w:hAnsi="Calibri" w:cs="Calibri"/>
                <w:sz w:val="22"/>
                <w:szCs w:val="22"/>
                <w:lang w:val="uk-UA"/>
              </w:rPr>
            </w:pPr>
            <w:r w:rsidRPr="003D4960">
              <w:rPr>
                <w:rFonts w:ascii="Calibri" w:hAnsi="Calibri" w:cs="Calibri"/>
                <w:sz w:val="22"/>
                <w:szCs w:val="22"/>
                <w:lang w:val="uk-UA"/>
              </w:rPr>
              <w:t>2017</w:t>
            </w:r>
          </w:p>
        </w:tc>
        <w:tc>
          <w:tcPr>
            <w:tcW w:w="519" w:type="pct"/>
            <w:tcBorders>
              <w:top w:val="single" w:sz="4" w:space="0" w:color="auto"/>
              <w:left w:val="single" w:sz="4" w:space="0" w:color="auto"/>
              <w:bottom w:val="single" w:sz="4" w:space="0" w:color="auto"/>
              <w:right w:val="single" w:sz="4" w:space="0" w:color="auto"/>
            </w:tcBorders>
            <w:vAlign w:val="center"/>
          </w:tcPr>
          <w:p w:rsidR="00383643" w:rsidRPr="003D4960" w:rsidRDefault="00383643" w:rsidP="00383643">
            <w:pPr>
              <w:jc w:val="center"/>
              <w:rPr>
                <w:rFonts w:ascii="Calibri" w:hAnsi="Calibri" w:cs="Calibri"/>
                <w:sz w:val="22"/>
                <w:szCs w:val="22"/>
                <w:lang w:val="uk-UA"/>
              </w:rPr>
            </w:pPr>
            <w:r w:rsidRPr="003D4960">
              <w:rPr>
                <w:rFonts w:ascii="Calibri" w:hAnsi="Calibri" w:cs="Calibri"/>
                <w:sz w:val="22"/>
                <w:szCs w:val="22"/>
                <w:lang w:val="uk-UA"/>
              </w:rPr>
              <w:t xml:space="preserve">2017 </w:t>
            </w:r>
            <w:r w:rsidRPr="003D4960">
              <w:rPr>
                <w:rFonts w:ascii="Calibri" w:hAnsi="Calibri" w:cs="Calibri"/>
                <w:sz w:val="22"/>
                <w:szCs w:val="22"/>
                <w:lang w:val="uk-UA"/>
              </w:rPr>
              <w:br/>
              <w:t xml:space="preserve">у % до </w:t>
            </w:r>
            <w:r w:rsidRPr="003D4960">
              <w:rPr>
                <w:rFonts w:ascii="Calibri" w:hAnsi="Calibri" w:cs="Calibri"/>
                <w:sz w:val="22"/>
                <w:szCs w:val="22"/>
                <w:lang w:val="uk-UA"/>
              </w:rPr>
              <w:br/>
              <w:t>2016</w:t>
            </w:r>
          </w:p>
        </w:tc>
        <w:tc>
          <w:tcPr>
            <w:tcW w:w="552" w:type="pct"/>
            <w:tcBorders>
              <w:top w:val="single" w:sz="4" w:space="0" w:color="auto"/>
              <w:left w:val="single" w:sz="4" w:space="0" w:color="auto"/>
              <w:bottom w:val="single" w:sz="4" w:space="0" w:color="auto"/>
              <w:right w:val="single" w:sz="4" w:space="0" w:color="auto"/>
            </w:tcBorders>
            <w:vAlign w:val="center"/>
          </w:tcPr>
          <w:p w:rsidR="00383643" w:rsidRPr="003D4960" w:rsidRDefault="00383643" w:rsidP="00383643">
            <w:pPr>
              <w:jc w:val="center"/>
              <w:rPr>
                <w:rFonts w:ascii="Calibri" w:hAnsi="Calibri" w:cs="Calibri"/>
                <w:sz w:val="22"/>
                <w:szCs w:val="22"/>
                <w:lang w:val="uk-UA"/>
              </w:rPr>
            </w:pPr>
            <w:r w:rsidRPr="003D4960">
              <w:rPr>
                <w:rFonts w:ascii="Calibri" w:hAnsi="Calibri" w:cs="Calibri"/>
                <w:sz w:val="22"/>
                <w:szCs w:val="22"/>
                <w:lang w:val="uk-UA"/>
              </w:rPr>
              <w:t>2017</w:t>
            </w:r>
          </w:p>
        </w:tc>
        <w:tc>
          <w:tcPr>
            <w:tcW w:w="551" w:type="pct"/>
            <w:tcBorders>
              <w:top w:val="single" w:sz="4" w:space="0" w:color="auto"/>
              <w:left w:val="single" w:sz="4" w:space="0" w:color="auto"/>
              <w:bottom w:val="single" w:sz="4" w:space="0" w:color="auto"/>
              <w:right w:val="single" w:sz="4" w:space="0" w:color="auto"/>
            </w:tcBorders>
            <w:vAlign w:val="center"/>
          </w:tcPr>
          <w:p w:rsidR="00383643" w:rsidRPr="003D4960" w:rsidRDefault="00383643" w:rsidP="00383643">
            <w:pPr>
              <w:jc w:val="center"/>
              <w:rPr>
                <w:rFonts w:ascii="Calibri" w:hAnsi="Calibri" w:cs="Calibri"/>
                <w:sz w:val="22"/>
                <w:szCs w:val="22"/>
                <w:lang w:val="uk-UA"/>
              </w:rPr>
            </w:pPr>
            <w:r w:rsidRPr="003D4960">
              <w:rPr>
                <w:rFonts w:ascii="Calibri" w:hAnsi="Calibri" w:cs="Calibri"/>
                <w:sz w:val="22"/>
                <w:szCs w:val="22"/>
                <w:lang w:val="uk-UA"/>
              </w:rPr>
              <w:t xml:space="preserve">2017 </w:t>
            </w:r>
            <w:r w:rsidRPr="003D4960">
              <w:rPr>
                <w:rFonts w:ascii="Calibri" w:hAnsi="Calibri" w:cs="Calibri"/>
                <w:sz w:val="22"/>
                <w:szCs w:val="22"/>
                <w:lang w:val="uk-UA"/>
              </w:rPr>
              <w:br/>
              <w:t xml:space="preserve">у % до </w:t>
            </w:r>
            <w:r w:rsidRPr="003D4960">
              <w:rPr>
                <w:rFonts w:ascii="Calibri" w:hAnsi="Calibri" w:cs="Calibri"/>
                <w:sz w:val="22"/>
                <w:szCs w:val="22"/>
                <w:lang w:val="uk-UA"/>
              </w:rPr>
              <w:br/>
              <w:t>2016</w:t>
            </w:r>
          </w:p>
        </w:tc>
      </w:tr>
      <w:tr w:rsidR="00C46EC7" w:rsidRPr="003D4960">
        <w:trPr>
          <w:cantSplit/>
          <w:trHeight w:val="20"/>
        </w:trPr>
        <w:tc>
          <w:tcPr>
            <w:tcW w:w="1491" w:type="pct"/>
            <w:tcBorders>
              <w:top w:val="dotted" w:sz="4" w:space="0" w:color="auto"/>
              <w:left w:val="dotted" w:sz="4" w:space="0" w:color="auto"/>
              <w:bottom w:val="dotted" w:sz="4" w:space="0" w:color="auto"/>
              <w:right w:val="dotted" w:sz="4" w:space="0" w:color="auto"/>
            </w:tcBorders>
          </w:tcPr>
          <w:p w:rsidR="00C46EC7" w:rsidRPr="003D4960" w:rsidRDefault="00C46EC7" w:rsidP="00C7520F">
            <w:pPr>
              <w:rPr>
                <w:rFonts w:ascii="Calibri" w:hAnsi="Calibri" w:cs="Calibri"/>
                <w:snapToGrid w:val="0"/>
                <w:sz w:val="22"/>
                <w:szCs w:val="22"/>
                <w:lang w:val="uk-UA"/>
              </w:rPr>
            </w:pPr>
          </w:p>
        </w:tc>
        <w:tc>
          <w:tcPr>
            <w:tcW w:w="630" w:type="pct"/>
            <w:tcBorders>
              <w:top w:val="dotted" w:sz="4" w:space="0" w:color="auto"/>
              <w:left w:val="dotted" w:sz="4" w:space="0" w:color="auto"/>
              <w:bottom w:val="dotted" w:sz="4" w:space="0" w:color="auto"/>
              <w:right w:val="dotted" w:sz="4" w:space="0" w:color="auto"/>
            </w:tcBorders>
            <w:vAlign w:val="bottom"/>
          </w:tcPr>
          <w:p w:rsidR="00C46EC7" w:rsidRPr="003D4960" w:rsidRDefault="00C46EC7" w:rsidP="00C7520F">
            <w:pPr>
              <w:jc w:val="center"/>
              <w:rPr>
                <w:rFonts w:ascii="Calibri" w:hAnsi="Calibri" w:cs="Calibri"/>
                <w:sz w:val="22"/>
                <w:szCs w:val="22"/>
                <w:lang w:val="uk-UA"/>
              </w:rPr>
            </w:pPr>
          </w:p>
        </w:tc>
        <w:tc>
          <w:tcPr>
            <w:tcW w:w="600" w:type="pct"/>
            <w:tcBorders>
              <w:top w:val="dotted" w:sz="4" w:space="0" w:color="auto"/>
              <w:left w:val="dotted" w:sz="4" w:space="0" w:color="auto"/>
              <w:bottom w:val="dotted" w:sz="4" w:space="0" w:color="auto"/>
              <w:right w:val="dotted" w:sz="4" w:space="0" w:color="auto"/>
            </w:tcBorders>
            <w:vAlign w:val="bottom"/>
          </w:tcPr>
          <w:p w:rsidR="00C46EC7" w:rsidRPr="003D4960" w:rsidRDefault="00C46EC7" w:rsidP="00856574">
            <w:pPr>
              <w:jc w:val="center"/>
              <w:rPr>
                <w:rFonts w:ascii="Calibri" w:hAnsi="Calibri" w:cs="Calibri"/>
                <w:sz w:val="22"/>
                <w:szCs w:val="22"/>
                <w:lang w:val="uk-UA"/>
              </w:rPr>
            </w:pPr>
          </w:p>
        </w:tc>
        <w:tc>
          <w:tcPr>
            <w:tcW w:w="657" w:type="pct"/>
            <w:tcBorders>
              <w:top w:val="dotted" w:sz="4" w:space="0" w:color="auto"/>
              <w:left w:val="dotted" w:sz="4" w:space="0" w:color="auto"/>
              <w:bottom w:val="dotted" w:sz="4" w:space="0" w:color="auto"/>
              <w:right w:val="dotted" w:sz="4" w:space="0" w:color="auto"/>
            </w:tcBorders>
          </w:tcPr>
          <w:p w:rsidR="00C46EC7" w:rsidRPr="003D4960" w:rsidRDefault="00C46EC7" w:rsidP="00C7520F">
            <w:pPr>
              <w:jc w:val="center"/>
              <w:rPr>
                <w:rFonts w:ascii="Calibri" w:hAnsi="Calibri" w:cs="Calibri"/>
                <w:sz w:val="22"/>
                <w:szCs w:val="22"/>
                <w:lang w:val="uk-UA"/>
              </w:rPr>
            </w:pPr>
          </w:p>
        </w:tc>
        <w:tc>
          <w:tcPr>
            <w:tcW w:w="519" w:type="pct"/>
            <w:tcBorders>
              <w:top w:val="dotted" w:sz="4" w:space="0" w:color="auto"/>
              <w:left w:val="dotted" w:sz="4" w:space="0" w:color="auto"/>
              <w:bottom w:val="dotted" w:sz="4" w:space="0" w:color="auto"/>
              <w:right w:val="dotted" w:sz="4" w:space="0" w:color="auto"/>
            </w:tcBorders>
          </w:tcPr>
          <w:p w:rsidR="00C46EC7" w:rsidRPr="003D4960" w:rsidRDefault="00C46EC7" w:rsidP="00856574">
            <w:pPr>
              <w:jc w:val="center"/>
              <w:rPr>
                <w:rFonts w:ascii="Calibri" w:hAnsi="Calibri" w:cs="Calibri"/>
                <w:sz w:val="22"/>
                <w:szCs w:val="22"/>
                <w:lang w:val="uk-UA"/>
              </w:rPr>
            </w:pPr>
          </w:p>
        </w:tc>
        <w:tc>
          <w:tcPr>
            <w:tcW w:w="552" w:type="pct"/>
            <w:tcBorders>
              <w:top w:val="dotted" w:sz="4" w:space="0" w:color="auto"/>
              <w:left w:val="dotted" w:sz="4" w:space="0" w:color="auto"/>
              <w:bottom w:val="dotted" w:sz="4" w:space="0" w:color="auto"/>
              <w:right w:val="dotted" w:sz="4" w:space="0" w:color="auto"/>
            </w:tcBorders>
          </w:tcPr>
          <w:p w:rsidR="00C46EC7" w:rsidRPr="003D4960" w:rsidRDefault="00C46EC7" w:rsidP="00463683">
            <w:pPr>
              <w:jc w:val="center"/>
              <w:rPr>
                <w:rFonts w:ascii="Calibri" w:hAnsi="Calibri" w:cs="Calibri"/>
                <w:sz w:val="22"/>
                <w:szCs w:val="22"/>
                <w:lang w:val="uk-UA"/>
              </w:rPr>
            </w:pPr>
          </w:p>
        </w:tc>
        <w:tc>
          <w:tcPr>
            <w:tcW w:w="551" w:type="pct"/>
            <w:tcBorders>
              <w:top w:val="dotted" w:sz="4" w:space="0" w:color="auto"/>
              <w:left w:val="dotted" w:sz="4" w:space="0" w:color="auto"/>
              <w:bottom w:val="dotted" w:sz="4" w:space="0" w:color="auto"/>
              <w:right w:val="dotted" w:sz="4" w:space="0" w:color="auto"/>
            </w:tcBorders>
          </w:tcPr>
          <w:p w:rsidR="00C46EC7" w:rsidRPr="003D4960" w:rsidRDefault="00C46EC7" w:rsidP="00463683">
            <w:pPr>
              <w:jc w:val="center"/>
              <w:rPr>
                <w:rFonts w:ascii="Calibri" w:hAnsi="Calibri" w:cs="Calibri"/>
                <w:sz w:val="22"/>
                <w:szCs w:val="22"/>
                <w:lang w:val="uk-UA"/>
              </w:rPr>
            </w:pP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keepLines/>
              <w:rPr>
                <w:rFonts w:ascii="Calibri" w:hAnsi="Calibri" w:cs="Calibri"/>
                <w:b/>
                <w:sz w:val="22"/>
                <w:szCs w:val="22"/>
                <w:lang w:val="uk-UA"/>
              </w:rPr>
            </w:pPr>
            <w:r w:rsidRPr="003D4960">
              <w:rPr>
                <w:rFonts w:ascii="Calibri" w:hAnsi="Calibri" w:cs="Calibri"/>
                <w:b/>
                <w:sz w:val="22"/>
                <w:szCs w:val="22"/>
                <w:lang w:val="uk-UA"/>
              </w:rPr>
              <w:t>Харківська область</w:t>
            </w:r>
          </w:p>
        </w:tc>
        <w:tc>
          <w:tcPr>
            <w:tcW w:w="630" w:type="pct"/>
            <w:tcBorders>
              <w:top w:val="dotted" w:sz="4" w:space="0" w:color="auto"/>
              <w:left w:val="dotted" w:sz="4" w:space="0" w:color="auto"/>
              <w:bottom w:val="dotted" w:sz="4" w:space="0" w:color="auto"/>
              <w:right w:val="dotted" w:sz="4" w:space="0" w:color="auto"/>
            </w:tcBorders>
            <w:vAlign w:val="bottom"/>
          </w:tcPr>
          <w:p w:rsidR="003F5D7B" w:rsidRPr="003D4960" w:rsidRDefault="00032BE8" w:rsidP="003F5D7B">
            <w:pPr>
              <w:jc w:val="right"/>
              <w:rPr>
                <w:rFonts w:ascii="Calibri" w:hAnsi="Calibri" w:cs="Arial CYR"/>
                <w:b/>
                <w:bCs/>
                <w:sz w:val="22"/>
                <w:szCs w:val="22"/>
                <w:lang w:val="uk-UA" w:eastAsia="uk-UA"/>
              </w:rPr>
            </w:pPr>
            <w:r>
              <w:rPr>
                <w:rFonts w:ascii="Calibri" w:hAnsi="Calibri" w:cs="Arial CYR"/>
                <w:b/>
                <w:bCs/>
                <w:sz w:val="22"/>
                <w:szCs w:val="22"/>
                <w:lang w:val="uk-UA" w:eastAsia="uk-UA"/>
              </w:rPr>
              <w:t>70309</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b/>
                <w:bCs/>
                <w:sz w:val="22"/>
                <w:szCs w:val="22"/>
                <w:lang w:val="uk-UA"/>
              </w:rPr>
            </w:pPr>
            <w:r>
              <w:rPr>
                <w:rFonts w:ascii="Calibri" w:hAnsi="Calibri" w:cs="Arial CYR"/>
                <w:b/>
                <w:bCs/>
                <w:sz w:val="22"/>
                <w:szCs w:val="22"/>
                <w:lang w:val="uk-UA"/>
              </w:rPr>
              <w:t>40,2</w:t>
            </w:r>
          </w:p>
        </w:tc>
        <w:tc>
          <w:tcPr>
            <w:tcW w:w="657" w:type="pct"/>
            <w:tcBorders>
              <w:top w:val="dotted" w:sz="4" w:space="0" w:color="auto"/>
              <w:left w:val="dotted" w:sz="4" w:space="0" w:color="auto"/>
              <w:bottom w:val="dotted" w:sz="4" w:space="0" w:color="auto"/>
              <w:right w:val="dotted" w:sz="4" w:space="0" w:color="auto"/>
            </w:tcBorders>
            <w:vAlign w:val="bottom"/>
          </w:tcPr>
          <w:p w:rsidR="003F5D7B" w:rsidRPr="003D4960" w:rsidRDefault="00032BE8" w:rsidP="003F5D7B">
            <w:pPr>
              <w:jc w:val="right"/>
              <w:rPr>
                <w:rFonts w:ascii="Calibri" w:hAnsi="Calibri" w:cs="Arial CYR"/>
                <w:b/>
                <w:bCs/>
                <w:sz w:val="22"/>
                <w:szCs w:val="22"/>
                <w:lang w:val="uk-UA" w:eastAsia="uk-UA"/>
              </w:rPr>
            </w:pPr>
            <w:r>
              <w:rPr>
                <w:rFonts w:ascii="Calibri" w:hAnsi="Calibri" w:cs="Arial CYR"/>
                <w:b/>
                <w:bCs/>
                <w:sz w:val="22"/>
                <w:szCs w:val="22"/>
                <w:lang w:val="uk-UA" w:eastAsia="uk-UA"/>
              </w:rPr>
              <w:t>6949</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b/>
                <w:bCs/>
                <w:sz w:val="22"/>
                <w:szCs w:val="22"/>
                <w:lang w:val="uk-UA"/>
              </w:rPr>
            </w:pPr>
            <w:r>
              <w:rPr>
                <w:rFonts w:ascii="Calibri" w:hAnsi="Calibri" w:cs="Arial CYR"/>
                <w:b/>
                <w:bCs/>
                <w:sz w:val="22"/>
                <w:szCs w:val="22"/>
                <w:lang w:val="uk-UA"/>
              </w:rPr>
              <w:t>71,2</w:t>
            </w:r>
          </w:p>
        </w:tc>
        <w:tc>
          <w:tcPr>
            <w:tcW w:w="552" w:type="pct"/>
            <w:tcBorders>
              <w:top w:val="dotted" w:sz="4" w:space="0" w:color="auto"/>
              <w:left w:val="dotted" w:sz="4" w:space="0" w:color="auto"/>
              <w:bottom w:val="dotted" w:sz="4" w:space="0" w:color="auto"/>
              <w:right w:val="dotted" w:sz="4" w:space="0" w:color="auto"/>
            </w:tcBorders>
            <w:vAlign w:val="bottom"/>
          </w:tcPr>
          <w:p w:rsidR="003F5D7B" w:rsidRPr="003D4960" w:rsidRDefault="00032BE8" w:rsidP="003F5D7B">
            <w:pPr>
              <w:jc w:val="right"/>
              <w:rPr>
                <w:rFonts w:ascii="Calibri" w:hAnsi="Calibri" w:cs="Arial CYR"/>
                <w:b/>
                <w:bCs/>
                <w:sz w:val="22"/>
                <w:szCs w:val="22"/>
                <w:lang w:val="uk-UA" w:eastAsia="uk-UA"/>
              </w:rPr>
            </w:pPr>
            <w:r>
              <w:rPr>
                <w:rFonts w:ascii="Calibri" w:hAnsi="Calibri" w:cs="Arial CYR"/>
                <w:b/>
                <w:bCs/>
                <w:sz w:val="22"/>
                <w:szCs w:val="22"/>
                <w:lang w:val="uk-UA" w:eastAsia="uk-UA"/>
              </w:rPr>
              <w:t>2489606</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b/>
                <w:bCs/>
                <w:sz w:val="22"/>
                <w:szCs w:val="22"/>
                <w:lang w:val="uk-UA"/>
              </w:rPr>
            </w:pPr>
            <w:r>
              <w:rPr>
                <w:rFonts w:ascii="Calibri" w:hAnsi="Calibri" w:cs="Arial CYR"/>
                <w:b/>
                <w:bCs/>
                <w:sz w:val="22"/>
                <w:szCs w:val="22"/>
                <w:lang w:val="uk-UA"/>
              </w:rPr>
              <w:t>92,7</w:t>
            </w:r>
          </w:p>
        </w:tc>
      </w:tr>
      <w:tr w:rsidR="00E274AD"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E274AD" w:rsidRPr="003D4960" w:rsidRDefault="00E274AD" w:rsidP="003F5D7B">
            <w:pPr>
              <w:keepLines/>
              <w:rPr>
                <w:rFonts w:ascii="Calibri" w:hAnsi="Calibri" w:cs="Calibri"/>
                <w:sz w:val="22"/>
                <w:szCs w:val="22"/>
                <w:lang w:val="uk-UA"/>
              </w:rPr>
            </w:pPr>
            <w:r>
              <w:rPr>
                <w:rFonts w:ascii="Calibri" w:hAnsi="Calibri" w:cs="Calibri"/>
                <w:sz w:val="22"/>
                <w:szCs w:val="22"/>
                <w:lang w:val="uk-UA"/>
              </w:rPr>
              <w:t>м. Харків</w:t>
            </w:r>
          </w:p>
        </w:tc>
        <w:tc>
          <w:tcPr>
            <w:tcW w:w="630" w:type="pct"/>
            <w:tcBorders>
              <w:top w:val="dotted" w:sz="4" w:space="0" w:color="auto"/>
              <w:left w:val="dotted" w:sz="4" w:space="0" w:color="auto"/>
              <w:bottom w:val="dotted" w:sz="4" w:space="0" w:color="auto"/>
              <w:right w:val="dotted" w:sz="4" w:space="0" w:color="auto"/>
            </w:tcBorders>
          </w:tcPr>
          <w:p w:rsidR="00E274AD" w:rsidRPr="003D4960" w:rsidRDefault="00E274AD" w:rsidP="003F5D7B">
            <w:pPr>
              <w:jc w:val="right"/>
              <w:rPr>
                <w:rFonts w:ascii="Calibri" w:hAnsi="Calibri" w:cs="Arial CYR"/>
                <w:sz w:val="22"/>
                <w:szCs w:val="22"/>
                <w:lang w:val="uk-UA" w:eastAsia="uk-UA"/>
              </w:rPr>
            </w:pPr>
            <w:r>
              <w:rPr>
                <w:rFonts w:ascii="Calibri" w:hAnsi="Calibri" w:cs="Arial CYR"/>
                <w:sz w:val="22"/>
                <w:szCs w:val="22"/>
                <w:lang w:val="uk-UA" w:eastAsia="uk-UA"/>
              </w:rPr>
              <w:t>–</w:t>
            </w:r>
          </w:p>
        </w:tc>
        <w:tc>
          <w:tcPr>
            <w:tcW w:w="600" w:type="pct"/>
            <w:tcBorders>
              <w:top w:val="dotted" w:sz="4" w:space="0" w:color="auto"/>
              <w:left w:val="dotted" w:sz="4" w:space="0" w:color="auto"/>
              <w:bottom w:val="dotted" w:sz="4" w:space="0" w:color="auto"/>
              <w:right w:val="dotted" w:sz="4" w:space="0" w:color="auto"/>
            </w:tcBorders>
          </w:tcPr>
          <w:p w:rsidR="00E274AD" w:rsidRPr="003D4960" w:rsidRDefault="00E274AD" w:rsidP="003F5D7B">
            <w:pPr>
              <w:jc w:val="right"/>
              <w:rPr>
                <w:rFonts w:ascii="Calibri" w:hAnsi="Calibri" w:cs="Arial CYR"/>
                <w:sz w:val="22"/>
                <w:szCs w:val="22"/>
                <w:lang w:val="uk-UA" w:eastAsia="uk-UA"/>
              </w:rPr>
            </w:pPr>
            <w:r>
              <w:rPr>
                <w:rFonts w:ascii="Calibri" w:hAnsi="Calibri" w:cs="Arial CYR"/>
                <w:sz w:val="22"/>
                <w:szCs w:val="22"/>
                <w:lang w:val="uk-UA" w:eastAsia="uk-UA"/>
              </w:rPr>
              <w:t>–</w:t>
            </w:r>
          </w:p>
        </w:tc>
        <w:tc>
          <w:tcPr>
            <w:tcW w:w="657" w:type="pct"/>
            <w:tcBorders>
              <w:top w:val="dotted" w:sz="4" w:space="0" w:color="auto"/>
              <w:left w:val="dotted" w:sz="4" w:space="0" w:color="auto"/>
              <w:bottom w:val="dotted" w:sz="4" w:space="0" w:color="auto"/>
              <w:right w:val="dotted" w:sz="4" w:space="0" w:color="auto"/>
            </w:tcBorders>
          </w:tcPr>
          <w:p w:rsidR="00E274AD" w:rsidRPr="003D4960" w:rsidRDefault="00E274AD" w:rsidP="003F5D7B">
            <w:pPr>
              <w:jc w:val="right"/>
              <w:rPr>
                <w:rFonts w:ascii="Calibri" w:hAnsi="Calibri" w:cs="Arial CYR"/>
                <w:sz w:val="22"/>
                <w:szCs w:val="22"/>
                <w:lang w:val="uk-UA" w:eastAsia="uk-UA"/>
              </w:rPr>
            </w:pPr>
            <w:r>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E274AD" w:rsidRPr="003D4960" w:rsidRDefault="00E274AD" w:rsidP="003F5D7B">
            <w:pPr>
              <w:jc w:val="right"/>
              <w:rPr>
                <w:rFonts w:ascii="Calibri" w:hAnsi="Calibri" w:cs="Arial CYR"/>
                <w:sz w:val="22"/>
                <w:szCs w:val="22"/>
                <w:lang w:val="uk-UA" w:eastAsia="uk-UA"/>
              </w:rPr>
            </w:pPr>
            <w:r>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E274AD" w:rsidRPr="003D4960" w:rsidRDefault="00E274AD" w:rsidP="003F5D7B">
            <w:pPr>
              <w:jc w:val="right"/>
              <w:rPr>
                <w:rFonts w:ascii="Calibri" w:hAnsi="Calibri" w:cs="Arial CYR"/>
                <w:sz w:val="22"/>
                <w:szCs w:val="22"/>
                <w:lang w:val="uk-UA" w:eastAsia="uk-UA"/>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tcPr>
          <w:p w:rsidR="00E274AD" w:rsidRPr="003D4960" w:rsidRDefault="00E274AD" w:rsidP="003F5D7B">
            <w:pPr>
              <w:jc w:val="right"/>
              <w:rPr>
                <w:rFonts w:ascii="Calibri" w:hAnsi="Calibri" w:cs="Arial CYR"/>
                <w:sz w:val="22"/>
                <w:szCs w:val="22"/>
                <w:lang w:val="uk-UA" w:eastAsia="uk-UA"/>
              </w:rPr>
            </w:pPr>
            <w:r>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keepLines/>
              <w:rPr>
                <w:rFonts w:ascii="Calibri" w:hAnsi="Calibri" w:cs="Calibri"/>
                <w:sz w:val="22"/>
                <w:szCs w:val="22"/>
                <w:lang w:val="uk-UA"/>
              </w:rPr>
            </w:pPr>
            <w:r w:rsidRPr="003D4960">
              <w:rPr>
                <w:rFonts w:ascii="Calibri" w:hAnsi="Calibri" w:cs="Calibri"/>
                <w:sz w:val="22"/>
                <w:szCs w:val="22"/>
                <w:lang w:val="uk-UA"/>
              </w:rPr>
              <w:t>м. Ізюм</w:t>
            </w:r>
          </w:p>
        </w:tc>
        <w:tc>
          <w:tcPr>
            <w:tcW w:w="630"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600"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657"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keepLines/>
              <w:rPr>
                <w:rFonts w:ascii="Calibri" w:hAnsi="Calibri" w:cs="Calibri"/>
                <w:sz w:val="22"/>
                <w:szCs w:val="22"/>
                <w:lang w:val="uk-UA"/>
              </w:rPr>
            </w:pPr>
            <w:r w:rsidRPr="003D4960">
              <w:rPr>
                <w:rFonts w:ascii="Calibri" w:hAnsi="Calibri" w:cs="Calibri"/>
                <w:sz w:val="22"/>
                <w:szCs w:val="22"/>
                <w:lang w:val="uk-UA"/>
              </w:rPr>
              <w:t>м. Куп’янськ</w:t>
            </w:r>
          </w:p>
        </w:tc>
        <w:tc>
          <w:tcPr>
            <w:tcW w:w="63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60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657"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vAlign w:val="bottom"/>
          </w:tcPr>
          <w:p w:rsidR="003F5D7B" w:rsidRPr="00DA568C" w:rsidRDefault="003F5D7B" w:rsidP="003F5D7B">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160,9</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keepLines/>
              <w:rPr>
                <w:rFonts w:ascii="Calibri" w:hAnsi="Calibri" w:cs="Calibri"/>
                <w:sz w:val="22"/>
                <w:szCs w:val="22"/>
                <w:lang w:val="uk-UA"/>
              </w:rPr>
            </w:pPr>
            <w:r w:rsidRPr="003D4960">
              <w:rPr>
                <w:rFonts w:ascii="Calibri" w:hAnsi="Calibri" w:cs="Calibri"/>
                <w:sz w:val="22"/>
                <w:szCs w:val="22"/>
                <w:lang w:val="uk-UA"/>
              </w:rPr>
              <w:t>м. Лозова</w:t>
            </w:r>
          </w:p>
        </w:tc>
        <w:tc>
          <w:tcPr>
            <w:tcW w:w="63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60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657"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keepLines/>
              <w:rPr>
                <w:rFonts w:ascii="Calibri" w:hAnsi="Calibri" w:cs="Calibri"/>
                <w:sz w:val="22"/>
                <w:szCs w:val="22"/>
                <w:lang w:val="uk-UA"/>
              </w:rPr>
            </w:pPr>
            <w:r w:rsidRPr="003D4960">
              <w:rPr>
                <w:rFonts w:ascii="Calibri" w:hAnsi="Calibri" w:cs="Calibri"/>
                <w:sz w:val="22"/>
                <w:szCs w:val="22"/>
                <w:lang w:val="uk-UA"/>
              </w:rPr>
              <w:t>м. Люботин</w:t>
            </w:r>
          </w:p>
        </w:tc>
        <w:tc>
          <w:tcPr>
            <w:tcW w:w="63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60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657"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keepLines/>
              <w:rPr>
                <w:rFonts w:ascii="Calibri" w:hAnsi="Calibri" w:cs="Calibri"/>
                <w:sz w:val="22"/>
                <w:szCs w:val="22"/>
                <w:lang w:val="uk-UA"/>
              </w:rPr>
            </w:pPr>
            <w:r w:rsidRPr="003D4960">
              <w:rPr>
                <w:rFonts w:ascii="Calibri" w:hAnsi="Calibri" w:cs="Calibri"/>
                <w:sz w:val="22"/>
                <w:szCs w:val="22"/>
                <w:lang w:val="uk-UA"/>
              </w:rPr>
              <w:t>м. Первомайський</w:t>
            </w:r>
          </w:p>
        </w:tc>
        <w:tc>
          <w:tcPr>
            <w:tcW w:w="630" w:type="pct"/>
            <w:tcBorders>
              <w:top w:val="dotted" w:sz="4" w:space="0" w:color="auto"/>
              <w:left w:val="dotted" w:sz="4" w:space="0" w:color="auto"/>
              <w:bottom w:val="dotted" w:sz="4" w:space="0" w:color="auto"/>
              <w:right w:val="dotted" w:sz="4" w:space="0" w:color="auto"/>
            </w:tcBorders>
            <w:vAlign w:val="bottom"/>
          </w:tcPr>
          <w:p w:rsidR="003F5D7B" w:rsidRPr="00DA568C" w:rsidRDefault="003F5D7B" w:rsidP="003F5D7B">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DA568C" w:rsidRDefault="00032BE8" w:rsidP="003F5D7B">
            <w:pPr>
              <w:jc w:val="right"/>
              <w:rPr>
                <w:rFonts w:ascii="Calibri" w:hAnsi="Calibri" w:cs="Arial CYR"/>
                <w:sz w:val="22"/>
                <w:szCs w:val="22"/>
                <w:lang w:val="uk-UA"/>
              </w:rPr>
            </w:pPr>
            <w:r>
              <w:rPr>
                <w:rFonts w:ascii="Calibri" w:hAnsi="Calibri" w:cs="Arial CYR"/>
                <w:sz w:val="22"/>
                <w:szCs w:val="22"/>
                <w:lang w:val="uk-UA"/>
              </w:rPr>
              <w:t>57,9</w:t>
            </w:r>
          </w:p>
        </w:tc>
        <w:tc>
          <w:tcPr>
            <w:tcW w:w="657" w:type="pct"/>
            <w:tcBorders>
              <w:top w:val="dotted" w:sz="4" w:space="0" w:color="auto"/>
              <w:left w:val="dotted" w:sz="4" w:space="0" w:color="auto"/>
              <w:bottom w:val="dotted" w:sz="4" w:space="0" w:color="auto"/>
              <w:right w:val="dotted" w:sz="4" w:space="0" w:color="auto"/>
            </w:tcBorders>
            <w:vAlign w:val="bottom"/>
          </w:tcPr>
          <w:p w:rsidR="003F5D7B" w:rsidRPr="00DA568C" w:rsidRDefault="003F5D7B" w:rsidP="003F5D7B">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032BE8" w:rsidRDefault="00032BE8" w:rsidP="003F5D7B">
            <w:pPr>
              <w:jc w:val="right"/>
              <w:rPr>
                <w:rFonts w:ascii="Calibri" w:hAnsi="Calibri" w:cs="Arial CYR"/>
                <w:sz w:val="22"/>
                <w:szCs w:val="22"/>
                <w:lang w:val="uk-UA"/>
              </w:rPr>
            </w:pPr>
            <w:r>
              <w:rPr>
                <w:rFonts w:ascii="Calibri" w:hAnsi="Calibri" w:cs="Arial CYR"/>
                <w:sz w:val="22"/>
                <w:szCs w:val="22"/>
                <w:lang w:val="uk-UA"/>
              </w:rPr>
              <w:t>71,4</w:t>
            </w:r>
          </w:p>
        </w:tc>
        <w:tc>
          <w:tcPr>
            <w:tcW w:w="552" w:type="pct"/>
            <w:tcBorders>
              <w:top w:val="dotted" w:sz="4" w:space="0" w:color="auto"/>
              <w:left w:val="dotted" w:sz="4" w:space="0" w:color="auto"/>
              <w:bottom w:val="dotted" w:sz="4" w:space="0" w:color="auto"/>
              <w:right w:val="dotted" w:sz="4" w:space="0" w:color="auto"/>
            </w:tcBorders>
            <w:vAlign w:val="bottom"/>
          </w:tcPr>
          <w:p w:rsidR="003F5D7B" w:rsidRPr="00DA568C" w:rsidRDefault="003F5D7B" w:rsidP="003F5D7B">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45,8</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keepLines/>
              <w:rPr>
                <w:rFonts w:ascii="Calibri" w:hAnsi="Calibri" w:cs="Calibri"/>
                <w:sz w:val="22"/>
                <w:szCs w:val="22"/>
                <w:lang w:val="uk-UA"/>
              </w:rPr>
            </w:pPr>
            <w:r w:rsidRPr="003D4960">
              <w:rPr>
                <w:rFonts w:ascii="Calibri" w:hAnsi="Calibri" w:cs="Calibri"/>
                <w:sz w:val="22"/>
                <w:szCs w:val="22"/>
                <w:lang w:val="uk-UA"/>
              </w:rPr>
              <w:t>м. Чугуїв</w:t>
            </w:r>
          </w:p>
        </w:tc>
        <w:tc>
          <w:tcPr>
            <w:tcW w:w="63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60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657"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F5D7B"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keepLines/>
              <w:rPr>
                <w:rFonts w:ascii="Calibri" w:hAnsi="Calibri" w:cs="Calibri"/>
                <w:sz w:val="22"/>
                <w:szCs w:val="22"/>
                <w:lang w:val="uk-UA"/>
              </w:rPr>
            </w:pPr>
            <w:r w:rsidRPr="003D4960">
              <w:rPr>
                <w:rFonts w:ascii="Calibri" w:hAnsi="Calibri" w:cs="Calibri"/>
                <w:sz w:val="22"/>
                <w:szCs w:val="22"/>
                <w:lang w:val="uk-UA"/>
              </w:rPr>
              <w:t>райони</w:t>
            </w:r>
          </w:p>
        </w:tc>
        <w:tc>
          <w:tcPr>
            <w:tcW w:w="630" w:type="pct"/>
            <w:tcBorders>
              <w:top w:val="dotted" w:sz="4" w:space="0" w:color="auto"/>
              <w:left w:val="dotted" w:sz="4" w:space="0" w:color="auto"/>
              <w:bottom w:val="dotted" w:sz="4" w:space="0" w:color="auto"/>
              <w:right w:val="dotted" w:sz="4" w:space="0" w:color="auto"/>
            </w:tcBorders>
            <w:vAlign w:val="bottom"/>
          </w:tcPr>
          <w:p w:rsidR="003F5D7B" w:rsidRPr="003D4960" w:rsidRDefault="003F5D7B" w:rsidP="003F5D7B">
            <w:pPr>
              <w:jc w:val="right"/>
              <w:rPr>
                <w:rFonts w:ascii="Calibri" w:hAnsi="Calibri" w:cs="Arial CYR"/>
                <w:sz w:val="22"/>
                <w:szCs w:val="22"/>
              </w:rPr>
            </w:pP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3D4960" w:rsidRDefault="003F5D7B" w:rsidP="003F5D7B">
            <w:pPr>
              <w:jc w:val="right"/>
              <w:rPr>
                <w:rFonts w:ascii="Calibri" w:hAnsi="Calibri" w:cs="Arial CYR"/>
                <w:sz w:val="22"/>
                <w:szCs w:val="22"/>
              </w:rPr>
            </w:pPr>
          </w:p>
        </w:tc>
        <w:tc>
          <w:tcPr>
            <w:tcW w:w="657" w:type="pct"/>
            <w:tcBorders>
              <w:top w:val="dotted" w:sz="4" w:space="0" w:color="auto"/>
              <w:left w:val="dotted" w:sz="4" w:space="0" w:color="auto"/>
              <w:bottom w:val="dotted" w:sz="4" w:space="0" w:color="auto"/>
              <w:right w:val="dotted" w:sz="4" w:space="0" w:color="auto"/>
            </w:tcBorders>
            <w:vAlign w:val="bottom"/>
          </w:tcPr>
          <w:p w:rsidR="003F5D7B" w:rsidRPr="003D4960" w:rsidRDefault="003F5D7B" w:rsidP="003F5D7B">
            <w:pPr>
              <w:jc w:val="right"/>
              <w:rPr>
                <w:rFonts w:ascii="Calibri" w:hAnsi="Calibri" w:cs="Arial CYR"/>
                <w:sz w:val="22"/>
                <w:szCs w:val="22"/>
              </w:rPr>
            </w:pP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3D4960" w:rsidRDefault="003F5D7B" w:rsidP="003F5D7B">
            <w:pPr>
              <w:jc w:val="right"/>
              <w:rPr>
                <w:rFonts w:ascii="Calibri" w:hAnsi="Calibri" w:cs="Arial CYR"/>
                <w:sz w:val="22"/>
                <w:szCs w:val="22"/>
              </w:rPr>
            </w:pPr>
          </w:p>
        </w:tc>
        <w:tc>
          <w:tcPr>
            <w:tcW w:w="552" w:type="pct"/>
            <w:tcBorders>
              <w:top w:val="dotted" w:sz="4" w:space="0" w:color="auto"/>
              <w:left w:val="dotted" w:sz="4" w:space="0" w:color="auto"/>
              <w:bottom w:val="dotted" w:sz="4" w:space="0" w:color="auto"/>
              <w:right w:val="dotted" w:sz="4" w:space="0" w:color="auto"/>
            </w:tcBorders>
            <w:vAlign w:val="bottom"/>
          </w:tcPr>
          <w:p w:rsidR="003F5D7B" w:rsidRPr="003D4960" w:rsidRDefault="003F5D7B" w:rsidP="003F5D7B">
            <w:pPr>
              <w:jc w:val="right"/>
              <w:rPr>
                <w:rFonts w:ascii="Calibri" w:hAnsi="Calibri" w:cs="Arial CYR"/>
                <w:sz w:val="22"/>
                <w:szCs w:val="22"/>
              </w:rPr>
            </w:pP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3D4960" w:rsidRDefault="003F5D7B" w:rsidP="003F5D7B">
            <w:pPr>
              <w:jc w:val="right"/>
              <w:rPr>
                <w:rFonts w:ascii="Calibri" w:hAnsi="Calibri" w:cs="Arial CYR"/>
                <w:sz w:val="22"/>
                <w:szCs w:val="22"/>
              </w:rPr>
            </w:pP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Балаклійський</w:t>
            </w:r>
          </w:p>
        </w:tc>
        <w:tc>
          <w:tcPr>
            <w:tcW w:w="63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DA568C" w:rsidRDefault="00DA568C" w:rsidP="003F5D7B">
            <w:pPr>
              <w:jc w:val="right"/>
              <w:rPr>
                <w:rFonts w:ascii="Calibri" w:hAnsi="Calibri" w:cs="Arial CYR"/>
                <w:sz w:val="22"/>
                <w:szCs w:val="22"/>
                <w:lang w:val="uk-UA"/>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552" w:type="pct"/>
            <w:tcBorders>
              <w:top w:val="dotted" w:sz="4" w:space="0" w:color="auto"/>
              <w:left w:val="dotted" w:sz="4" w:space="0" w:color="auto"/>
              <w:bottom w:val="dotted" w:sz="4" w:space="0" w:color="auto"/>
              <w:right w:val="dotted" w:sz="4" w:space="0" w:color="auto"/>
            </w:tcBorders>
            <w:vAlign w:val="bottom"/>
          </w:tcPr>
          <w:p w:rsidR="003F5D7B" w:rsidRPr="00DA568C" w:rsidRDefault="003F5D7B" w:rsidP="003F5D7B">
            <w:pPr>
              <w:jc w:val="right"/>
              <w:rPr>
                <w:rFonts w:ascii="Calibri" w:hAnsi="Calibri" w:cs="Arial CYR"/>
                <w:sz w:val="22"/>
                <w:szCs w:val="22"/>
              </w:rPr>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72,2</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Барвінківський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DA568C" w:rsidRDefault="00032BE8" w:rsidP="003F5D7B">
            <w:pPr>
              <w:jc w:val="right"/>
              <w:rPr>
                <w:rFonts w:ascii="Calibri" w:hAnsi="Calibri" w:cs="Arial CYR"/>
                <w:sz w:val="22"/>
                <w:szCs w:val="22"/>
                <w:lang w:val="uk-UA"/>
              </w:rPr>
            </w:pPr>
            <w:r>
              <w:rPr>
                <w:rFonts w:ascii="Calibri" w:hAnsi="Calibri" w:cs="Arial CYR"/>
                <w:sz w:val="22"/>
                <w:szCs w:val="22"/>
                <w:lang w:val="uk-UA"/>
              </w:rPr>
              <w:t>84,9</w:t>
            </w:r>
          </w:p>
        </w:tc>
        <w:tc>
          <w:tcPr>
            <w:tcW w:w="657"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Близнюківський</w:t>
            </w:r>
            <w:proofErr w:type="spellEnd"/>
          </w:p>
        </w:tc>
        <w:tc>
          <w:tcPr>
            <w:tcW w:w="630"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1028</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69,4</w:t>
            </w:r>
          </w:p>
        </w:tc>
        <w:tc>
          <w:tcPr>
            <w:tcW w:w="657"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633</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101,9</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Богодухівський</w:t>
            </w:r>
          </w:p>
        </w:tc>
        <w:tc>
          <w:tcPr>
            <w:tcW w:w="630"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1897</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74,9</w:t>
            </w:r>
          </w:p>
        </w:tc>
        <w:tc>
          <w:tcPr>
            <w:tcW w:w="657"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tcPr>
          <w:p w:rsidR="003F5D7B" w:rsidRPr="00DA568C" w:rsidRDefault="003F5D7B" w:rsidP="003F5D7B">
            <w:pPr>
              <w:jc w:val="right"/>
            </w:pPr>
            <w:r w:rsidRPr="00DA568C">
              <w:rPr>
                <w:rFonts w:ascii="Calibri" w:hAnsi="Calibri" w:cs="Arial CYR"/>
                <w:sz w:val="22"/>
                <w:szCs w:val="22"/>
              </w:rPr>
              <w:t>…</w:t>
            </w:r>
            <w:r w:rsidRPr="00DA568C">
              <w:rPr>
                <w:rFonts w:ascii="Calibri" w:hAnsi="Calibri" w:cs="Arial CYR"/>
                <w:sz w:val="22"/>
                <w:szCs w:val="22"/>
                <w:vertAlign w:val="superscript"/>
                <w:lang w:val="uk-UA"/>
              </w:rPr>
              <w:t>2</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Борівський</w:t>
            </w:r>
          </w:p>
        </w:tc>
        <w:tc>
          <w:tcPr>
            <w:tcW w:w="630"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600"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657"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Валківський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D9675C" w:rsidRDefault="004766EB" w:rsidP="003F5D7B">
            <w:pPr>
              <w:jc w:val="right"/>
              <w:rPr>
                <w:rFonts w:ascii="Calibri" w:hAnsi="Calibri" w:cs="Arial CYR"/>
                <w:sz w:val="22"/>
                <w:szCs w:val="22"/>
                <w:lang w:val="uk-UA"/>
              </w:rPr>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86,5</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Великобурлуцький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56,1</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101,6</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Вовчанський</w:t>
            </w:r>
          </w:p>
        </w:tc>
        <w:tc>
          <w:tcPr>
            <w:tcW w:w="630"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2429</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54,0</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D9675C" w:rsidRDefault="00032BE8" w:rsidP="003F5D7B">
            <w:pPr>
              <w:jc w:val="right"/>
              <w:rPr>
                <w:rFonts w:ascii="Calibri" w:hAnsi="Calibri" w:cs="Arial CYR"/>
                <w:sz w:val="22"/>
                <w:szCs w:val="22"/>
                <w:lang w:val="uk-UA"/>
              </w:rPr>
            </w:pPr>
            <w:r>
              <w:rPr>
                <w:rFonts w:ascii="Calibri" w:hAnsi="Calibri" w:cs="Arial CYR"/>
                <w:sz w:val="22"/>
                <w:szCs w:val="22"/>
                <w:lang w:val="uk-UA"/>
              </w:rPr>
              <w:t>94,0</w:t>
            </w:r>
          </w:p>
        </w:tc>
        <w:tc>
          <w:tcPr>
            <w:tcW w:w="552" w:type="pct"/>
            <w:tcBorders>
              <w:top w:val="dotted" w:sz="4" w:space="0" w:color="auto"/>
              <w:left w:val="dotted" w:sz="4" w:space="0" w:color="auto"/>
              <w:bottom w:val="dotted" w:sz="4" w:space="0" w:color="auto"/>
              <w:right w:val="dotted" w:sz="4" w:space="0" w:color="auto"/>
            </w:tcBorders>
            <w:vAlign w:val="bottom"/>
          </w:tcPr>
          <w:p w:rsidR="003F5D7B" w:rsidRPr="003D4960" w:rsidRDefault="003F5D7B" w:rsidP="003F5D7B">
            <w:pPr>
              <w:jc w:val="right"/>
              <w:rPr>
                <w:rFonts w:ascii="Calibri" w:hAnsi="Calibri" w:cs="Arial CYR"/>
                <w:sz w:val="22"/>
                <w:szCs w:val="22"/>
              </w:rPr>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Дворічанський</w:t>
            </w:r>
            <w:proofErr w:type="spellEnd"/>
          </w:p>
        </w:tc>
        <w:tc>
          <w:tcPr>
            <w:tcW w:w="630" w:type="pct"/>
            <w:tcBorders>
              <w:top w:val="dotted" w:sz="4" w:space="0" w:color="auto"/>
              <w:left w:val="dotted" w:sz="4" w:space="0" w:color="auto"/>
              <w:bottom w:val="dotted" w:sz="4" w:space="0" w:color="auto"/>
              <w:right w:val="dotted" w:sz="4" w:space="0" w:color="auto"/>
            </w:tcBorders>
            <w:vAlign w:val="bottom"/>
          </w:tcPr>
          <w:p w:rsidR="003F5D7B" w:rsidRPr="004766EB" w:rsidRDefault="003F5D7B" w:rsidP="003F5D7B">
            <w:pPr>
              <w:jc w:val="right"/>
              <w:rPr>
                <w:rFonts w:ascii="Calibri" w:hAnsi="Calibri" w:cs="Arial CYR"/>
                <w:sz w:val="22"/>
                <w:szCs w:val="22"/>
              </w:rPr>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4766EB" w:rsidRDefault="00032BE8" w:rsidP="003F5D7B">
            <w:pPr>
              <w:jc w:val="right"/>
              <w:rPr>
                <w:rFonts w:ascii="Calibri" w:hAnsi="Calibri" w:cs="Arial CYR"/>
                <w:sz w:val="22"/>
                <w:szCs w:val="22"/>
                <w:lang w:val="uk-UA"/>
              </w:rPr>
            </w:pPr>
            <w:r>
              <w:rPr>
                <w:rFonts w:ascii="Calibri" w:hAnsi="Calibri" w:cs="Arial CYR"/>
                <w:sz w:val="22"/>
                <w:szCs w:val="22"/>
                <w:lang w:val="uk-UA"/>
              </w:rPr>
              <w:t>160,4</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Дергачівський</w:t>
            </w:r>
          </w:p>
        </w:tc>
        <w:tc>
          <w:tcPr>
            <w:tcW w:w="630" w:type="pct"/>
            <w:tcBorders>
              <w:top w:val="dotted" w:sz="4" w:space="0" w:color="auto"/>
              <w:left w:val="dotted" w:sz="4" w:space="0" w:color="auto"/>
              <w:bottom w:val="dotted" w:sz="4" w:space="0" w:color="auto"/>
              <w:right w:val="dotted" w:sz="4" w:space="0" w:color="auto"/>
            </w:tcBorders>
            <w:vAlign w:val="bottom"/>
          </w:tcPr>
          <w:p w:rsidR="003F5D7B" w:rsidRPr="004766EB" w:rsidRDefault="004766EB" w:rsidP="003F5D7B">
            <w:pPr>
              <w:jc w:val="right"/>
              <w:rPr>
                <w:rFonts w:ascii="Calibri" w:hAnsi="Calibri" w:cs="Arial CYR"/>
                <w:sz w:val="22"/>
                <w:szCs w:val="22"/>
                <w:lang w:val="uk-UA"/>
              </w:rPr>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4766EB" w:rsidRDefault="004766EB" w:rsidP="003F5D7B">
            <w:pPr>
              <w:jc w:val="right"/>
              <w:rPr>
                <w:rFonts w:ascii="Calibri" w:hAnsi="Calibri" w:cs="Arial CYR"/>
                <w:sz w:val="22"/>
                <w:szCs w:val="22"/>
                <w:lang w:val="uk-UA"/>
              </w:rPr>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vAlign w:val="bottom"/>
          </w:tcPr>
          <w:p w:rsidR="003F5D7B" w:rsidRPr="004766EB" w:rsidRDefault="003F5D7B" w:rsidP="003F5D7B">
            <w:pPr>
              <w:jc w:val="right"/>
              <w:rPr>
                <w:rFonts w:ascii="Calibri" w:hAnsi="Calibri" w:cs="Arial CYR"/>
                <w:sz w:val="22"/>
                <w:szCs w:val="22"/>
              </w:rPr>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4766EB" w:rsidRDefault="00032BE8" w:rsidP="003F5D7B">
            <w:pPr>
              <w:jc w:val="right"/>
              <w:rPr>
                <w:rFonts w:ascii="Calibri" w:hAnsi="Calibri" w:cs="Arial CYR"/>
                <w:sz w:val="22"/>
                <w:szCs w:val="22"/>
                <w:lang w:val="uk-UA"/>
              </w:rPr>
            </w:pPr>
            <w:r>
              <w:rPr>
                <w:rFonts w:ascii="Calibri" w:hAnsi="Calibri" w:cs="Arial CYR"/>
                <w:sz w:val="22"/>
                <w:szCs w:val="22"/>
                <w:lang w:val="uk-UA"/>
              </w:rPr>
              <w:t>100,9</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Зачепилівський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4766EB" w:rsidRDefault="003F5D7B" w:rsidP="003F5D7B">
            <w:pPr>
              <w:jc w:val="right"/>
              <w:rPr>
                <w:rFonts w:ascii="Calibri" w:hAnsi="Calibri" w:cs="Arial CYR"/>
                <w:sz w:val="22"/>
                <w:szCs w:val="22"/>
              </w:rPr>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4766EB" w:rsidRDefault="00032BE8" w:rsidP="003F5D7B">
            <w:pPr>
              <w:jc w:val="right"/>
            </w:pPr>
            <w:r w:rsidRPr="004766EB">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Зміївський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4766EB" w:rsidRDefault="00032BE8" w:rsidP="003F5D7B">
            <w:pPr>
              <w:jc w:val="right"/>
              <w:rPr>
                <w:rFonts w:ascii="Calibri" w:hAnsi="Calibri" w:cs="Arial CYR"/>
                <w:sz w:val="22"/>
                <w:szCs w:val="22"/>
                <w:lang w:val="uk-UA"/>
              </w:rPr>
            </w:pPr>
            <w:r>
              <w:rPr>
                <w:rFonts w:ascii="Calibri" w:hAnsi="Calibri" w:cs="Arial CYR"/>
                <w:sz w:val="22"/>
                <w:szCs w:val="22"/>
                <w:lang w:val="uk-UA"/>
              </w:rPr>
              <w:t>101,4</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4766EB" w:rsidRDefault="00032BE8" w:rsidP="003F5D7B">
            <w:pPr>
              <w:jc w:val="right"/>
              <w:rPr>
                <w:rFonts w:ascii="Calibri" w:hAnsi="Calibri" w:cs="Arial CYR"/>
                <w:sz w:val="22"/>
                <w:szCs w:val="22"/>
                <w:lang w:val="uk-UA"/>
              </w:rPr>
            </w:pPr>
            <w:r>
              <w:rPr>
                <w:rFonts w:ascii="Calibri" w:hAnsi="Calibri" w:cs="Arial CYR"/>
                <w:sz w:val="22"/>
                <w:szCs w:val="22"/>
                <w:lang w:val="uk-UA"/>
              </w:rPr>
              <w:t>64,1</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Золочівський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4766EB" w:rsidRDefault="00032BE8" w:rsidP="003F5D7B">
            <w:pPr>
              <w:jc w:val="right"/>
              <w:rPr>
                <w:rFonts w:ascii="Calibri" w:hAnsi="Calibri" w:cs="Arial CYR"/>
                <w:sz w:val="22"/>
                <w:szCs w:val="22"/>
                <w:lang w:val="uk-UA"/>
              </w:rPr>
            </w:pPr>
            <w:r>
              <w:rPr>
                <w:rFonts w:ascii="Calibri" w:hAnsi="Calibri" w:cs="Arial CYR"/>
                <w:sz w:val="22"/>
                <w:szCs w:val="22"/>
                <w:lang w:val="uk-UA"/>
              </w:rPr>
              <w:t>205,0</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93,5</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C2713F" w:rsidRDefault="00C2713F" w:rsidP="003F5D7B">
            <w:pPr>
              <w:jc w:val="right"/>
              <w:rPr>
                <w:rFonts w:ascii="Calibri" w:hAnsi="Calibri" w:cs="Arial CYR"/>
                <w:sz w:val="22"/>
                <w:szCs w:val="22"/>
                <w:lang w:val="uk-UA"/>
              </w:rPr>
            </w:pPr>
            <w:r>
              <w:rPr>
                <w:rFonts w:ascii="Calibri" w:hAnsi="Calibri" w:cs="Arial CYR"/>
                <w:sz w:val="22"/>
                <w:szCs w:val="22"/>
                <w:lang w:val="uk-UA"/>
              </w:rPr>
              <w:t>100,0</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Ізюмський</w:t>
            </w:r>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60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4766EB" w:rsidRDefault="00C2713F" w:rsidP="003F5D7B">
            <w:pPr>
              <w:jc w:val="right"/>
            </w:pPr>
            <w:r w:rsidRPr="004766EB">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tcPr>
          <w:p w:rsidR="003F5D7B" w:rsidRPr="00C2713F" w:rsidRDefault="00C2713F" w:rsidP="003F5D7B">
            <w:pPr>
              <w:jc w:val="right"/>
              <w:rPr>
                <w:lang w:val="uk-UA"/>
              </w:rPr>
            </w:pPr>
            <w:r>
              <w:rPr>
                <w:rFonts w:ascii="Calibri" w:hAnsi="Calibri" w:cs="Arial CYR"/>
                <w:sz w:val="22"/>
                <w:szCs w:val="22"/>
                <w:lang w:val="uk-UA"/>
              </w:rPr>
              <w:t>34,9</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pStyle w:val="4"/>
              <w:rPr>
                <w:rFonts w:ascii="Calibri" w:hAnsi="Calibri" w:cs="Calibri"/>
                <w:b w:val="0"/>
                <w:sz w:val="22"/>
                <w:szCs w:val="22"/>
                <w:lang w:val="uk-UA"/>
              </w:rPr>
            </w:pPr>
            <w:proofErr w:type="spellStart"/>
            <w:r w:rsidRPr="003D4960">
              <w:rPr>
                <w:rFonts w:ascii="Calibri" w:hAnsi="Calibri" w:cs="Calibri"/>
                <w:b w:val="0"/>
                <w:sz w:val="22"/>
                <w:szCs w:val="22"/>
                <w:lang w:val="uk-UA"/>
              </w:rPr>
              <w:t>Кегичівський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C2713F" w:rsidRDefault="00C2713F" w:rsidP="003F5D7B">
            <w:pPr>
              <w:jc w:val="right"/>
              <w:rPr>
                <w:rFonts w:ascii="Calibri" w:hAnsi="Calibri" w:cs="Arial CYR"/>
                <w:sz w:val="22"/>
                <w:szCs w:val="22"/>
                <w:lang w:val="uk-UA"/>
              </w:rPr>
            </w:pPr>
            <w:r>
              <w:rPr>
                <w:rFonts w:ascii="Calibri" w:hAnsi="Calibri" w:cs="Arial CYR"/>
                <w:sz w:val="22"/>
                <w:szCs w:val="22"/>
                <w:lang w:val="uk-UA"/>
              </w:rPr>
              <w:t>747,6</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Коломацький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105,9</w:t>
            </w:r>
          </w:p>
        </w:tc>
        <w:tc>
          <w:tcPr>
            <w:tcW w:w="552" w:type="pct"/>
            <w:tcBorders>
              <w:top w:val="dotted" w:sz="4" w:space="0" w:color="auto"/>
              <w:left w:val="dotted" w:sz="4" w:space="0" w:color="auto"/>
              <w:bottom w:val="dotted" w:sz="4" w:space="0" w:color="auto"/>
              <w:right w:val="dotted" w:sz="4" w:space="0" w:color="auto"/>
            </w:tcBorders>
            <w:vAlign w:val="bottom"/>
          </w:tcPr>
          <w:p w:rsidR="003F5D7B" w:rsidRPr="004766EB" w:rsidRDefault="003F5D7B" w:rsidP="003F5D7B">
            <w:pPr>
              <w:jc w:val="right"/>
              <w:rPr>
                <w:rFonts w:ascii="Calibri" w:hAnsi="Calibri" w:cs="Arial CYR"/>
                <w:sz w:val="22"/>
                <w:szCs w:val="22"/>
              </w:rPr>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84,1</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Красноградський</w:t>
            </w:r>
            <w:proofErr w:type="spellEnd"/>
          </w:p>
        </w:tc>
        <w:tc>
          <w:tcPr>
            <w:tcW w:w="630"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1627</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67,5</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102,1</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Краснокутський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97,5</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94,1</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Куп’янський</w:t>
            </w:r>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C2713F" w:rsidRDefault="00C2713F" w:rsidP="003F5D7B">
            <w:pPr>
              <w:jc w:val="right"/>
              <w:rPr>
                <w:rFonts w:ascii="Calibri" w:hAnsi="Calibri" w:cs="Arial CYR"/>
                <w:sz w:val="22"/>
                <w:szCs w:val="22"/>
                <w:lang w:val="uk-UA"/>
              </w:rPr>
            </w:pPr>
            <w:r>
              <w:rPr>
                <w:rFonts w:ascii="Calibri" w:hAnsi="Calibri" w:cs="Arial CYR"/>
                <w:sz w:val="22"/>
                <w:szCs w:val="22"/>
                <w:lang w:val="uk-UA"/>
              </w:rPr>
              <w:t>3,7</w:t>
            </w:r>
          </w:p>
        </w:tc>
        <w:tc>
          <w:tcPr>
            <w:tcW w:w="552"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152,0</w:t>
            </w:r>
          </w:p>
        </w:tc>
      </w:tr>
      <w:tr w:rsidR="003D4960" w:rsidRPr="003D4960">
        <w:trPr>
          <w:trHeight w:val="125"/>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Лозівський</w:t>
            </w:r>
            <w:proofErr w:type="spellEnd"/>
          </w:p>
        </w:tc>
        <w:tc>
          <w:tcPr>
            <w:tcW w:w="630"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1682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80,4</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82,0</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C2713F"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tcPr>
          <w:p w:rsidR="003F5D7B" w:rsidRPr="00C2713F" w:rsidRDefault="00C2713F" w:rsidP="003F5D7B">
            <w:pPr>
              <w:jc w:val="right"/>
              <w:rPr>
                <w:lang w:val="uk-UA"/>
              </w:rPr>
            </w:pPr>
            <w:r>
              <w:rPr>
                <w:rFonts w:ascii="Calibri" w:hAnsi="Calibri" w:cs="Arial CYR"/>
                <w:sz w:val="22"/>
                <w:szCs w:val="22"/>
                <w:lang w:val="uk-UA"/>
              </w:rPr>
              <w:t>118,0</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Нововодолазький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4766EB" w:rsidRDefault="00C2713F" w:rsidP="003F5D7B">
            <w:pPr>
              <w:jc w:val="right"/>
              <w:rPr>
                <w:rFonts w:ascii="Calibri" w:hAnsi="Calibri" w:cs="Arial CYR"/>
                <w:sz w:val="22"/>
                <w:szCs w:val="22"/>
                <w:lang w:val="uk-UA"/>
              </w:rPr>
            </w:pPr>
            <w:r>
              <w:rPr>
                <w:rFonts w:ascii="Calibri" w:hAnsi="Calibri" w:cs="Arial CYR"/>
                <w:sz w:val="22"/>
                <w:szCs w:val="22"/>
                <w:lang w:val="uk-UA"/>
              </w:rPr>
              <w:t>100,2</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Первомайський</w:t>
            </w:r>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tcPr>
          <w:p w:rsidR="003F5D7B" w:rsidRPr="004766EB" w:rsidRDefault="00C2713F" w:rsidP="003F5D7B">
            <w:pPr>
              <w:jc w:val="right"/>
              <w:rPr>
                <w:lang w:val="uk-UA"/>
              </w:rPr>
            </w:pPr>
            <w:r>
              <w:rPr>
                <w:rFonts w:ascii="Calibri" w:hAnsi="Calibri" w:cs="Arial CYR"/>
                <w:sz w:val="22"/>
                <w:szCs w:val="22"/>
                <w:lang w:val="uk-UA"/>
              </w:rPr>
              <w:t>25,2</w:t>
            </w:r>
            <w:r w:rsidR="00E61B77" w:rsidRPr="004766EB">
              <w:rPr>
                <w:rFonts w:ascii="Calibri" w:hAnsi="Calibri" w:cs="Arial CYR"/>
                <w:sz w:val="22"/>
                <w:szCs w:val="22"/>
                <w:vertAlign w:val="superscript"/>
                <w:lang w:val="uk-UA"/>
              </w:rPr>
              <w:t xml:space="preserve"> </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F971C9" w:rsidRDefault="00C2713F" w:rsidP="00F971C9">
            <w:pPr>
              <w:jc w:val="right"/>
              <w:rPr>
                <w:rFonts w:ascii="Calibri" w:hAnsi="Calibri"/>
                <w:lang w:val="uk-UA"/>
              </w:rPr>
            </w:pPr>
            <w:r w:rsidRPr="00F971C9">
              <w:rPr>
                <w:rFonts w:ascii="Calibri" w:hAnsi="Calibri"/>
                <w:lang w:val="uk-UA"/>
              </w:rPr>
              <w:t>79,6</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Печенізький</w:t>
            </w:r>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60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proofErr w:type="spellStart"/>
            <w:r w:rsidRPr="003D4960">
              <w:rPr>
                <w:rFonts w:ascii="Calibri" w:hAnsi="Calibri" w:cs="Calibri"/>
                <w:sz w:val="22"/>
                <w:szCs w:val="22"/>
                <w:lang w:val="uk-UA"/>
              </w:rPr>
              <w:t>Сахновщинський</w:t>
            </w:r>
            <w:proofErr w:type="spellEnd"/>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E61B77" w:rsidRDefault="00C2713F" w:rsidP="003F5D7B">
            <w:pPr>
              <w:jc w:val="right"/>
              <w:rPr>
                <w:rFonts w:ascii="Calibri" w:hAnsi="Calibri" w:cs="Arial CYR"/>
                <w:sz w:val="22"/>
                <w:szCs w:val="22"/>
                <w:lang w:val="uk-UA"/>
              </w:rPr>
            </w:pPr>
            <w:r>
              <w:rPr>
                <w:rFonts w:ascii="Calibri" w:hAnsi="Calibri" w:cs="Arial CYR"/>
                <w:sz w:val="22"/>
                <w:szCs w:val="22"/>
                <w:lang w:val="uk-UA"/>
              </w:rPr>
              <w:t>140,7</w:t>
            </w:r>
          </w:p>
        </w:tc>
        <w:tc>
          <w:tcPr>
            <w:tcW w:w="552"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Харківський</w:t>
            </w:r>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57"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19" w:type="pct"/>
            <w:tcBorders>
              <w:top w:val="dotted" w:sz="4" w:space="0" w:color="auto"/>
              <w:left w:val="dotted" w:sz="4" w:space="0" w:color="auto"/>
              <w:bottom w:val="dotted" w:sz="4" w:space="0" w:color="auto"/>
              <w:right w:val="dotted" w:sz="4" w:space="0" w:color="auto"/>
            </w:tcBorders>
            <w:vAlign w:val="bottom"/>
          </w:tcPr>
          <w:p w:rsidR="003F5D7B" w:rsidRPr="00E61B77" w:rsidRDefault="00C2713F" w:rsidP="003F5D7B">
            <w:pPr>
              <w:jc w:val="right"/>
              <w:rPr>
                <w:rFonts w:ascii="Calibri" w:hAnsi="Calibri" w:cs="Arial CYR"/>
                <w:sz w:val="22"/>
                <w:szCs w:val="22"/>
                <w:lang w:val="uk-UA"/>
              </w:rPr>
            </w:pPr>
            <w:r>
              <w:rPr>
                <w:rFonts w:ascii="Calibri" w:hAnsi="Calibri" w:cs="Arial CYR"/>
                <w:sz w:val="22"/>
                <w:szCs w:val="22"/>
                <w:lang w:val="uk-UA"/>
              </w:rPr>
              <w:t>121,0</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E61B77" w:rsidRDefault="00C2713F" w:rsidP="003F5D7B">
            <w:pPr>
              <w:jc w:val="right"/>
              <w:rPr>
                <w:rFonts w:ascii="Calibri" w:hAnsi="Calibri" w:cs="Arial CYR"/>
                <w:sz w:val="22"/>
                <w:szCs w:val="22"/>
                <w:lang w:val="uk-UA"/>
              </w:rPr>
            </w:pPr>
            <w:r>
              <w:rPr>
                <w:rFonts w:ascii="Calibri" w:hAnsi="Calibri" w:cs="Arial CYR"/>
                <w:sz w:val="22"/>
                <w:szCs w:val="22"/>
                <w:lang w:val="uk-UA"/>
              </w:rPr>
              <w:t>209,2</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sz w:val="22"/>
                <w:szCs w:val="22"/>
                <w:lang w:val="uk-UA"/>
              </w:rPr>
            </w:pPr>
            <w:r w:rsidRPr="003D4960">
              <w:rPr>
                <w:rFonts w:ascii="Calibri" w:hAnsi="Calibri" w:cs="Calibri"/>
                <w:sz w:val="22"/>
                <w:szCs w:val="22"/>
                <w:lang w:val="uk-UA"/>
              </w:rPr>
              <w:t>Чугуївський</w:t>
            </w:r>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E61B77" w:rsidRDefault="00C2713F" w:rsidP="003F5D7B">
            <w:pPr>
              <w:jc w:val="right"/>
              <w:rPr>
                <w:rFonts w:ascii="Calibri" w:hAnsi="Calibri" w:cs="Arial CYR"/>
                <w:sz w:val="22"/>
                <w:szCs w:val="22"/>
                <w:lang w:val="uk-UA"/>
              </w:rPr>
            </w:pPr>
            <w:r>
              <w:rPr>
                <w:rFonts w:ascii="Calibri" w:hAnsi="Calibri" w:cs="Arial CYR"/>
                <w:sz w:val="22"/>
                <w:szCs w:val="22"/>
                <w:lang w:val="uk-UA"/>
              </w:rPr>
              <w:t>15,9</w:t>
            </w:r>
          </w:p>
        </w:tc>
        <w:tc>
          <w:tcPr>
            <w:tcW w:w="657"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E61B77" w:rsidRDefault="00C2713F" w:rsidP="003F5D7B">
            <w:pPr>
              <w:jc w:val="right"/>
              <w:rPr>
                <w:rFonts w:ascii="Calibri" w:hAnsi="Calibri" w:cs="Arial CYR"/>
                <w:sz w:val="22"/>
                <w:szCs w:val="22"/>
                <w:lang w:val="uk-UA"/>
              </w:rPr>
            </w:pPr>
            <w:r>
              <w:rPr>
                <w:rFonts w:ascii="Calibri" w:hAnsi="Calibri" w:cs="Arial CYR"/>
                <w:sz w:val="22"/>
                <w:szCs w:val="22"/>
                <w:lang w:val="uk-UA"/>
              </w:rPr>
              <w:t>93,0</w:t>
            </w:r>
          </w:p>
        </w:tc>
      </w:tr>
      <w:tr w:rsidR="003D4960" w:rsidRPr="003D4960">
        <w:trPr>
          <w:trHeight w:val="20"/>
        </w:trPr>
        <w:tc>
          <w:tcPr>
            <w:tcW w:w="1491"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rPr>
                <w:rFonts w:ascii="Calibri" w:hAnsi="Calibri" w:cs="Calibri"/>
                <w:b/>
                <w:i/>
                <w:sz w:val="22"/>
                <w:szCs w:val="22"/>
                <w:lang w:val="uk-UA"/>
              </w:rPr>
            </w:pPr>
            <w:r w:rsidRPr="003D4960">
              <w:rPr>
                <w:rFonts w:ascii="Calibri" w:hAnsi="Calibri" w:cs="Calibri"/>
                <w:sz w:val="22"/>
                <w:szCs w:val="22"/>
                <w:lang w:val="uk-UA"/>
              </w:rPr>
              <w:t>Шевченківський</w:t>
            </w:r>
          </w:p>
        </w:tc>
        <w:tc>
          <w:tcPr>
            <w:tcW w:w="630"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600" w:type="pct"/>
            <w:tcBorders>
              <w:top w:val="dotted" w:sz="4" w:space="0" w:color="auto"/>
              <w:left w:val="dotted" w:sz="4" w:space="0" w:color="auto"/>
              <w:bottom w:val="dotted" w:sz="4" w:space="0" w:color="auto"/>
              <w:right w:val="dotted" w:sz="4" w:space="0" w:color="auto"/>
            </w:tcBorders>
            <w:vAlign w:val="bottom"/>
          </w:tcPr>
          <w:p w:rsidR="003F5D7B" w:rsidRPr="00E61B77" w:rsidRDefault="00C2713F" w:rsidP="003F5D7B">
            <w:pPr>
              <w:jc w:val="right"/>
              <w:rPr>
                <w:rFonts w:ascii="Calibri" w:hAnsi="Calibri" w:cs="Arial CYR"/>
                <w:sz w:val="22"/>
                <w:szCs w:val="22"/>
                <w:lang w:val="uk-UA"/>
              </w:rPr>
            </w:pPr>
            <w:r>
              <w:rPr>
                <w:rFonts w:ascii="Calibri" w:hAnsi="Calibri" w:cs="Arial CYR"/>
                <w:sz w:val="22"/>
                <w:szCs w:val="22"/>
                <w:lang w:val="uk-UA"/>
              </w:rPr>
              <w:t>37,8</w:t>
            </w:r>
          </w:p>
        </w:tc>
        <w:tc>
          <w:tcPr>
            <w:tcW w:w="657"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19" w:type="pct"/>
            <w:tcBorders>
              <w:top w:val="dotted" w:sz="4" w:space="0" w:color="auto"/>
              <w:left w:val="dotted" w:sz="4" w:space="0" w:color="auto"/>
              <w:bottom w:val="dotted" w:sz="4" w:space="0" w:color="auto"/>
              <w:right w:val="dotted" w:sz="4" w:space="0" w:color="auto"/>
            </w:tcBorders>
          </w:tcPr>
          <w:p w:rsidR="003F5D7B" w:rsidRPr="003D4960" w:rsidRDefault="003F5D7B" w:rsidP="003F5D7B">
            <w:pPr>
              <w:jc w:val="right"/>
            </w:pPr>
            <w:r w:rsidRPr="003D4960">
              <w:rPr>
                <w:rFonts w:ascii="Calibri" w:hAnsi="Calibri" w:cs="Arial CYR"/>
                <w:sz w:val="22"/>
                <w:szCs w:val="22"/>
                <w:lang w:val="uk-UA" w:eastAsia="uk-UA"/>
              </w:rPr>
              <w:t>–</w:t>
            </w:r>
          </w:p>
        </w:tc>
        <w:tc>
          <w:tcPr>
            <w:tcW w:w="552" w:type="pct"/>
            <w:tcBorders>
              <w:top w:val="dotted" w:sz="4" w:space="0" w:color="auto"/>
              <w:left w:val="dotted" w:sz="4" w:space="0" w:color="auto"/>
              <w:bottom w:val="dotted" w:sz="4" w:space="0" w:color="auto"/>
              <w:right w:val="dotted" w:sz="4" w:space="0" w:color="auto"/>
            </w:tcBorders>
          </w:tcPr>
          <w:p w:rsidR="003F5D7B" w:rsidRPr="004766EB" w:rsidRDefault="003F5D7B" w:rsidP="003F5D7B">
            <w:pPr>
              <w:jc w:val="right"/>
            </w:pPr>
            <w:r w:rsidRPr="004766EB">
              <w:rPr>
                <w:rFonts w:ascii="Calibri" w:hAnsi="Calibri" w:cs="Arial CYR"/>
                <w:sz w:val="22"/>
                <w:szCs w:val="22"/>
              </w:rPr>
              <w:t>…</w:t>
            </w:r>
            <w:r w:rsidRPr="004766EB">
              <w:rPr>
                <w:rFonts w:ascii="Calibri" w:hAnsi="Calibri" w:cs="Arial CYR"/>
                <w:sz w:val="22"/>
                <w:szCs w:val="22"/>
                <w:vertAlign w:val="superscript"/>
                <w:lang w:val="uk-UA"/>
              </w:rPr>
              <w:t>2</w:t>
            </w:r>
          </w:p>
        </w:tc>
        <w:tc>
          <w:tcPr>
            <w:tcW w:w="551" w:type="pct"/>
            <w:tcBorders>
              <w:top w:val="dotted" w:sz="4" w:space="0" w:color="auto"/>
              <w:left w:val="dotted" w:sz="4" w:space="0" w:color="auto"/>
              <w:bottom w:val="dotted" w:sz="4" w:space="0" w:color="auto"/>
              <w:right w:val="dotted" w:sz="4" w:space="0" w:color="auto"/>
            </w:tcBorders>
            <w:vAlign w:val="bottom"/>
          </w:tcPr>
          <w:p w:rsidR="003F5D7B" w:rsidRPr="00E61B77" w:rsidRDefault="00C2713F" w:rsidP="003F5D7B">
            <w:pPr>
              <w:jc w:val="right"/>
              <w:rPr>
                <w:rFonts w:ascii="Calibri" w:hAnsi="Calibri" w:cs="Arial CYR"/>
                <w:sz w:val="22"/>
                <w:szCs w:val="22"/>
                <w:lang w:val="uk-UA"/>
              </w:rPr>
            </w:pPr>
            <w:r>
              <w:rPr>
                <w:rFonts w:ascii="Calibri" w:hAnsi="Calibri" w:cs="Arial CYR"/>
                <w:sz w:val="22"/>
                <w:szCs w:val="22"/>
                <w:lang w:val="uk-UA"/>
              </w:rPr>
              <w:t>51,5</w:t>
            </w:r>
          </w:p>
        </w:tc>
      </w:tr>
    </w:tbl>
    <w:p w:rsidR="00DF2387" w:rsidRPr="00F14B7A" w:rsidRDefault="00DF2387" w:rsidP="00DF2387">
      <w:pPr>
        <w:tabs>
          <w:tab w:val="left" w:pos="12320"/>
        </w:tabs>
        <w:rPr>
          <w:sz w:val="22"/>
          <w:szCs w:val="22"/>
          <w:lang w:val="uk-UA"/>
        </w:rPr>
      </w:pPr>
      <w:r w:rsidRPr="00F14B7A">
        <w:rPr>
          <w:sz w:val="22"/>
          <w:szCs w:val="22"/>
          <w:lang w:val="uk-UA"/>
        </w:rPr>
        <w:t>_______________</w:t>
      </w:r>
    </w:p>
    <w:p w:rsidR="00B417F2" w:rsidRDefault="00B417F2" w:rsidP="00B417F2">
      <w:pPr>
        <w:jc w:val="both"/>
        <w:rPr>
          <w:rFonts w:ascii="Calibri" w:hAnsi="Calibri" w:cs="Calibri"/>
          <w:lang w:val="uk-UA"/>
        </w:rPr>
      </w:pPr>
      <w:r w:rsidRPr="00F14B7A">
        <w:rPr>
          <w:rFonts w:ascii="Calibri" w:hAnsi="Calibri" w:cs="Calibri"/>
          <w:vertAlign w:val="superscript"/>
          <w:lang w:val="uk-UA"/>
        </w:rPr>
        <w:t xml:space="preserve">1 </w:t>
      </w:r>
      <w:r w:rsidRPr="00F14B7A">
        <w:rPr>
          <w:rFonts w:ascii="Calibri" w:hAnsi="Calibri" w:cs="Calibri"/>
          <w:lang w:val="uk-UA"/>
        </w:rPr>
        <w:t xml:space="preserve">Див. </w:t>
      </w:r>
      <w:r>
        <w:rPr>
          <w:rFonts w:ascii="Calibri" w:hAnsi="Calibri" w:cs="Calibri"/>
          <w:lang w:val="uk-UA"/>
        </w:rPr>
        <w:t xml:space="preserve">другу </w:t>
      </w:r>
      <w:r w:rsidRPr="00F14B7A">
        <w:rPr>
          <w:rFonts w:ascii="Calibri" w:hAnsi="Calibri" w:cs="Calibri"/>
          <w:lang w:val="uk-UA"/>
        </w:rPr>
        <w:t>виноску до табл. на стор. 3.</w:t>
      </w:r>
    </w:p>
    <w:p w:rsidR="005335A6" w:rsidRDefault="005335A6" w:rsidP="00E8010E">
      <w:pPr>
        <w:jc w:val="center"/>
        <w:rPr>
          <w:rFonts w:ascii="Calibri" w:hAnsi="Calibri"/>
          <w:lang w:val="uk-UA"/>
        </w:rPr>
      </w:pPr>
    </w:p>
    <w:p w:rsidR="005335A6" w:rsidRDefault="005335A6" w:rsidP="005335A6">
      <w:pPr>
        <w:pStyle w:val="af0"/>
        <w:rPr>
          <w:rFonts w:ascii="Calibri" w:hAnsi="Calibri"/>
          <w:b/>
          <w:sz w:val="22"/>
          <w:szCs w:val="22"/>
        </w:rPr>
      </w:pPr>
      <w:r>
        <w:rPr>
          <w:rFonts w:ascii="Calibri" w:hAnsi="Calibri"/>
          <w:b/>
          <w:sz w:val="22"/>
          <w:szCs w:val="22"/>
        </w:rPr>
        <w:t>Методологія та визначення</w:t>
      </w:r>
    </w:p>
    <w:p w:rsidR="005335A6" w:rsidRDefault="005335A6" w:rsidP="005335A6">
      <w:pPr>
        <w:pStyle w:val="af0"/>
        <w:jc w:val="both"/>
        <w:rPr>
          <w:rFonts w:ascii="Calibri" w:hAnsi="Calibri"/>
          <w:color w:val="000000"/>
          <w:sz w:val="22"/>
          <w:szCs w:val="22"/>
          <w:lang w:eastAsia="uk-UA"/>
        </w:rPr>
      </w:pPr>
      <w:r>
        <w:rPr>
          <w:rFonts w:ascii="Calibri" w:hAnsi="Calibri"/>
          <w:b/>
          <w:bCs/>
          <w:color w:val="000000"/>
          <w:sz w:val="22"/>
          <w:szCs w:val="22"/>
          <w:lang w:eastAsia="uk-UA"/>
        </w:rPr>
        <w:t>Виробництво (валовий надій) молока великої рогатої худоби</w:t>
      </w:r>
      <w:r>
        <w:rPr>
          <w:rFonts w:ascii="Calibri" w:hAnsi="Calibri"/>
          <w:color w:val="000000"/>
          <w:sz w:val="22"/>
          <w:szCs w:val="22"/>
          <w:lang w:eastAsia="uk-UA"/>
        </w:rPr>
        <w:t xml:space="preserve"> – обсяг фактично надоєного молока від корів (молочних і м’ясних порід, ялових, на відгодівлі та нагулі, </w:t>
      </w:r>
      <w:proofErr w:type="spellStart"/>
      <w:r>
        <w:rPr>
          <w:rFonts w:ascii="Calibri" w:hAnsi="Calibri"/>
          <w:color w:val="000000"/>
          <w:sz w:val="22"/>
          <w:szCs w:val="22"/>
          <w:lang w:eastAsia="uk-UA"/>
        </w:rPr>
        <w:t>ро</w:t>
      </w:r>
      <w:r w:rsidR="002A6C9B">
        <w:rPr>
          <w:rFonts w:ascii="Calibri" w:hAnsi="Calibri"/>
          <w:color w:val="000000"/>
          <w:sz w:val="22"/>
          <w:szCs w:val="22"/>
          <w:lang w:eastAsia="uk-UA"/>
        </w:rPr>
        <w:t>з</w:t>
      </w:r>
      <w:r>
        <w:rPr>
          <w:rFonts w:ascii="Calibri" w:hAnsi="Calibri"/>
          <w:color w:val="000000"/>
          <w:sz w:val="22"/>
          <w:szCs w:val="22"/>
          <w:lang w:eastAsia="uk-UA"/>
        </w:rPr>
        <w:t>телених</w:t>
      </w:r>
      <w:proofErr w:type="spellEnd"/>
      <w:r>
        <w:rPr>
          <w:rFonts w:ascii="Calibri" w:hAnsi="Calibri"/>
          <w:color w:val="000000"/>
          <w:sz w:val="22"/>
          <w:szCs w:val="22"/>
          <w:lang w:eastAsia="uk-UA"/>
        </w:rPr>
        <w:t xml:space="preserve"> телиць), буйволиць, </w:t>
      </w:r>
      <w:proofErr w:type="spellStart"/>
      <w:r>
        <w:rPr>
          <w:rFonts w:ascii="Calibri" w:hAnsi="Calibri"/>
          <w:color w:val="000000"/>
          <w:sz w:val="22"/>
          <w:szCs w:val="22"/>
          <w:lang w:eastAsia="uk-UA"/>
        </w:rPr>
        <w:t>ячих</w:t>
      </w:r>
      <w:proofErr w:type="spellEnd"/>
      <w:r>
        <w:rPr>
          <w:rFonts w:ascii="Calibri" w:hAnsi="Calibri"/>
          <w:color w:val="000000"/>
          <w:sz w:val="22"/>
          <w:szCs w:val="22"/>
          <w:lang w:eastAsia="uk-UA"/>
        </w:rPr>
        <w:t>, уключаючи надоєне молоко, яке було використане на випоювання молодняку (телят, поросят, інших), крім молока, висмоктаного телятами при їх підсосному утриманні. Із загального обсягу виробництва молока великої рогатої худоби виокремлено</w:t>
      </w:r>
      <w:r>
        <w:rPr>
          <w:rFonts w:ascii="Calibri" w:hAnsi="Calibri"/>
          <w:b/>
          <w:bCs/>
          <w:i/>
          <w:iCs/>
          <w:color w:val="000000"/>
          <w:sz w:val="22"/>
          <w:szCs w:val="22"/>
          <w:lang w:eastAsia="uk-UA"/>
        </w:rPr>
        <w:t xml:space="preserve"> </w:t>
      </w:r>
      <w:r>
        <w:rPr>
          <w:rFonts w:ascii="Calibri" w:hAnsi="Calibri"/>
          <w:color w:val="000000"/>
          <w:sz w:val="22"/>
          <w:szCs w:val="22"/>
          <w:lang w:eastAsia="uk-UA"/>
        </w:rPr>
        <w:t xml:space="preserve">виробництво (валовий надій) молока від </w:t>
      </w:r>
      <w:r>
        <w:rPr>
          <w:rFonts w:ascii="Calibri" w:hAnsi="Calibri"/>
          <w:color w:val="000000"/>
          <w:sz w:val="22"/>
          <w:szCs w:val="22"/>
          <w:lang w:eastAsia="uk-UA"/>
        </w:rPr>
        <w:lastRenderedPageBreak/>
        <w:t>корів молочних порід (молочного стада), на підставі якого розраховують середній надій молока від однієї корови.</w:t>
      </w:r>
    </w:p>
    <w:p w:rsidR="005335A6" w:rsidRDefault="005335A6" w:rsidP="005335A6">
      <w:pPr>
        <w:pStyle w:val="af0"/>
        <w:jc w:val="both"/>
        <w:rPr>
          <w:rFonts w:ascii="Calibri" w:hAnsi="Calibri"/>
          <w:color w:val="000000"/>
          <w:sz w:val="22"/>
          <w:szCs w:val="22"/>
          <w:lang w:eastAsia="uk-UA"/>
        </w:rPr>
      </w:pPr>
      <w:r>
        <w:rPr>
          <w:rFonts w:ascii="Calibri" w:hAnsi="Calibri"/>
          <w:b/>
          <w:bCs/>
          <w:color w:val="000000"/>
          <w:sz w:val="22"/>
          <w:szCs w:val="22"/>
          <w:lang w:eastAsia="uk-UA"/>
        </w:rPr>
        <w:t xml:space="preserve">Виробництво м’яса сільськогосподарських тварин – </w:t>
      </w:r>
      <w:r>
        <w:rPr>
          <w:rFonts w:ascii="Calibri" w:hAnsi="Calibri"/>
          <w:color w:val="000000"/>
          <w:sz w:val="22"/>
          <w:szCs w:val="22"/>
          <w:lang w:eastAsia="uk-UA"/>
        </w:rPr>
        <w:t>загальний обсяг забійної маси (м’ясо, жир-сирець, харчові субпродукти) сільськогосподарських тварин, яка отримана як при реалізації на забій (товарний забій), так і при забої тварин на м’ясо у своєму господарстві (внутрішньогосподарський забій).</w:t>
      </w:r>
    </w:p>
    <w:p w:rsidR="005335A6" w:rsidRDefault="005335A6" w:rsidP="005335A6">
      <w:pPr>
        <w:pStyle w:val="af0"/>
        <w:jc w:val="both"/>
        <w:rPr>
          <w:rFonts w:ascii="Calibri" w:hAnsi="Calibri"/>
          <w:color w:val="000000"/>
          <w:sz w:val="22"/>
          <w:szCs w:val="22"/>
          <w:lang w:eastAsia="uk-UA"/>
        </w:rPr>
      </w:pPr>
      <w:r>
        <w:rPr>
          <w:rFonts w:ascii="Calibri" w:hAnsi="Calibri"/>
          <w:b/>
          <w:bCs/>
          <w:color w:val="000000"/>
          <w:sz w:val="22"/>
          <w:szCs w:val="22"/>
          <w:lang w:eastAsia="uk-UA"/>
        </w:rPr>
        <w:t xml:space="preserve">Виробництво яєць від птиці свійської всіх видів </w:t>
      </w:r>
      <w:r>
        <w:rPr>
          <w:rFonts w:ascii="Calibri" w:hAnsi="Calibri"/>
          <w:color w:val="000000"/>
          <w:sz w:val="22"/>
          <w:szCs w:val="22"/>
          <w:lang w:eastAsia="uk-UA"/>
        </w:rPr>
        <w:t>– загальна кількість яєць, які отримані від усіх видів свійської птиці (курей, качок, гусок, індичок, цесарок, перепелів, фазанів, страусів та інших видів птиці свійської різного віку), уключаючи втрати яєць (бій, псування тощо), а також яйця, витрачені для виведення молодняку птиці (інкубація) квочками або в інкубаторі.</w:t>
      </w:r>
    </w:p>
    <w:p w:rsidR="005335A6" w:rsidRDefault="005335A6" w:rsidP="005335A6">
      <w:pPr>
        <w:pStyle w:val="af0"/>
        <w:jc w:val="both"/>
        <w:rPr>
          <w:rFonts w:ascii="Calibri" w:hAnsi="Calibri"/>
          <w:color w:val="000000"/>
          <w:sz w:val="22"/>
          <w:szCs w:val="22"/>
          <w:lang w:eastAsia="uk-UA"/>
        </w:rPr>
      </w:pPr>
      <w:r>
        <w:rPr>
          <w:rFonts w:ascii="Calibri" w:hAnsi="Calibri"/>
          <w:b/>
          <w:bCs/>
          <w:color w:val="000000"/>
          <w:sz w:val="22"/>
          <w:szCs w:val="22"/>
          <w:lang w:eastAsia="uk-UA"/>
        </w:rPr>
        <w:t>Виробництво яєць</w:t>
      </w:r>
      <w:r>
        <w:rPr>
          <w:rFonts w:ascii="Calibri" w:hAnsi="Calibri"/>
          <w:color w:val="000000"/>
          <w:sz w:val="22"/>
          <w:szCs w:val="22"/>
          <w:lang w:eastAsia="uk-UA"/>
        </w:rPr>
        <w:t xml:space="preserve"> </w:t>
      </w:r>
      <w:r>
        <w:rPr>
          <w:rFonts w:ascii="Calibri" w:hAnsi="Calibri"/>
          <w:b/>
          <w:bCs/>
          <w:color w:val="000000"/>
          <w:sz w:val="22"/>
          <w:szCs w:val="22"/>
          <w:lang w:eastAsia="uk-UA"/>
        </w:rPr>
        <w:t>курячих</w:t>
      </w:r>
      <w:r>
        <w:rPr>
          <w:rFonts w:ascii="Calibri" w:hAnsi="Calibri"/>
          <w:color w:val="000000"/>
          <w:sz w:val="22"/>
          <w:szCs w:val="22"/>
          <w:lang w:eastAsia="uk-UA"/>
        </w:rPr>
        <w:t xml:space="preserve"> – загальна кількість яєць, які отримані від курей різного віку (дорослих і молодняку), незалежно від породи птиці (</w:t>
      </w:r>
      <w:proofErr w:type="spellStart"/>
      <w:r>
        <w:rPr>
          <w:rFonts w:ascii="Calibri" w:hAnsi="Calibri"/>
          <w:color w:val="000000"/>
          <w:sz w:val="22"/>
          <w:szCs w:val="22"/>
          <w:lang w:eastAsia="uk-UA"/>
        </w:rPr>
        <w:t>яйценесучі</w:t>
      </w:r>
      <w:proofErr w:type="spellEnd"/>
      <w:r>
        <w:rPr>
          <w:rFonts w:ascii="Calibri" w:hAnsi="Calibri"/>
          <w:color w:val="000000"/>
          <w:sz w:val="22"/>
          <w:szCs w:val="22"/>
          <w:lang w:eastAsia="uk-UA"/>
        </w:rPr>
        <w:t>, м’ясні та м’ясо-яєчні).</w:t>
      </w:r>
    </w:p>
    <w:p w:rsidR="005335A6" w:rsidRDefault="005335A6" w:rsidP="005335A6">
      <w:pPr>
        <w:pStyle w:val="af0"/>
        <w:jc w:val="both"/>
        <w:rPr>
          <w:rFonts w:ascii="Calibri" w:hAnsi="Calibri"/>
          <w:color w:val="000000"/>
          <w:sz w:val="22"/>
          <w:szCs w:val="22"/>
          <w:lang w:eastAsia="uk-UA"/>
        </w:rPr>
      </w:pPr>
      <w:r>
        <w:rPr>
          <w:rFonts w:ascii="Calibri" w:hAnsi="Calibri"/>
          <w:b/>
          <w:bCs/>
          <w:color w:val="000000"/>
          <w:sz w:val="22"/>
          <w:szCs w:val="22"/>
          <w:lang w:eastAsia="uk-UA"/>
        </w:rPr>
        <w:t>Загальна жива маса сільськогосподарських тварин</w:t>
      </w:r>
      <w:r>
        <w:rPr>
          <w:rFonts w:ascii="Calibri" w:hAnsi="Calibri"/>
          <w:color w:val="000000"/>
          <w:sz w:val="22"/>
          <w:szCs w:val="22"/>
          <w:lang w:eastAsia="uk-UA"/>
        </w:rPr>
        <w:t xml:space="preserve"> – сумарний обсяг живої маси сільськогосподарських тварин, які є в наявності на звітну дату.</w:t>
      </w:r>
    </w:p>
    <w:p w:rsidR="005335A6" w:rsidRDefault="005335A6" w:rsidP="005335A6">
      <w:pPr>
        <w:pStyle w:val="af0"/>
        <w:jc w:val="both"/>
        <w:rPr>
          <w:rFonts w:ascii="Calibri" w:hAnsi="Calibri"/>
          <w:color w:val="000000"/>
          <w:sz w:val="22"/>
          <w:szCs w:val="22"/>
          <w:lang w:eastAsia="uk-UA"/>
        </w:rPr>
      </w:pPr>
      <w:r>
        <w:rPr>
          <w:rFonts w:ascii="Calibri" w:hAnsi="Calibri"/>
          <w:b/>
          <w:bCs/>
          <w:color w:val="000000"/>
          <w:sz w:val="22"/>
          <w:szCs w:val="22"/>
          <w:lang w:eastAsia="uk-UA"/>
        </w:rPr>
        <w:t xml:space="preserve">Кількість (чисельність) сільськогосподарських тварин (худоби та птиці) – </w:t>
      </w:r>
      <w:r>
        <w:rPr>
          <w:rFonts w:ascii="Calibri" w:hAnsi="Calibri"/>
          <w:color w:val="000000"/>
          <w:sz w:val="22"/>
          <w:szCs w:val="22"/>
          <w:lang w:eastAsia="uk-UA"/>
        </w:rPr>
        <w:t>число сільськогосподарських тварин відповідного виду (загальне або за статевовіковими групами) станом на звітну дату.</w:t>
      </w:r>
    </w:p>
    <w:p w:rsidR="005335A6" w:rsidRDefault="005335A6" w:rsidP="005335A6">
      <w:pPr>
        <w:pStyle w:val="af0"/>
        <w:jc w:val="both"/>
        <w:rPr>
          <w:rFonts w:ascii="Calibri" w:hAnsi="Calibri"/>
          <w:color w:val="000000"/>
          <w:sz w:val="22"/>
          <w:szCs w:val="22"/>
          <w:lang w:eastAsia="uk-UA"/>
        </w:rPr>
      </w:pPr>
      <w:r>
        <w:rPr>
          <w:rFonts w:ascii="Calibri" w:hAnsi="Calibri"/>
          <w:b/>
          <w:bCs/>
          <w:color w:val="000000"/>
          <w:sz w:val="22"/>
          <w:szCs w:val="22"/>
          <w:lang w:eastAsia="uk-UA"/>
        </w:rPr>
        <w:t>Основні види сільськогосподарських тварин</w:t>
      </w:r>
      <w:r>
        <w:rPr>
          <w:rFonts w:ascii="Calibri" w:hAnsi="Calibri"/>
          <w:color w:val="000000"/>
          <w:sz w:val="22"/>
          <w:szCs w:val="22"/>
          <w:lang w:eastAsia="uk-UA"/>
        </w:rPr>
        <w:t xml:space="preserve"> – велика рогата худоба, свині, вівці, кози, коні та птиця свійська всіх видів (кури, качки, гуси, індички, цесарки, перепели, фазани, страуси й інші види птиці свійської). До сільськогосподарських тварин належать також кролі, хутрові звірі кліткового утримання, бджоли.</w:t>
      </w:r>
    </w:p>
    <w:p w:rsidR="005335A6" w:rsidRDefault="005335A6" w:rsidP="005335A6">
      <w:pPr>
        <w:pStyle w:val="af0"/>
        <w:jc w:val="both"/>
        <w:rPr>
          <w:rFonts w:ascii="Calibri" w:hAnsi="Calibri"/>
          <w:color w:val="000000"/>
          <w:sz w:val="22"/>
          <w:szCs w:val="22"/>
          <w:lang w:eastAsia="uk-UA"/>
        </w:rPr>
      </w:pPr>
      <w:r>
        <w:rPr>
          <w:rFonts w:ascii="Calibri" w:hAnsi="Calibri"/>
          <w:b/>
          <w:bCs/>
          <w:color w:val="000000"/>
          <w:sz w:val="22"/>
          <w:szCs w:val="22"/>
          <w:lang w:eastAsia="uk-UA"/>
        </w:rPr>
        <w:t>Реалізація сільськогосподарських тварин на забій</w:t>
      </w:r>
      <w:r>
        <w:rPr>
          <w:rFonts w:ascii="Calibri" w:hAnsi="Calibri"/>
          <w:color w:val="000000"/>
          <w:sz w:val="22"/>
          <w:szCs w:val="22"/>
          <w:lang w:eastAsia="uk-UA"/>
        </w:rPr>
        <w:t xml:space="preserve"> – сумарний обсяг живої маси сільськогосподарських тварин, які були реалізовані на забій (товарний забій) та/або забиті на м’ясо у своєму господарстві (внутрішньогосподарський забій), незалежно від того, де був проведений забій: безпосередньо на підприємстві чи на бойні, та приросту живої маси сільськогосподарських тварин на відгодівлі, нагулі та дорощуванні, який одержаний відгодівельними підприємствами та скотобазами переробних підприємств від купленої худоби.</w:t>
      </w:r>
    </w:p>
    <w:p w:rsidR="005335A6" w:rsidRDefault="005335A6" w:rsidP="005335A6">
      <w:pPr>
        <w:rPr>
          <w:rFonts w:ascii="Calibri" w:hAnsi="Calibri"/>
          <w:b/>
          <w:sz w:val="22"/>
          <w:szCs w:val="22"/>
          <w:lang w:val="uk-UA"/>
        </w:rPr>
      </w:pPr>
      <w:r>
        <w:rPr>
          <w:rFonts w:ascii="Calibri" w:hAnsi="Calibri"/>
          <w:b/>
          <w:sz w:val="22"/>
          <w:szCs w:val="22"/>
          <w:lang w:val="uk-UA"/>
        </w:rPr>
        <w:t xml:space="preserve">Географічне охоплення </w:t>
      </w:r>
    </w:p>
    <w:p w:rsidR="005335A6" w:rsidRDefault="005335A6" w:rsidP="005335A6">
      <w:pPr>
        <w:jc w:val="both"/>
        <w:rPr>
          <w:rFonts w:ascii="Calibri" w:hAnsi="Calibri"/>
          <w:sz w:val="22"/>
          <w:szCs w:val="22"/>
          <w:lang w:val="uk-UA"/>
        </w:rPr>
      </w:pPr>
      <w:r>
        <w:rPr>
          <w:rFonts w:ascii="Calibri" w:hAnsi="Calibri"/>
          <w:sz w:val="22"/>
          <w:szCs w:val="22"/>
          <w:lang w:val="uk-UA"/>
        </w:rPr>
        <w:t>Географічні масштаби обстеження охоплюють усі регіони України, крім тимчасово окупованої території Автономної Республіки Крим і м. Севастополя, а також частини зони проведення антитерористичної операції.</w:t>
      </w:r>
    </w:p>
    <w:p w:rsidR="005335A6" w:rsidRDefault="005335A6" w:rsidP="005335A6">
      <w:pPr>
        <w:pStyle w:val="af0"/>
        <w:jc w:val="both"/>
        <w:rPr>
          <w:rFonts w:ascii="Calibri" w:hAnsi="Calibri"/>
          <w:sz w:val="22"/>
          <w:szCs w:val="22"/>
        </w:rPr>
      </w:pPr>
      <w:r>
        <w:rPr>
          <w:rFonts w:ascii="Calibri" w:hAnsi="Calibri"/>
          <w:sz w:val="22"/>
          <w:szCs w:val="22"/>
        </w:rPr>
        <w:t>Державне статистичне спостереження вивчає питання, пов’язані з виробництвом тваринницької продукції за місцем утримання сільськогосподарських тварин, і поєднує в своєму складі прямий збір даних від респондентів (від сільськогосподарських підприємств, які займаються виробництвом тваринницької продукції: за рік – незалежно від їх розміру; щомісячно – від великих та середніх сільськогосподарських підприємств, які займаються виробництвом тваринницької продукції) та проведення розрахунків по малих сільськогосподарських підприємствах, які займаються виробництвом тваринницької продукції (щомісячно), і по господарствах населення (щомісячно та за рік).</w:t>
      </w:r>
    </w:p>
    <w:p w:rsidR="005335A6" w:rsidRDefault="005335A6" w:rsidP="005335A6">
      <w:pPr>
        <w:jc w:val="both"/>
        <w:rPr>
          <w:rFonts w:ascii="Calibri" w:eastAsia="Calibri" w:hAnsi="Calibri"/>
          <w:b/>
          <w:sz w:val="22"/>
          <w:szCs w:val="22"/>
          <w:lang w:val="uk-UA" w:eastAsia="en-US"/>
        </w:rPr>
      </w:pPr>
      <w:r>
        <w:rPr>
          <w:rFonts w:ascii="Calibri" w:eastAsia="Calibri" w:hAnsi="Calibri"/>
          <w:b/>
          <w:sz w:val="22"/>
          <w:szCs w:val="22"/>
          <w:lang w:val="uk-UA" w:eastAsia="en-US"/>
        </w:rPr>
        <w:t>Перегляд даних / методології</w:t>
      </w:r>
    </w:p>
    <w:p w:rsidR="005335A6" w:rsidRDefault="005335A6" w:rsidP="005335A6">
      <w:pPr>
        <w:pStyle w:val="af0"/>
        <w:rPr>
          <w:rFonts w:ascii="Calibri" w:hAnsi="Calibri"/>
          <w:sz w:val="22"/>
          <w:szCs w:val="22"/>
        </w:rPr>
      </w:pPr>
      <w:r>
        <w:rPr>
          <w:rFonts w:ascii="Calibri" w:hAnsi="Calibri"/>
          <w:sz w:val="22"/>
          <w:szCs w:val="22"/>
        </w:rPr>
        <w:t xml:space="preserve">У статистичну практику впроваджено нову методику проведення розрахунків основних статистичних показників виробництва продукції тваринництва, яка регламентує порядок визначення поточних і річних обсягів виробництва основних видів продукції тваринництва, кількості сільськогосподарських тварин та їхньої продуктивності в господарствах усіх категорій. </w:t>
      </w:r>
    </w:p>
    <w:p w:rsidR="005335A6" w:rsidRDefault="005335A6" w:rsidP="005335A6">
      <w:pPr>
        <w:pStyle w:val="af0"/>
        <w:rPr>
          <w:rFonts w:ascii="Calibri" w:hAnsi="Calibri"/>
          <w:sz w:val="22"/>
          <w:szCs w:val="22"/>
        </w:rPr>
      </w:pPr>
      <w:hyperlink r:id="rId10" w:history="1">
        <w:r>
          <w:rPr>
            <w:rStyle w:val="af"/>
            <w:rFonts w:ascii="Calibri" w:hAnsi="Calibri"/>
            <w:sz w:val="22"/>
            <w:szCs w:val="22"/>
            <w:lang w:val="en-US"/>
          </w:rPr>
          <w:t>http</w:t>
        </w:r>
        <w:r>
          <w:rPr>
            <w:rStyle w:val="af"/>
            <w:rFonts w:ascii="Calibri" w:hAnsi="Calibri"/>
            <w:sz w:val="22"/>
            <w:szCs w:val="22"/>
          </w:rPr>
          <w:t>://</w:t>
        </w:r>
        <w:r>
          <w:rPr>
            <w:rStyle w:val="af"/>
            <w:rFonts w:ascii="Calibri" w:hAnsi="Calibri"/>
            <w:sz w:val="22"/>
            <w:szCs w:val="22"/>
            <w:lang w:val="en-US"/>
          </w:rPr>
          <w:t>www</w:t>
        </w:r>
        <w:r>
          <w:rPr>
            <w:rStyle w:val="af"/>
            <w:rFonts w:ascii="Calibri" w:hAnsi="Calibri"/>
            <w:sz w:val="22"/>
            <w:szCs w:val="22"/>
          </w:rPr>
          <w:t>.</w:t>
        </w:r>
        <w:proofErr w:type="spellStart"/>
        <w:r>
          <w:rPr>
            <w:rStyle w:val="af"/>
            <w:rFonts w:ascii="Calibri" w:hAnsi="Calibri"/>
            <w:sz w:val="22"/>
            <w:szCs w:val="22"/>
            <w:lang w:val="en-US"/>
          </w:rPr>
          <w:t>ukrstat</w:t>
        </w:r>
        <w:proofErr w:type="spellEnd"/>
        <w:r>
          <w:rPr>
            <w:rStyle w:val="af"/>
            <w:rFonts w:ascii="Calibri" w:hAnsi="Calibri"/>
            <w:sz w:val="22"/>
            <w:szCs w:val="22"/>
          </w:rPr>
          <w:t>.</w:t>
        </w:r>
        <w:proofErr w:type="spellStart"/>
        <w:r>
          <w:rPr>
            <w:rStyle w:val="af"/>
            <w:rFonts w:ascii="Calibri" w:hAnsi="Calibri"/>
            <w:sz w:val="22"/>
            <w:szCs w:val="22"/>
            <w:lang w:val="en-US"/>
          </w:rPr>
          <w:t>gov</w:t>
        </w:r>
        <w:proofErr w:type="spellEnd"/>
        <w:r>
          <w:rPr>
            <w:rStyle w:val="af"/>
            <w:rFonts w:ascii="Calibri" w:hAnsi="Calibri"/>
            <w:sz w:val="22"/>
            <w:szCs w:val="22"/>
          </w:rPr>
          <w:t>.</w:t>
        </w:r>
        <w:proofErr w:type="spellStart"/>
        <w:r>
          <w:rPr>
            <w:rStyle w:val="af"/>
            <w:rFonts w:ascii="Calibri" w:hAnsi="Calibri"/>
            <w:sz w:val="22"/>
            <w:szCs w:val="22"/>
            <w:lang w:val="en-US"/>
          </w:rPr>
          <w:t>ua</w:t>
        </w:r>
        <w:proofErr w:type="spellEnd"/>
        <w:r>
          <w:rPr>
            <w:rStyle w:val="af"/>
            <w:rFonts w:ascii="Calibri" w:hAnsi="Calibri"/>
            <w:sz w:val="22"/>
            <w:szCs w:val="22"/>
          </w:rPr>
          <w:t>/</w:t>
        </w:r>
        <w:proofErr w:type="spellStart"/>
        <w:r>
          <w:rPr>
            <w:rStyle w:val="af"/>
            <w:rFonts w:ascii="Calibri" w:hAnsi="Calibri"/>
            <w:sz w:val="22"/>
            <w:szCs w:val="22"/>
            <w:lang w:val="en-US"/>
          </w:rPr>
          <w:t>metaopus</w:t>
        </w:r>
        <w:proofErr w:type="spellEnd"/>
        <w:r>
          <w:rPr>
            <w:rStyle w:val="af"/>
            <w:rFonts w:ascii="Calibri" w:hAnsi="Calibri"/>
            <w:sz w:val="22"/>
            <w:szCs w:val="22"/>
          </w:rPr>
          <w:t>/2017/2_03_07_06_2017.</w:t>
        </w:r>
        <w:proofErr w:type="spellStart"/>
        <w:r>
          <w:rPr>
            <w:rStyle w:val="af"/>
            <w:rFonts w:ascii="Calibri" w:hAnsi="Calibri"/>
            <w:sz w:val="22"/>
            <w:szCs w:val="22"/>
            <w:lang w:val="en-US"/>
          </w:rPr>
          <w:t>htm</w:t>
        </w:r>
        <w:proofErr w:type="spellEnd"/>
      </w:hyperlink>
      <w:r>
        <w:rPr>
          <w:rFonts w:ascii="Calibri" w:hAnsi="Calibri"/>
          <w:sz w:val="22"/>
          <w:szCs w:val="22"/>
        </w:rPr>
        <w:t xml:space="preserve"> </w:t>
      </w:r>
    </w:p>
    <w:p w:rsidR="00552EBC" w:rsidRDefault="00552EBC" w:rsidP="005335A6">
      <w:pPr>
        <w:pStyle w:val="af2"/>
        <w:keepNext/>
        <w:rPr>
          <w:rFonts w:ascii="Calibri" w:hAnsi="Calibri"/>
        </w:rPr>
      </w:pPr>
    </w:p>
    <w:p w:rsidR="009749FE" w:rsidRPr="009749FE" w:rsidRDefault="009749FE" w:rsidP="005335A6">
      <w:pPr>
        <w:pStyle w:val="af2"/>
        <w:keepNext/>
        <w:rPr>
          <w:rFonts w:ascii="Calibri" w:hAnsi="Calibri"/>
        </w:rPr>
      </w:pPr>
    </w:p>
    <w:p w:rsidR="00A55B8A" w:rsidRDefault="00A55B8A" w:rsidP="005335A6">
      <w:pPr>
        <w:pStyle w:val="af2"/>
        <w:keepNext/>
        <w:rPr>
          <w:rFonts w:ascii="Calibri" w:hAnsi="Calibri"/>
        </w:rPr>
      </w:pPr>
    </w:p>
    <w:p w:rsidR="00C204A3" w:rsidRDefault="00C204A3" w:rsidP="005335A6">
      <w:pPr>
        <w:pStyle w:val="af2"/>
        <w:keepNext/>
        <w:rPr>
          <w:rFonts w:ascii="Calibri" w:hAnsi="Calibri"/>
        </w:rPr>
      </w:pPr>
    </w:p>
    <w:p w:rsidR="00C204A3" w:rsidRDefault="00C204A3" w:rsidP="005335A6">
      <w:pPr>
        <w:pStyle w:val="af2"/>
        <w:keepNext/>
        <w:rPr>
          <w:rFonts w:ascii="Calibri" w:hAnsi="Calibri"/>
        </w:rPr>
      </w:pPr>
    </w:p>
    <w:p w:rsidR="00C204A3" w:rsidRDefault="00C204A3" w:rsidP="005335A6">
      <w:pPr>
        <w:pStyle w:val="af2"/>
        <w:keepNext/>
        <w:rPr>
          <w:rFonts w:ascii="Calibri" w:hAnsi="Calibri"/>
        </w:rPr>
      </w:pPr>
    </w:p>
    <w:p w:rsidR="00C204A3" w:rsidRDefault="00C204A3" w:rsidP="005335A6">
      <w:pPr>
        <w:pStyle w:val="af2"/>
        <w:keepNext/>
        <w:rPr>
          <w:rFonts w:ascii="Calibri" w:hAnsi="Calibri"/>
        </w:rPr>
      </w:pPr>
      <w:bookmarkStart w:id="0" w:name="_GoBack"/>
      <w:bookmarkEnd w:id="0"/>
    </w:p>
    <w:p w:rsidR="008D6DD9" w:rsidRDefault="008D6DD9" w:rsidP="005335A6">
      <w:pPr>
        <w:pStyle w:val="af2"/>
        <w:keepNext/>
        <w:rPr>
          <w:rFonts w:ascii="Calibri" w:hAnsi="Calibri"/>
        </w:rPr>
      </w:pPr>
    </w:p>
    <w:p w:rsidR="008D6DD9" w:rsidRPr="008D6DD9" w:rsidRDefault="008D6DD9" w:rsidP="005335A6">
      <w:pPr>
        <w:pStyle w:val="af2"/>
        <w:keepNext/>
        <w:rPr>
          <w:rFonts w:ascii="Calibri" w:hAnsi="Calibri"/>
        </w:rPr>
      </w:pPr>
    </w:p>
    <w:p w:rsidR="00552EBC" w:rsidRPr="00552EBC" w:rsidRDefault="00552EBC" w:rsidP="00552EBC">
      <w:pPr>
        <w:keepNext/>
        <w:rPr>
          <w:rFonts w:ascii="Calibri" w:hAnsi="Calibri"/>
          <w:lang w:val="uk-UA"/>
        </w:rPr>
      </w:pPr>
      <w:r w:rsidRPr="00552EBC">
        <w:rPr>
          <w:rFonts w:ascii="Calibri" w:hAnsi="Calibri"/>
          <w:lang w:val="uk-UA"/>
        </w:rPr>
        <w:t>Довідка: тел. (057) 706-28-62; e-</w:t>
      </w:r>
      <w:proofErr w:type="spellStart"/>
      <w:r w:rsidRPr="00552EBC">
        <w:rPr>
          <w:rFonts w:ascii="Calibri" w:hAnsi="Calibri"/>
          <w:lang w:val="uk-UA"/>
        </w:rPr>
        <w:t>mail</w:t>
      </w:r>
      <w:proofErr w:type="spellEnd"/>
      <w:r w:rsidRPr="00552EBC">
        <w:rPr>
          <w:rFonts w:ascii="Calibri" w:hAnsi="Calibri"/>
          <w:lang w:val="uk-UA"/>
        </w:rPr>
        <w:t>:</w:t>
      </w:r>
      <w:r w:rsidRPr="00552EBC">
        <w:rPr>
          <w:color w:val="0000FF"/>
          <w:u w:val="single"/>
          <w:lang w:val="uk-UA"/>
        </w:rPr>
        <w:t xml:space="preserve"> </w:t>
      </w:r>
      <w:r w:rsidRPr="00552EBC">
        <w:rPr>
          <w:rFonts w:ascii="Calibri" w:hAnsi="Calibri"/>
          <w:color w:val="0000FF"/>
          <w:u w:val="single"/>
          <w:lang w:val="uk-UA"/>
        </w:rPr>
        <w:t>gus@</w:t>
      </w:r>
      <w:hyperlink r:id="rId11" w:history="1">
        <w:r w:rsidRPr="00552EBC">
          <w:rPr>
            <w:rFonts w:ascii="Calibri" w:hAnsi="Calibri"/>
            <w:color w:val="0000FF"/>
            <w:u w:val="single"/>
            <w:lang w:val="uk-UA"/>
          </w:rPr>
          <w:t>kh.ukrstat.gov.ua</w:t>
        </w:r>
      </w:hyperlink>
    </w:p>
    <w:p w:rsidR="00552EBC" w:rsidRPr="00552EBC" w:rsidRDefault="00552EBC" w:rsidP="00552EBC">
      <w:pPr>
        <w:widowControl w:val="0"/>
        <w:rPr>
          <w:rFonts w:ascii="Calibri" w:hAnsi="Calibri"/>
          <w:lang w:val="uk-UA"/>
        </w:rPr>
      </w:pPr>
      <w:r w:rsidRPr="00552EBC">
        <w:rPr>
          <w:rFonts w:ascii="Calibri" w:hAnsi="Calibri"/>
          <w:lang w:val="uk-UA"/>
        </w:rPr>
        <w:t xml:space="preserve">Більше інформації: </w:t>
      </w:r>
      <w:hyperlink r:id="rId12" w:history="1">
        <w:r w:rsidRPr="00552EBC">
          <w:rPr>
            <w:rFonts w:ascii="Calibri" w:hAnsi="Calibri"/>
            <w:color w:val="0000FF"/>
            <w:u w:val="single"/>
            <w:lang w:val="uk-UA"/>
          </w:rPr>
          <w:t>http://kh.ukrstat.gov.ua/index.php/stat-informatsiya</w:t>
        </w:r>
      </w:hyperlink>
    </w:p>
    <w:p w:rsidR="00552EBC" w:rsidRPr="00552EBC" w:rsidRDefault="00552EBC" w:rsidP="00552EBC">
      <w:pPr>
        <w:widowControl w:val="0"/>
        <w:rPr>
          <w:rFonts w:ascii="Calibri" w:hAnsi="Calibri"/>
          <w:spacing w:val="-6"/>
          <w:sz w:val="22"/>
          <w:lang w:val="uk-UA"/>
        </w:rPr>
      </w:pPr>
      <w:r w:rsidRPr="00552EBC">
        <w:rPr>
          <w:rFonts w:ascii="Calibri" w:hAnsi="Calibri"/>
          <w:lang w:val="uk-UA"/>
        </w:rPr>
        <w:sym w:font="Symbol" w:char="F0D3"/>
      </w:r>
      <w:r w:rsidRPr="00552EBC">
        <w:rPr>
          <w:rFonts w:ascii="Calibri" w:hAnsi="Calibri"/>
          <w:lang w:val="uk-UA"/>
        </w:rPr>
        <w:t xml:space="preserve"> Головне управління статистики у Харківській області, 2017</w:t>
      </w:r>
    </w:p>
    <w:sectPr w:rsidR="00552EBC" w:rsidRPr="00552EBC" w:rsidSect="00D130B6">
      <w:footerReference w:type="even" r:id="rId13"/>
      <w:footerReference w:type="default" r:id="rId14"/>
      <w:footerReference w:type="first" r:id="rId15"/>
      <w:pgSz w:w="11906" w:h="16838" w:code="9"/>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11D" w:rsidRDefault="009A611D">
      <w:r>
        <w:separator/>
      </w:r>
    </w:p>
  </w:endnote>
  <w:endnote w:type="continuationSeparator" w:id="0">
    <w:p w:rsidR="009A611D" w:rsidRDefault="009A6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11D" w:rsidRDefault="009A611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9A611D" w:rsidRDefault="009A611D">
    <w:pPr>
      <w:pStyle w:val="a6"/>
      <w:pBdr>
        <w:top w:val="single" w:sz="6" w:space="6" w:color="auto"/>
      </w:pBdr>
      <w:tabs>
        <w:tab w:val="right" w:pos="7920"/>
      </w:tabs>
      <w:ind w:right="360" w:firstLine="360"/>
    </w:pPr>
    <w:r>
      <w:rPr>
        <w:rStyle w:val="a8"/>
      </w:rPr>
      <w:tab/>
    </w:r>
    <w:r>
      <w:rPr>
        <w:rStyle w:val="a8"/>
      </w:rPr>
      <w:tab/>
    </w:r>
    <w:proofErr w:type="spellStart"/>
    <w:r>
      <w:rPr>
        <w:rStyle w:val="a8"/>
      </w:rPr>
      <w:t>Державний</w:t>
    </w:r>
    <w:proofErr w:type="spellEnd"/>
    <w:r>
      <w:rPr>
        <w:rStyle w:val="a8"/>
      </w:rPr>
      <w:t xml:space="preserve"> </w:t>
    </w:r>
    <w:proofErr w:type="spellStart"/>
    <w:r>
      <w:rPr>
        <w:rStyle w:val="a8"/>
      </w:rPr>
      <w:t>комітет</w:t>
    </w:r>
    <w:proofErr w:type="spellEnd"/>
    <w:r>
      <w:rPr>
        <w:rStyle w:val="a8"/>
      </w:rPr>
      <w:t xml:space="preserve"> статистики </w:t>
    </w:r>
    <w:proofErr w:type="spellStart"/>
    <w:r>
      <w:rPr>
        <w:rStyle w:val="a8"/>
      </w:rPr>
      <w:t>України</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11D" w:rsidRPr="002B6451" w:rsidRDefault="009A611D" w:rsidP="0094274A">
    <w:pPr>
      <w:pStyle w:val="a6"/>
      <w:framePr w:wrap="around" w:vAnchor="text" w:hAnchor="page" w:x="10730" w:y="3"/>
      <w:rPr>
        <w:rStyle w:val="a8"/>
        <w:rFonts w:ascii="Calibri" w:hAnsi="Calibri" w:cs="Calibri"/>
      </w:rPr>
    </w:pPr>
    <w:r w:rsidRPr="002B6451">
      <w:rPr>
        <w:rStyle w:val="a8"/>
        <w:rFonts w:ascii="Calibri" w:hAnsi="Calibri" w:cs="Calibri"/>
      </w:rPr>
      <w:fldChar w:fldCharType="begin"/>
    </w:r>
    <w:r w:rsidRPr="002B6451">
      <w:rPr>
        <w:rStyle w:val="a8"/>
        <w:rFonts w:ascii="Calibri" w:hAnsi="Calibri" w:cs="Calibri"/>
      </w:rPr>
      <w:instrText xml:space="preserve">PAGE  </w:instrText>
    </w:r>
    <w:r w:rsidRPr="002B6451">
      <w:rPr>
        <w:rStyle w:val="a8"/>
        <w:rFonts w:ascii="Calibri" w:hAnsi="Calibri" w:cs="Calibri"/>
      </w:rPr>
      <w:fldChar w:fldCharType="separate"/>
    </w:r>
    <w:r w:rsidR="00C204A3">
      <w:rPr>
        <w:rStyle w:val="a8"/>
        <w:rFonts w:ascii="Calibri" w:hAnsi="Calibri" w:cs="Calibri"/>
        <w:noProof/>
      </w:rPr>
      <w:t>7</w:t>
    </w:r>
    <w:r w:rsidRPr="002B6451">
      <w:rPr>
        <w:rStyle w:val="a8"/>
        <w:rFonts w:ascii="Calibri" w:hAnsi="Calibri" w:cs="Calibri"/>
      </w:rPr>
      <w:fldChar w:fldCharType="end"/>
    </w:r>
  </w:p>
  <w:p w:rsidR="009A611D" w:rsidRDefault="009A611D">
    <w:pPr>
      <w:pStyle w:val="a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11D" w:rsidRDefault="009A611D">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11D" w:rsidRDefault="009A611D">
      <w:r>
        <w:separator/>
      </w:r>
    </w:p>
  </w:footnote>
  <w:footnote w:type="continuationSeparator" w:id="0">
    <w:p w:rsidR="009A611D" w:rsidRDefault="009A61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54433"/>
    <w:multiLevelType w:val="hybridMultilevel"/>
    <w:tmpl w:val="13EA3BEE"/>
    <w:lvl w:ilvl="0" w:tplc="8170315C">
      <w:start w:val="407"/>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5A5"/>
    <w:rsid w:val="0000079A"/>
    <w:rsid w:val="000010C8"/>
    <w:rsid w:val="000017EE"/>
    <w:rsid w:val="00001D58"/>
    <w:rsid w:val="0000589F"/>
    <w:rsid w:val="00005C14"/>
    <w:rsid w:val="00005D6D"/>
    <w:rsid w:val="00006789"/>
    <w:rsid w:val="000116A3"/>
    <w:rsid w:val="00012359"/>
    <w:rsid w:val="00014B8E"/>
    <w:rsid w:val="000155E8"/>
    <w:rsid w:val="00017178"/>
    <w:rsid w:val="000243EC"/>
    <w:rsid w:val="000250DF"/>
    <w:rsid w:val="00027315"/>
    <w:rsid w:val="00027500"/>
    <w:rsid w:val="00032BE8"/>
    <w:rsid w:val="00033F29"/>
    <w:rsid w:val="0003437E"/>
    <w:rsid w:val="00034789"/>
    <w:rsid w:val="000351AC"/>
    <w:rsid w:val="0003586D"/>
    <w:rsid w:val="00037795"/>
    <w:rsid w:val="00037C0C"/>
    <w:rsid w:val="00037CC4"/>
    <w:rsid w:val="0004143F"/>
    <w:rsid w:val="00046040"/>
    <w:rsid w:val="000502E8"/>
    <w:rsid w:val="00052F46"/>
    <w:rsid w:val="0005735E"/>
    <w:rsid w:val="000577A9"/>
    <w:rsid w:val="00062FF7"/>
    <w:rsid w:val="0006367D"/>
    <w:rsid w:val="000651DF"/>
    <w:rsid w:val="00065DC8"/>
    <w:rsid w:val="0006781E"/>
    <w:rsid w:val="000703AC"/>
    <w:rsid w:val="00072AAA"/>
    <w:rsid w:val="00076633"/>
    <w:rsid w:val="00077A89"/>
    <w:rsid w:val="0008157F"/>
    <w:rsid w:val="00085486"/>
    <w:rsid w:val="0008576E"/>
    <w:rsid w:val="00087314"/>
    <w:rsid w:val="000873DE"/>
    <w:rsid w:val="00090503"/>
    <w:rsid w:val="00095573"/>
    <w:rsid w:val="00096A12"/>
    <w:rsid w:val="000A16E8"/>
    <w:rsid w:val="000A2EDE"/>
    <w:rsid w:val="000A516A"/>
    <w:rsid w:val="000A51AB"/>
    <w:rsid w:val="000B350A"/>
    <w:rsid w:val="000B5DBE"/>
    <w:rsid w:val="000B6FFD"/>
    <w:rsid w:val="000C1FAE"/>
    <w:rsid w:val="000C39B4"/>
    <w:rsid w:val="000C4102"/>
    <w:rsid w:val="000D166C"/>
    <w:rsid w:val="000D50AB"/>
    <w:rsid w:val="000D5DD9"/>
    <w:rsid w:val="000D7536"/>
    <w:rsid w:val="000D7893"/>
    <w:rsid w:val="000E11A7"/>
    <w:rsid w:val="000E1F66"/>
    <w:rsid w:val="000E23E7"/>
    <w:rsid w:val="000E2E13"/>
    <w:rsid w:val="000E402D"/>
    <w:rsid w:val="000E4D70"/>
    <w:rsid w:val="000E76D7"/>
    <w:rsid w:val="000F0334"/>
    <w:rsid w:val="000F6876"/>
    <w:rsid w:val="000F7E72"/>
    <w:rsid w:val="00100C61"/>
    <w:rsid w:val="00101430"/>
    <w:rsid w:val="001014D4"/>
    <w:rsid w:val="00101FFA"/>
    <w:rsid w:val="0010281F"/>
    <w:rsid w:val="00106C55"/>
    <w:rsid w:val="001142F4"/>
    <w:rsid w:val="001159DD"/>
    <w:rsid w:val="00117BFB"/>
    <w:rsid w:val="00117FBE"/>
    <w:rsid w:val="00121122"/>
    <w:rsid w:val="001224F8"/>
    <w:rsid w:val="00122C37"/>
    <w:rsid w:val="00122F1E"/>
    <w:rsid w:val="001231EE"/>
    <w:rsid w:val="00124D87"/>
    <w:rsid w:val="00127807"/>
    <w:rsid w:val="001315F8"/>
    <w:rsid w:val="00131E2E"/>
    <w:rsid w:val="00134B96"/>
    <w:rsid w:val="00135A47"/>
    <w:rsid w:val="0013658C"/>
    <w:rsid w:val="0014290E"/>
    <w:rsid w:val="00143B68"/>
    <w:rsid w:val="00150321"/>
    <w:rsid w:val="00150D8C"/>
    <w:rsid w:val="001526B7"/>
    <w:rsid w:val="00152C0A"/>
    <w:rsid w:val="00153771"/>
    <w:rsid w:val="00153ED0"/>
    <w:rsid w:val="00153EFE"/>
    <w:rsid w:val="001561F7"/>
    <w:rsid w:val="001563C6"/>
    <w:rsid w:val="00157BAA"/>
    <w:rsid w:val="00157E4F"/>
    <w:rsid w:val="00160210"/>
    <w:rsid w:val="00160858"/>
    <w:rsid w:val="001642A0"/>
    <w:rsid w:val="001651B5"/>
    <w:rsid w:val="0016548F"/>
    <w:rsid w:val="00167D90"/>
    <w:rsid w:val="0017565A"/>
    <w:rsid w:val="001768C6"/>
    <w:rsid w:val="001800E6"/>
    <w:rsid w:val="001807E7"/>
    <w:rsid w:val="001818BC"/>
    <w:rsid w:val="00184A46"/>
    <w:rsid w:val="00190B58"/>
    <w:rsid w:val="001910B5"/>
    <w:rsid w:val="00192FE0"/>
    <w:rsid w:val="001939FC"/>
    <w:rsid w:val="00193ACF"/>
    <w:rsid w:val="00194B58"/>
    <w:rsid w:val="00196073"/>
    <w:rsid w:val="001960BF"/>
    <w:rsid w:val="00196EA4"/>
    <w:rsid w:val="001A29E5"/>
    <w:rsid w:val="001A586F"/>
    <w:rsid w:val="001B08E6"/>
    <w:rsid w:val="001B0BA9"/>
    <w:rsid w:val="001B15DD"/>
    <w:rsid w:val="001B333B"/>
    <w:rsid w:val="001B3CF8"/>
    <w:rsid w:val="001B50DC"/>
    <w:rsid w:val="001B7A8E"/>
    <w:rsid w:val="001C02AE"/>
    <w:rsid w:val="001C1259"/>
    <w:rsid w:val="001D02B3"/>
    <w:rsid w:val="001D3CDD"/>
    <w:rsid w:val="001D3FFC"/>
    <w:rsid w:val="001D58DB"/>
    <w:rsid w:val="001D5DE7"/>
    <w:rsid w:val="001E0AFD"/>
    <w:rsid w:val="001E1CE0"/>
    <w:rsid w:val="001E450A"/>
    <w:rsid w:val="001E4B8A"/>
    <w:rsid w:val="001E5C72"/>
    <w:rsid w:val="001F301C"/>
    <w:rsid w:val="001F39D8"/>
    <w:rsid w:val="001F5F42"/>
    <w:rsid w:val="00201E7A"/>
    <w:rsid w:val="00206414"/>
    <w:rsid w:val="00206A5E"/>
    <w:rsid w:val="002073CB"/>
    <w:rsid w:val="002075B1"/>
    <w:rsid w:val="00207F68"/>
    <w:rsid w:val="00211A13"/>
    <w:rsid w:val="00211FEB"/>
    <w:rsid w:val="002124BA"/>
    <w:rsid w:val="0021496D"/>
    <w:rsid w:val="00214DDB"/>
    <w:rsid w:val="002154B3"/>
    <w:rsid w:val="0021608E"/>
    <w:rsid w:val="002236C4"/>
    <w:rsid w:val="00224190"/>
    <w:rsid w:val="002417F8"/>
    <w:rsid w:val="00242136"/>
    <w:rsid w:val="002425ED"/>
    <w:rsid w:val="00244409"/>
    <w:rsid w:val="00244AB5"/>
    <w:rsid w:val="002476F5"/>
    <w:rsid w:val="00253664"/>
    <w:rsid w:val="00254141"/>
    <w:rsid w:val="002563F5"/>
    <w:rsid w:val="002572E5"/>
    <w:rsid w:val="00257AF5"/>
    <w:rsid w:val="0026002F"/>
    <w:rsid w:val="00261EF5"/>
    <w:rsid w:val="00263937"/>
    <w:rsid w:val="0026766F"/>
    <w:rsid w:val="00267FE5"/>
    <w:rsid w:val="00270FF2"/>
    <w:rsid w:val="002749C5"/>
    <w:rsid w:val="00275AFB"/>
    <w:rsid w:val="002815C9"/>
    <w:rsid w:val="00286D57"/>
    <w:rsid w:val="002923CF"/>
    <w:rsid w:val="0029368E"/>
    <w:rsid w:val="00293BDF"/>
    <w:rsid w:val="00294064"/>
    <w:rsid w:val="00294859"/>
    <w:rsid w:val="002A1095"/>
    <w:rsid w:val="002A14CC"/>
    <w:rsid w:val="002A1861"/>
    <w:rsid w:val="002A1A5F"/>
    <w:rsid w:val="002A315E"/>
    <w:rsid w:val="002A357E"/>
    <w:rsid w:val="002A4CEA"/>
    <w:rsid w:val="002A5CC9"/>
    <w:rsid w:val="002A667C"/>
    <w:rsid w:val="002A6C9B"/>
    <w:rsid w:val="002B59B6"/>
    <w:rsid w:val="002B5E06"/>
    <w:rsid w:val="002B6451"/>
    <w:rsid w:val="002C022D"/>
    <w:rsid w:val="002C0601"/>
    <w:rsid w:val="002C0A33"/>
    <w:rsid w:val="002C299B"/>
    <w:rsid w:val="002C65B3"/>
    <w:rsid w:val="002C6FAB"/>
    <w:rsid w:val="002D261D"/>
    <w:rsid w:val="002D67E9"/>
    <w:rsid w:val="002D7BFA"/>
    <w:rsid w:val="002E5784"/>
    <w:rsid w:val="002E6F2D"/>
    <w:rsid w:val="002F03B2"/>
    <w:rsid w:val="002F11E6"/>
    <w:rsid w:val="002F45A2"/>
    <w:rsid w:val="00302EF5"/>
    <w:rsid w:val="00305481"/>
    <w:rsid w:val="0030673E"/>
    <w:rsid w:val="00307D3A"/>
    <w:rsid w:val="0031001B"/>
    <w:rsid w:val="00313143"/>
    <w:rsid w:val="00313CFC"/>
    <w:rsid w:val="0032033F"/>
    <w:rsid w:val="0032115D"/>
    <w:rsid w:val="00322834"/>
    <w:rsid w:val="00324B20"/>
    <w:rsid w:val="003266E5"/>
    <w:rsid w:val="003270DA"/>
    <w:rsid w:val="003305ED"/>
    <w:rsid w:val="0033110A"/>
    <w:rsid w:val="00331324"/>
    <w:rsid w:val="00331E67"/>
    <w:rsid w:val="00334CD2"/>
    <w:rsid w:val="003361B9"/>
    <w:rsid w:val="00336292"/>
    <w:rsid w:val="00340311"/>
    <w:rsid w:val="003406E1"/>
    <w:rsid w:val="003453F5"/>
    <w:rsid w:val="003456DF"/>
    <w:rsid w:val="0034627E"/>
    <w:rsid w:val="0035008A"/>
    <w:rsid w:val="0035108B"/>
    <w:rsid w:val="003537DC"/>
    <w:rsid w:val="00354026"/>
    <w:rsid w:val="00354210"/>
    <w:rsid w:val="0035713D"/>
    <w:rsid w:val="003601A6"/>
    <w:rsid w:val="00362D21"/>
    <w:rsid w:val="00364F6F"/>
    <w:rsid w:val="00365750"/>
    <w:rsid w:val="00367A08"/>
    <w:rsid w:val="0037122C"/>
    <w:rsid w:val="0037373B"/>
    <w:rsid w:val="00374512"/>
    <w:rsid w:val="0037532C"/>
    <w:rsid w:val="00376949"/>
    <w:rsid w:val="003823C9"/>
    <w:rsid w:val="00383643"/>
    <w:rsid w:val="003844FA"/>
    <w:rsid w:val="00386EBB"/>
    <w:rsid w:val="00395CE4"/>
    <w:rsid w:val="00396FA8"/>
    <w:rsid w:val="00396FE4"/>
    <w:rsid w:val="003A0EA6"/>
    <w:rsid w:val="003A20F9"/>
    <w:rsid w:val="003A7F9A"/>
    <w:rsid w:val="003B455B"/>
    <w:rsid w:val="003B4CD1"/>
    <w:rsid w:val="003B5682"/>
    <w:rsid w:val="003B5F3A"/>
    <w:rsid w:val="003B6EBE"/>
    <w:rsid w:val="003D0B32"/>
    <w:rsid w:val="003D1D46"/>
    <w:rsid w:val="003D443F"/>
    <w:rsid w:val="003D4537"/>
    <w:rsid w:val="003D4960"/>
    <w:rsid w:val="003E077B"/>
    <w:rsid w:val="003E180B"/>
    <w:rsid w:val="003E2AF9"/>
    <w:rsid w:val="003E3C0F"/>
    <w:rsid w:val="003E4D20"/>
    <w:rsid w:val="003E4E36"/>
    <w:rsid w:val="003E50C5"/>
    <w:rsid w:val="003F1D4A"/>
    <w:rsid w:val="003F5D7B"/>
    <w:rsid w:val="004051A7"/>
    <w:rsid w:val="00407E4A"/>
    <w:rsid w:val="0041249E"/>
    <w:rsid w:val="00412DE3"/>
    <w:rsid w:val="00415342"/>
    <w:rsid w:val="004156D5"/>
    <w:rsid w:val="00415777"/>
    <w:rsid w:val="004176EE"/>
    <w:rsid w:val="00417DAD"/>
    <w:rsid w:val="004245B0"/>
    <w:rsid w:val="00424D46"/>
    <w:rsid w:val="00425C3F"/>
    <w:rsid w:val="00425D9D"/>
    <w:rsid w:val="00426EE1"/>
    <w:rsid w:val="004270C4"/>
    <w:rsid w:val="00427606"/>
    <w:rsid w:val="00427A07"/>
    <w:rsid w:val="004334EF"/>
    <w:rsid w:val="00433514"/>
    <w:rsid w:val="0043656C"/>
    <w:rsid w:val="00436C30"/>
    <w:rsid w:val="00436FD4"/>
    <w:rsid w:val="00437F28"/>
    <w:rsid w:val="0044192E"/>
    <w:rsid w:val="00444153"/>
    <w:rsid w:val="00444B18"/>
    <w:rsid w:val="00447CB1"/>
    <w:rsid w:val="00447DE7"/>
    <w:rsid w:val="00452A9D"/>
    <w:rsid w:val="004535AA"/>
    <w:rsid w:val="00454100"/>
    <w:rsid w:val="004541D0"/>
    <w:rsid w:val="00456026"/>
    <w:rsid w:val="00456B5E"/>
    <w:rsid w:val="00456C40"/>
    <w:rsid w:val="00457181"/>
    <w:rsid w:val="00460150"/>
    <w:rsid w:val="004631BC"/>
    <w:rsid w:val="00463683"/>
    <w:rsid w:val="00464613"/>
    <w:rsid w:val="004653D7"/>
    <w:rsid w:val="0047077F"/>
    <w:rsid w:val="0047142F"/>
    <w:rsid w:val="0047153D"/>
    <w:rsid w:val="0047285B"/>
    <w:rsid w:val="00474692"/>
    <w:rsid w:val="004750B7"/>
    <w:rsid w:val="004766EB"/>
    <w:rsid w:val="00477022"/>
    <w:rsid w:val="00481745"/>
    <w:rsid w:val="00482B93"/>
    <w:rsid w:val="0048436E"/>
    <w:rsid w:val="00493457"/>
    <w:rsid w:val="004934D8"/>
    <w:rsid w:val="00494CB6"/>
    <w:rsid w:val="00495EFD"/>
    <w:rsid w:val="004964FA"/>
    <w:rsid w:val="004A09E9"/>
    <w:rsid w:val="004A2D3F"/>
    <w:rsid w:val="004B2983"/>
    <w:rsid w:val="004B2DD3"/>
    <w:rsid w:val="004B3ECD"/>
    <w:rsid w:val="004B5A1E"/>
    <w:rsid w:val="004B706D"/>
    <w:rsid w:val="004B7AF9"/>
    <w:rsid w:val="004C0696"/>
    <w:rsid w:val="004C1B23"/>
    <w:rsid w:val="004C238D"/>
    <w:rsid w:val="004C5038"/>
    <w:rsid w:val="004C735E"/>
    <w:rsid w:val="004D76E6"/>
    <w:rsid w:val="004E1203"/>
    <w:rsid w:val="004E1D2F"/>
    <w:rsid w:val="004E2AEF"/>
    <w:rsid w:val="004E5958"/>
    <w:rsid w:val="004E63F5"/>
    <w:rsid w:val="004E723C"/>
    <w:rsid w:val="004F093B"/>
    <w:rsid w:val="004F1A1F"/>
    <w:rsid w:val="004F1C33"/>
    <w:rsid w:val="004F4FA5"/>
    <w:rsid w:val="004F6EB6"/>
    <w:rsid w:val="005037FE"/>
    <w:rsid w:val="00505E22"/>
    <w:rsid w:val="00506B0B"/>
    <w:rsid w:val="005079AB"/>
    <w:rsid w:val="00513069"/>
    <w:rsid w:val="00513151"/>
    <w:rsid w:val="00514843"/>
    <w:rsid w:val="00515295"/>
    <w:rsid w:val="00515CA3"/>
    <w:rsid w:val="00521181"/>
    <w:rsid w:val="005239B3"/>
    <w:rsid w:val="00527527"/>
    <w:rsid w:val="0052791D"/>
    <w:rsid w:val="005335A6"/>
    <w:rsid w:val="00533C7B"/>
    <w:rsid w:val="005374B3"/>
    <w:rsid w:val="0054082D"/>
    <w:rsid w:val="00542368"/>
    <w:rsid w:val="00544AF7"/>
    <w:rsid w:val="00545877"/>
    <w:rsid w:val="0054782A"/>
    <w:rsid w:val="00552EBC"/>
    <w:rsid w:val="00552FB2"/>
    <w:rsid w:val="00554ABA"/>
    <w:rsid w:val="00560633"/>
    <w:rsid w:val="00560F9D"/>
    <w:rsid w:val="00562132"/>
    <w:rsid w:val="0056753D"/>
    <w:rsid w:val="0056797B"/>
    <w:rsid w:val="00574905"/>
    <w:rsid w:val="00575BE1"/>
    <w:rsid w:val="0058099D"/>
    <w:rsid w:val="00580BBD"/>
    <w:rsid w:val="0059063F"/>
    <w:rsid w:val="00590E10"/>
    <w:rsid w:val="00591E1E"/>
    <w:rsid w:val="005924F1"/>
    <w:rsid w:val="005941A3"/>
    <w:rsid w:val="005979D0"/>
    <w:rsid w:val="005A6193"/>
    <w:rsid w:val="005B2BDD"/>
    <w:rsid w:val="005B3D8E"/>
    <w:rsid w:val="005B5009"/>
    <w:rsid w:val="005B6087"/>
    <w:rsid w:val="005B6E59"/>
    <w:rsid w:val="005C0259"/>
    <w:rsid w:val="005C15D5"/>
    <w:rsid w:val="005C1F41"/>
    <w:rsid w:val="005C226D"/>
    <w:rsid w:val="005C5963"/>
    <w:rsid w:val="005C596D"/>
    <w:rsid w:val="005C719D"/>
    <w:rsid w:val="005C7795"/>
    <w:rsid w:val="005C7F7F"/>
    <w:rsid w:val="005D30BF"/>
    <w:rsid w:val="005D33EF"/>
    <w:rsid w:val="005D5AB1"/>
    <w:rsid w:val="005D5C88"/>
    <w:rsid w:val="005D6B5C"/>
    <w:rsid w:val="005E0B81"/>
    <w:rsid w:val="005E5DCE"/>
    <w:rsid w:val="005E5E56"/>
    <w:rsid w:val="005E61F2"/>
    <w:rsid w:val="005F06D9"/>
    <w:rsid w:val="005F0E31"/>
    <w:rsid w:val="005F229D"/>
    <w:rsid w:val="005F4525"/>
    <w:rsid w:val="005F50E7"/>
    <w:rsid w:val="00602ADC"/>
    <w:rsid w:val="00602B0D"/>
    <w:rsid w:val="00602B8E"/>
    <w:rsid w:val="00603237"/>
    <w:rsid w:val="00603EF8"/>
    <w:rsid w:val="00611DEA"/>
    <w:rsid w:val="006125EA"/>
    <w:rsid w:val="00613B60"/>
    <w:rsid w:val="006202EE"/>
    <w:rsid w:val="006204C2"/>
    <w:rsid w:val="00624370"/>
    <w:rsid w:val="00624A93"/>
    <w:rsid w:val="00626694"/>
    <w:rsid w:val="00631F7F"/>
    <w:rsid w:val="00634D70"/>
    <w:rsid w:val="00634F30"/>
    <w:rsid w:val="006369A4"/>
    <w:rsid w:val="00637098"/>
    <w:rsid w:val="006371FB"/>
    <w:rsid w:val="0064065D"/>
    <w:rsid w:val="00653025"/>
    <w:rsid w:val="00657AD5"/>
    <w:rsid w:val="00661726"/>
    <w:rsid w:val="00661ECA"/>
    <w:rsid w:val="0066436E"/>
    <w:rsid w:val="00672B7A"/>
    <w:rsid w:val="0067611B"/>
    <w:rsid w:val="006775B9"/>
    <w:rsid w:val="0068348F"/>
    <w:rsid w:val="00685522"/>
    <w:rsid w:val="0068604A"/>
    <w:rsid w:val="006860D7"/>
    <w:rsid w:val="00686982"/>
    <w:rsid w:val="006877D0"/>
    <w:rsid w:val="00690AE3"/>
    <w:rsid w:val="00690D2B"/>
    <w:rsid w:val="006913A9"/>
    <w:rsid w:val="00692C9B"/>
    <w:rsid w:val="006A1A47"/>
    <w:rsid w:val="006B1D83"/>
    <w:rsid w:val="006B5967"/>
    <w:rsid w:val="006B5F0E"/>
    <w:rsid w:val="006C2C39"/>
    <w:rsid w:val="006C4879"/>
    <w:rsid w:val="006C4CE4"/>
    <w:rsid w:val="006C5BB0"/>
    <w:rsid w:val="006C72CD"/>
    <w:rsid w:val="006D0565"/>
    <w:rsid w:val="006D1A86"/>
    <w:rsid w:val="006D1B1B"/>
    <w:rsid w:val="006D3434"/>
    <w:rsid w:val="006D3500"/>
    <w:rsid w:val="006D6E2E"/>
    <w:rsid w:val="006E3771"/>
    <w:rsid w:val="006E4A8E"/>
    <w:rsid w:val="006F2CF3"/>
    <w:rsid w:val="006F35EF"/>
    <w:rsid w:val="006F37AB"/>
    <w:rsid w:val="006F6C9D"/>
    <w:rsid w:val="006F6D14"/>
    <w:rsid w:val="00700426"/>
    <w:rsid w:val="00703F5E"/>
    <w:rsid w:val="00705231"/>
    <w:rsid w:val="007058DA"/>
    <w:rsid w:val="00705EB2"/>
    <w:rsid w:val="00707387"/>
    <w:rsid w:val="007076FD"/>
    <w:rsid w:val="007117FA"/>
    <w:rsid w:val="0071251D"/>
    <w:rsid w:val="0071598E"/>
    <w:rsid w:val="00716665"/>
    <w:rsid w:val="00716F3E"/>
    <w:rsid w:val="00717807"/>
    <w:rsid w:val="007210E8"/>
    <w:rsid w:val="00722AD3"/>
    <w:rsid w:val="00723CE5"/>
    <w:rsid w:val="00725CFB"/>
    <w:rsid w:val="00726CBF"/>
    <w:rsid w:val="00730A58"/>
    <w:rsid w:val="007324E4"/>
    <w:rsid w:val="007327E6"/>
    <w:rsid w:val="00732C48"/>
    <w:rsid w:val="0073308A"/>
    <w:rsid w:val="00734DA9"/>
    <w:rsid w:val="00735243"/>
    <w:rsid w:val="007424AC"/>
    <w:rsid w:val="00742620"/>
    <w:rsid w:val="00743085"/>
    <w:rsid w:val="0074396C"/>
    <w:rsid w:val="007535A3"/>
    <w:rsid w:val="00761BF6"/>
    <w:rsid w:val="007645E8"/>
    <w:rsid w:val="00764926"/>
    <w:rsid w:val="00765823"/>
    <w:rsid w:val="00767BB3"/>
    <w:rsid w:val="007736F1"/>
    <w:rsid w:val="00773ED1"/>
    <w:rsid w:val="00774338"/>
    <w:rsid w:val="007771F3"/>
    <w:rsid w:val="00777B50"/>
    <w:rsid w:val="007802AB"/>
    <w:rsid w:val="00784DC2"/>
    <w:rsid w:val="00787D5A"/>
    <w:rsid w:val="00787F13"/>
    <w:rsid w:val="00792AF2"/>
    <w:rsid w:val="007936D0"/>
    <w:rsid w:val="00797737"/>
    <w:rsid w:val="00797990"/>
    <w:rsid w:val="00797F0C"/>
    <w:rsid w:val="007A35E0"/>
    <w:rsid w:val="007A6251"/>
    <w:rsid w:val="007A7034"/>
    <w:rsid w:val="007A73C2"/>
    <w:rsid w:val="007B221A"/>
    <w:rsid w:val="007B24D3"/>
    <w:rsid w:val="007B2A63"/>
    <w:rsid w:val="007B59A6"/>
    <w:rsid w:val="007B7376"/>
    <w:rsid w:val="007B7FD5"/>
    <w:rsid w:val="007C17E5"/>
    <w:rsid w:val="007C395B"/>
    <w:rsid w:val="007C45A5"/>
    <w:rsid w:val="007C5056"/>
    <w:rsid w:val="007C5AF6"/>
    <w:rsid w:val="007C7690"/>
    <w:rsid w:val="007C7D7E"/>
    <w:rsid w:val="007D288C"/>
    <w:rsid w:val="007D2B5E"/>
    <w:rsid w:val="007D488E"/>
    <w:rsid w:val="007D65F0"/>
    <w:rsid w:val="007D6D99"/>
    <w:rsid w:val="007E510F"/>
    <w:rsid w:val="007E599A"/>
    <w:rsid w:val="007F08DC"/>
    <w:rsid w:val="007F1650"/>
    <w:rsid w:val="007F219E"/>
    <w:rsid w:val="007F2C69"/>
    <w:rsid w:val="007F35E9"/>
    <w:rsid w:val="007F4D58"/>
    <w:rsid w:val="007F6086"/>
    <w:rsid w:val="007F616B"/>
    <w:rsid w:val="007F77AB"/>
    <w:rsid w:val="00800D2B"/>
    <w:rsid w:val="00801C78"/>
    <w:rsid w:val="00801E06"/>
    <w:rsid w:val="00801FD2"/>
    <w:rsid w:val="00805A59"/>
    <w:rsid w:val="00810EDD"/>
    <w:rsid w:val="0081143F"/>
    <w:rsid w:val="008144DE"/>
    <w:rsid w:val="00814677"/>
    <w:rsid w:val="008146E8"/>
    <w:rsid w:val="00815068"/>
    <w:rsid w:val="008160A2"/>
    <w:rsid w:val="00820D54"/>
    <w:rsid w:val="008219AD"/>
    <w:rsid w:val="008234EE"/>
    <w:rsid w:val="00826B2E"/>
    <w:rsid w:val="00827657"/>
    <w:rsid w:val="00830AFA"/>
    <w:rsid w:val="00830C68"/>
    <w:rsid w:val="00833B1A"/>
    <w:rsid w:val="00833DCB"/>
    <w:rsid w:val="008362FA"/>
    <w:rsid w:val="00837F29"/>
    <w:rsid w:val="008404F2"/>
    <w:rsid w:val="0084473B"/>
    <w:rsid w:val="008458B3"/>
    <w:rsid w:val="00845B2F"/>
    <w:rsid w:val="00846CEF"/>
    <w:rsid w:val="00853B0D"/>
    <w:rsid w:val="008554DB"/>
    <w:rsid w:val="008564A4"/>
    <w:rsid w:val="00856574"/>
    <w:rsid w:val="008608D4"/>
    <w:rsid w:val="00862CD3"/>
    <w:rsid w:val="00866200"/>
    <w:rsid w:val="00867AFC"/>
    <w:rsid w:val="00867E0D"/>
    <w:rsid w:val="008720AC"/>
    <w:rsid w:val="00873366"/>
    <w:rsid w:val="008744B9"/>
    <w:rsid w:val="00875373"/>
    <w:rsid w:val="00876DE8"/>
    <w:rsid w:val="00882759"/>
    <w:rsid w:val="00883952"/>
    <w:rsid w:val="0088617A"/>
    <w:rsid w:val="00891F85"/>
    <w:rsid w:val="00892275"/>
    <w:rsid w:val="008939B3"/>
    <w:rsid w:val="00894709"/>
    <w:rsid w:val="0089740A"/>
    <w:rsid w:val="008A137E"/>
    <w:rsid w:val="008A1CFA"/>
    <w:rsid w:val="008A4551"/>
    <w:rsid w:val="008A5168"/>
    <w:rsid w:val="008B0A87"/>
    <w:rsid w:val="008B4A6C"/>
    <w:rsid w:val="008B4E88"/>
    <w:rsid w:val="008B4F06"/>
    <w:rsid w:val="008B7C17"/>
    <w:rsid w:val="008C0CCA"/>
    <w:rsid w:val="008C15B8"/>
    <w:rsid w:val="008C4331"/>
    <w:rsid w:val="008C478D"/>
    <w:rsid w:val="008C7C35"/>
    <w:rsid w:val="008D01A2"/>
    <w:rsid w:val="008D171C"/>
    <w:rsid w:val="008D506F"/>
    <w:rsid w:val="008D5F51"/>
    <w:rsid w:val="008D6DD9"/>
    <w:rsid w:val="008E1C8B"/>
    <w:rsid w:val="008E3DE5"/>
    <w:rsid w:val="008E5187"/>
    <w:rsid w:val="008E5967"/>
    <w:rsid w:val="008F037A"/>
    <w:rsid w:val="008F37FF"/>
    <w:rsid w:val="008F55A7"/>
    <w:rsid w:val="008F5905"/>
    <w:rsid w:val="008F6681"/>
    <w:rsid w:val="009002EF"/>
    <w:rsid w:val="00900EDD"/>
    <w:rsid w:val="00902FC9"/>
    <w:rsid w:val="00910B59"/>
    <w:rsid w:val="00911C17"/>
    <w:rsid w:val="00913544"/>
    <w:rsid w:val="00915FC9"/>
    <w:rsid w:val="00917402"/>
    <w:rsid w:val="009233C9"/>
    <w:rsid w:val="00923F3F"/>
    <w:rsid w:val="00924138"/>
    <w:rsid w:val="00926375"/>
    <w:rsid w:val="00926440"/>
    <w:rsid w:val="0093030F"/>
    <w:rsid w:val="009310C5"/>
    <w:rsid w:val="00934B79"/>
    <w:rsid w:val="00935449"/>
    <w:rsid w:val="009368B1"/>
    <w:rsid w:val="0093736A"/>
    <w:rsid w:val="00940A78"/>
    <w:rsid w:val="0094274A"/>
    <w:rsid w:val="00942AFF"/>
    <w:rsid w:val="00943362"/>
    <w:rsid w:val="009461E7"/>
    <w:rsid w:val="00951351"/>
    <w:rsid w:val="00952FC7"/>
    <w:rsid w:val="00954426"/>
    <w:rsid w:val="00955167"/>
    <w:rsid w:val="00955471"/>
    <w:rsid w:val="0095603D"/>
    <w:rsid w:val="00957C3D"/>
    <w:rsid w:val="0096350E"/>
    <w:rsid w:val="00964419"/>
    <w:rsid w:val="00965799"/>
    <w:rsid w:val="009660B6"/>
    <w:rsid w:val="009667B6"/>
    <w:rsid w:val="0097019A"/>
    <w:rsid w:val="00970409"/>
    <w:rsid w:val="009712F6"/>
    <w:rsid w:val="00971845"/>
    <w:rsid w:val="00972071"/>
    <w:rsid w:val="009749FE"/>
    <w:rsid w:val="00975472"/>
    <w:rsid w:val="00975E07"/>
    <w:rsid w:val="00990940"/>
    <w:rsid w:val="00990FBD"/>
    <w:rsid w:val="009912F4"/>
    <w:rsid w:val="009920AA"/>
    <w:rsid w:val="0099450C"/>
    <w:rsid w:val="00994B76"/>
    <w:rsid w:val="00995DDB"/>
    <w:rsid w:val="0099768E"/>
    <w:rsid w:val="009A0FFB"/>
    <w:rsid w:val="009A2849"/>
    <w:rsid w:val="009A38DF"/>
    <w:rsid w:val="009A39CF"/>
    <w:rsid w:val="009A3A68"/>
    <w:rsid w:val="009A489A"/>
    <w:rsid w:val="009A611D"/>
    <w:rsid w:val="009A7D21"/>
    <w:rsid w:val="009B20A0"/>
    <w:rsid w:val="009B7B5F"/>
    <w:rsid w:val="009C18A5"/>
    <w:rsid w:val="009C3AA1"/>
    <w:rsid w:val="009C625F"/>
    <w:rsid w:val="009C7A58"/>
    <w:rsid w:val="009D0237"/>
    <w:rsid w:val="009D1B22"/>
    <w:rsid w:val="009D360A"/>
    <w:rsid w:val="009D3A91"/>
    <w:rsid w:val="009E0D31"/>
    <w:rsid w:val="009E1A37"/>
    <w:rsid w:val="009E2A8B"/>
    <w:rsid w:val="009F16A8"/>
    <w:rsid w:val="009F24E1"/>
    <w:rsid w:val="009F351E"/>
    <w:rsid w:val="009F60A0"/>
    <w:rsid w:val="009F62E6"/>
    <w:rsid w:val="009F709F"/>
    <w:rsid w:val="00A006A7"/>
    <w:rsid w:val="00A006F1"/>
    <w:rsid w:val="00A00970"/>
    <w:rsid w:val="00A0370C"/>
    <w:rsid w:val="00A05DDF"/>
    <w:rsid w:val="00A10C83"/>
    <w:rsid w:val="00A202E0"/>
    <w:rsid w:val="00A23598"/>
    <w:rsid w:val="00A2375E"/>
    <w:rsid w:val="00A2463D"/>
    <w:rsid w:val="00A2473F"/>
    <w:rsid w:val="00A25C9B"/>
    <w:rsid w:val="00A269E8"/>
    <w:rsid w:val="00A34D40"/>
    <w:rsid w:val="00A40532"/>
    <w:rsid w:val="00A40F7D"/>
    <w:rsid w:val="00A423F1"/>
    <w:rsid w:val="00A4397F"/>
    <w:rsid w:val="00A463B2"/>
    <w:rsid w:val="00A4753D"/>
    <w:rsid w:val="00A50A11"/>
    <w:rsid w:val="00A55641"/>
    <w:rsid w:val="00A55B8A"/>
    <w:rsid w:val="00A574C2"/>
    <w:rsid w:val="00A60214"/>
    <w:rsid w:val="00A61383"/>
    <w:rsid w:val="00A62908"/>
    <w:rsid w:val="00A62BAA"/>
    <w:rsid w:val="00A633CF"/>
    <w:rsid w:val="00A64A22"/>
    <w:rsid w:val="00A67137"/>
    <w:rsid w:val="00A673EC"/>
    <w:rsid w:val="00A70838"/>
    <w:rsid w:val="00A70E29"/>
    <w:rsid w:val="00A7308C"/>
    <w:rsid w:val="00A7313E"/>
    <w:rsid w:val="00A80312"/>
    <w:rsid w:val="00A85F94"/>
    <w:rsid w:val="00A87114"/>
    <w:rsid w:val="00A90C70"/>
    <w:rsid w:val="00A9171E"/>
    <w:rsid w:val="00A9527D"/>
    <w:rsid w:val="00A9558F"/>
    <w:rsid w:val="00AA0F57"/>
    <w:rsid w:val="00AA1234"/>
    <w:rsid w:val="00AA1C02"/>
    <w:rsid w:val="00AA1E9A"/>
    <w:rsid w:val="00AA6B28"/>
    <w:rsid w:val="00AA735F"/>
    <w:rsid w:val="00AB14B2"/>
    <w:rsid w:val="00AB16B0"/>
    <w:rsid w:val="00AB353E"/>
    <w:rsid w:val="00AC01FA"/>
    <w:rsid w:val="00AC5F4C"/>
    <w:rsid w:val="00AD296C"/>
    <w:rsid w:val="00AD3422"/>
    <w:rsid w:val="00AD3B08"/>
    <w:rsid w:val="00AD4B1D"/>
    <w:rsid w:val="00AD704D"/>
    <w:rsid w:val="00AE16E8"/>
    <w:rsid w:val="00AE18F9"/>
    <w:rsid w:val="00AE27CE"/>
    <w:rsid w:val="00AE3B30"/>
    <w:rsid w:val="00AE4152"/>
    <w:rsid w:val="00AE58CC"/>
    <w:rsid w:val="00AE6255"/>
    <w:rsid w:val="00AE6EFD"/>
    <w:rsid w:val="00AF3CDA"/>
    <w:rsid w:val="00AF3D38"/>
    <w:rsid w:val="00AF4B8C"/>
    <w:rsid w:val="00AF6F08"/>
    <w:rsid w:val="00AF7722"/>
    <w:rsid w:val="00AF7905"/>
    <w:rsid w:val="00B0051E"/>
    <w:rsid w:val="00B057D3"/>
    <w:rsid w:val="00B06F70"/>
    <w:rsid w:val="00B12A42"/>
    <w:rsid w:val="00B13CF7"/>
    <w:rsid w:val="00B151C9"/>
    <w:rsid w:val="00B158E2"/>
    <w:rsid w:val="00B15A71"/>
    <w:rsid w:val="00B20A4A"/>
    <w:rsid w:val="00B20D0B"/>
    <w:rsid w:val="00B215F2"/>
    <w:rsid w:val="00B219CA"/>
    <w:rsid w:val="00B34DBF"/>
    <w:rsid w:val="00B35715"/>
    <w:rsid w:val="00B36A2D"/>
    <w:rsid w:val="00B36B60"/>
    <w:rsid w:val="00B373D8"/>
    <w:rsid w:val="00B40D2C"/>
    <w:rsid w:val="00B417F2"/>
    <w:rsid w:val="00B426DF"/>
    <w:rsid w:val="00B42E92"/>
    <w:rsid w:val="00B5304A"/>
    <w:rsid w:val="00B56EDB"/>
    <w:rsid w:val="00B61A68"/>
    <w:rsid w:val="00B61BE6"/>
    <w:rsid w:val="00B63D74"/>
    <w:rsid w:val="00B64529"/>
    <w:rsid w:val="00B66E19"/>
    <w:rsid w:val="00B67133"/>
    <w:rsid w:val="00B70587"/>
    <w:rsid w:val="00B82054"/>
    <w:rsid w:val="00B8235C"/>
    <w:rsid w:val="00B8562D"/>
    <w:rsid w:val="00B86D19"/>
    <w:rsid w:val="00B87983"/>
    <w:rsid w:val="00B903DA"/>
    <w:rsid w:val="00B9109C"/>
    <w:rsid w:val="00B91642"/>
    <w:rsid w:val="00B967E5"/>
    <w:rsid w:val="00B972F9"/>
    <w:rsid w:val="00BA0D5F"/>
    <w:rsid w:val="00BA175F"/>
    <w:rsid w:val="00BA4739"/>
    <w:rsid w:val="00BA5428"/>
    <w:rsid w:val="00BB1255"/>
    <w:rsid w:val="00BB12E8"/>
    <w:rsid w:val="00BB31D8"/>
    <w:rsid w:val="00BB407D"/>
    <w:rsid w:val="00BB73EC"/>
    <w:rsid w:val="00BC0570"/>
    <w:rsid w:val="00BC2374"/>
    <w:rsid w:val="00BC585F"/>
    <w:rsid w:val="00BC6D72"/>
    <w:rsid w:val="00BD1706"/>
    <w:rsid w:val="00BD6D07"/>
    <w:rsid w:val="00BD7F9B"/>
    <w:rsid w:val="00BE0698"/>
    <w:rsid w:val="00BE0F22"/>
    <w:rsid w:val="00BE1EBA"/>
    <w:rsid w:val="00BE2FBF"/>
    <w:rsid w:val="00BE46EE"/>
    <w:rsid w:val="00BF18A8"/>
    <w:rsid w:val="00BF462E"/>
    <w:rsid w:val="00BF5C20"/>
    <w:rsid w:val="00BF7C5D"/>
    <w:rsid w:val="00C047B0"/>
    <w:rsid w:val="00C04D41"/>
    <w:rsid w:val="00C115B9"/>
    <w:rsid w:val="00C138A2"/>
    <w:rsid w:val="00C155B4"/>
    <w:rsid w:val="00C204A3"/>
    <w:rsid w:val="00C20673"/>
    <w:rsid w:val="00C21DC4"/>
    <w:rsid w:val="00C234D3"/>
    <w:rsid w:val="00C248E2"/>
    <w:rsid w:val="00C24CB9"/>
    <w:rsid w:val="00C26298"/>
    <w:rsid w:val="00C2713F"/>
    <w:rsid w:val="00C31552"/>
    <w:rsid w:val="00C318FB"/>
    <w:rsid w:val="00C35DCA"/>
    <w:rsid w:val="00C36B94"/>
    <w:rsid w:val="00C36D06"/>
    <w:rsid w:val="00C4190D"/>
    <w:rsid w:val="00C41B0F"/>
    <w:rsid w:val="00C43152"/>
    <w:rsid w:val="00C44D04"/>
    <w:rsid w:val="00C4677F"/>
    <w:rsid w:val="00C46988"/>
    <w:rsid w:val="00C46EC7"/>
    <w:rsid w:val="00C47C20"/>
    <w:rsid w:val="00C50115"/>
    <w:rsid w:val="00C51E8A"/>
    <w:rsid w:val="00C52AF6"/>
    <w:rsid w:val="00C54746"/>
    <w:rsid w:val="00C54AE5"/>
    <w:rsid w:val="00C57B2C"/>
    <w:rsid w:val="00C57EA8"/>
    <w:rsid w:val="00C600AA"/>
    <w:rsid w:val="00C64DE1"/>
    <w:rsid w:val="00C66336"/>
    <w:rsid w:val="00C67990"/>
    <w:rsid w:val="00C710E1"/>
    <w:rsid w:val="00C72D70"/>
    <w:rsid w:val="00C730D6"/>
    <w:rsid w:val="00C73933"/>
    <w:rsid w:val="00C7520F"/>
    <w:rsid w:val="00C7659C"/>
    <w:rsid w:val="00C77E10"/>
    <w:rsid w:val="00C80347"/>
    <w:rsid w:val="00C80921"/>
    <w:rsid w:val="00C80981"/>
    <w:rsid w:val="00C83C29"/>
    <w:rsid w:val="00C8444B"/>
    <w:rsid w:val="00C84872"/>
    <w:rsid w:val="00C86456"/>
    <w:rsid w:val="00C86B58"/>
    <w:rsid w:val="00C905FA"/>
    <w:rsid w:val="00C91156"/>
    <w:rsid w:val="00C91269"/>
    <w:rsid w:val="00C91A72"/>
    <w:rsid w:val="00C9202B"/>
    <w:rsid w:val="00C9329F"/>
    <w:rsid w:val="00C96247"/>
    <w:rsid w:val="00C97DE1"/>
    <w:rsid w:val="00CA04D6"/>
    <w:rsid w:val="00CA0A0B"/>
    <w:rsid w:val="00CA2417"/>
    <w:rsid w:val="00CA2865"/>
    <w:rsid w:val="00CA4501"/>
    <w:rsid w:val="00CA71F6"/>
    <w:rsid w:val="00CB35FA"/>
    <w:rsid w:val="00CB4002"/>
    <w:rsid w:val="00CB42F0"/>
    <w:rsid w:val="00CC224D"/>
    <w:rsid w:val="00CC3E51"/>
    <w:rsid w:val="00CC6432"/>
    <w:rsid w:val="00CC78FF"/>
    <w:rsid w:val="00CD0411"/>
    <w:rsid w:val="00CD3FF0"/>
    <w:rsid w:val="00CD61B2"/>
    <w:rsid w:val="00CD6375"/>
    <w:rsid w:val="00CD674E"/>
    <w:rsid w:val="00CD7BD3"/>
    <w:rsid w:val="00CE0037"/>
    <w:rsid w:val="00CE425A"/>
    <w:rsid w:val="00CE4521"/>
    <w:rsid w:val="00CE4C2F"/>
    <w:rsid w:val="00CE4E4B"/>
    <w:rsid w:val="00CF119C"/>
    <w:rsid w:val="00CF1968"/>
    <w:rsid w:val="00CF1D84"/>
    <w:rsid w:val="00CF222F"/>
    <w:rsid w:val="00D012EF"/>
    <w:rsid w:val="00D02788"/>
    <w:rsid w:val="00D031D4"/>
    <w:rsid w:val="00D0472B"/>
    <w:rsid w:val="00D0476F"/>
    <w:rsid w:val="00D059B9"/>
    <w:rsid w:val="00D1059A"/>
    <w:rsid w:val="00D12F19"/>
    <w:rsid w:val="00D130AD"/>
    <w:rsid w:val="00D130B6"/>
    <w:rsid w:val="00D15EB1"/>
    <w:rsid w:val="00D16627"/>
    <w:rsid w:val="00D17A5D"/>
    <w:rsid w:val="00D2272A"/>
    <w:rsid w:val="00D22964"/>
    <w:rsid w:val="00D2450C"/>
    <w:rsid w:val="00D24F37"/>
    <w:rsid w:val="00D26AD1"/>
    <w:rsid w:val="00D30D3C"/>
    <w:rsid w:val="00D323F8"/>
    <w:rsid w:val="00D33AE7"/>
    <w:rsid w:val="00D36946"/>
    <w:rsid w:val="00D3712B"/>
    <w:rsid w:val="00D415D0"/>
    <w:rsid w:val="00D423F1"/>
    <w:rsid w:val="00D478BD"/>
    <w:rsid w:val="00D47DAD"/>
    <w:rsid w:val="00D5040E"/>
    <w:rsid w:val="00D51B0D"/>
    <w:rsid w:val="00D538D7"/>
    <w:rsid w:val="00D55084"/>
    <w:rsid w:val="00D56BEE"/>
    <w:rsid w:val="00D5747D"/>
    <w:rsid w:val="00D61E90"/>
    <w:rsid w:val="00D625A3"/>
    <w:rsid w:val="00D62700"/>
    <w:rsid w:val="00D63DC9"/>
    <w:rsid w:val="00D73316"/>
    <w:rsid w:val="00D76AB9"/>
    <w:rsid w:val="00D8011B"/>
    <w:rsid w:val="00D80BCE"/>
    <w:rsid w:val="00D8128A"/>
    <w:rsid w:val="00D82378"/>
    <w:rsid w:val="00D82C8E"/>
    <w:rsid w:val="00D8345C"/>
    <w:rsid w:val="00D834C4"/>
    <w:rsid w:val="00D876C6"/>
    <w:rsid w:val="00D9084A"/>
    <w:rsid w:val="00D92BD5"/>
    <w:rsid w:val="00D9675C"/>
    <w:rsid w:val="00DA03FD"/>
    <w:rsid w:val="00DA24FF"/>
    <w:rsid w:val="00DA2F4F"/>
    <w:rsid w:val="00DA3ACB"/>
    <w:rsid w:val="00DA3D66"/>
    <w:rsid w:val="00DA568C"/>
    <w:rsid w:val="00DB2F97"/>
    <w:rsid w:val="00DB428C"/>
    <w:rsid w:val="00DB6500"/>
    <w:rsid w:val="00DB7790"/>
    <w:rsid w:val="00DC4D81"/>
    <w:rsid w:val="00DD3E40"/>
    <w:rsid w:val="00DD411C"/>
    <w:rsid w:val="00DE16CA"/>
    <w:rsid w:val="00DE225F"/>
    <w:rsid w:val="00DE26B6"/>
    <w:rsid w:val="00DE2BB2"/>
    <w:rsid w:val="00DE2F1D"/>
    <w:rsid w:val="00DE35C9"/>
    <w:rsid w:val="00DF2387"/>
    <w:rsid w:val="00DF4C4B"/>
    <w:rsid w:val="00DF5C47"/>
    <w:rsid w:val="00DF6AAA"/>
    <w:rsid w:val="00E01334"/>
    <w:rsid w:val="00E05978"/>
    <w:rsid w:val="00E10EBE"/>
    <w:rsid w:val="00E1234B"/>
    <w:rsid w:val="00E14EF5"/>
    <w:rsid w:val="00E15059"/>
    <w:rsid w:val="00E16B4A"/>
    <w:rsid w:val="00E21B12"/>
    <w:rsid w:val="00E23F2F"/>
    <w:rsid w:val="00E24978"/>
    <w:rsid w:val="00E26E06"/>
    <w:rsid w:val="00E274AD"/>
    <w:rsid w:val="00E31E30"/>
    <w:rsid w:val="00E35C33"/>
    <w:rsid w:val="00E35E58"/>
    <w:rsid w:val="00E37C42"/>
    <w:rsid w:val="00E40C30"/>
    <w:rsid w:val="00E42A5F"/>
    <w:rsid w:val="00E459EC"/>
    <w:rsid w:val="00E47B3F"/>
    <w:rsid w:val="00E53EF4"/>
    <w:rsid w:val="00E54390"/>
    <w:rsid w:val="00E54C84"/>
    <w:rsid w:val="00E56DCD"/>
    <w:rsid w:val="00E61B77"/>
    <w:rsid w:val="00E65B1D"/>
    <w:rsid w:val="00E65E66"/>
    <w:rsid w:val="00E66F7E"/>
    <w:rsid w:val="00E72B8E"/>
    <w:rsid w:val="00E7331A"/>
    <w:rsid w:val="00E753A0"/>
    <w:rsid w:val="00E75F2E"/>
    <w:rsid w:val="00E77CC5"/>
    <w:rsid w:val="00E8010E"/>
    <w:rsid w:val="00E82E8E"/>
    <w:rsid w:val="00E92DD7"/>
    <w:rsid w:val="00E94CBF"/>
    <w:rsid w:val="00E968DB"/>
    <w:rsid w:val="00EA27D0"/>
    <w:rsid w:val="00EA3ED1"/>
    <w:rsid w:val="00EA5C84"/>
    <w:rsid w:val="00EA6530"/>
    <w:rsid w:val="00EA6E0C"/>
    <w:rsid w:val="00EA6F98"/>
    <w:rsid w:val="00EB0AED"/>
    <w:rsid w:val="00EB1074"/>
    <w:rsid w:val="00EB3305"/>
    <w:rsid w:val="00EB4211"/>
    <w:rsid w:val="00EB44E7"/>
    <w:rsid w:val="00EB4D86"/>
    <w:rsid w:val="00EB52C3"/>
    <w:rsid w:val="00EB6872"/>
    <w:rsid w:val="00EB6934"/>
    <w:rsid w:val="00EC1631"/>
    <w:rsid w:val="00EC22BC"/>
    <w:rsid w:val="00EC2ABA"/>
    <w:rsid w:val="00EC5707"/>
    <w:rsid w:val="00EC5B47"/>
    <w:rsid w:val="00EC7518"/>
    <w:rsid w:val="00ED3161"/>
    <w:rsid w:val="00ED3221"/>
    <w:rsid w:val="00ED4FE4"/>
    <w:rsid w:val="00ED6677"/>
    <w:rsid w:val="00EE127D"/>
    <w:rsid w:val="00EE2544"/>
    <w:rsid w:val="00EE3A0F"/>
    <w:rsid w:val="00EE72C6"/>
    <w:rsid w:val="00EF494F"/>
    <w:rsid w:val="00EF4DA1"/>
    <w:rsid w:val="00EF602D"/>
    <w:rsid w:val="00F008D9"/>
    <w:rsid w:val="00F0295F"/>
    <w:rsid w:val="00F04D1B"/>
    <w:rsid w:val="00F05CDE"/>
    <w:rsid w:val="00F14B7A"/>
    <w:rsid w:val="00F17279"/>
    <w:rsid w:val="00F20F88"/>
    <w:rsid w:val="00F21A64"/>
    <w:rsid w:val="00F222A7"/>
    <w:rsid w:val="00F2392E"/>
    <w:rsid w:val="00F244E8"/>
    <w:rsid w:val="00F245E2"/>
    <w:rsid w:val="00F250F0"/>
    <w:rsid w:val="00F2584C"/>
    <w:rsid w:val="00F3008D"/>
    <w:rsid w:val="00F32AB6"/>
    <w:rsid w:val="00F32D44"/>
    <w:rsid w:val="00F3349E"/>
    <w:rsid w:val="00F34A3D"/>
    <w:rsid w:val="00F34B08"/>
    <w:rsid w:val="00F46436"/>
    <w:rsid w:val="00F4648D"/>
    <w:rsid w:val="00F53A89"/>
    <w:rsid w:val="00F557F2"/>
    <w:rsid w:val="00F57E0A"/>
    <w:rsid w:val="00F6105B"/>
    <w:rsid w:val="00F610C6"/>
    <w:rsid w:val="00F64C8C"/>
    <w:rsid w:val="00F64E86"/>
    <w:rsid w:val="00F65980"/>
    <w:rsid w:val="00F67EA2"/>
    <w:rsid w:val="00F70F86"/>
    <w:rsid w:val="00F72955"/>
    <w:rsid w:val="00F74669"/>
    <w:rsid w:val="00F80154"/>
    <w:rsid w:val="00F803B7"/>
    <w:rsid w:val="00F82A02"/>
    <w:rsid w:val="00F8433A"/>
    <w:rsid w:val="00F848D3"/>
    <w:rsid w:val="00F873DB"/>
    <w:rsid w:val="00F971C9"/>
    <w:rsid w:val="00FA00F2"/>
    <w:rsid w:val="00FA0757"/>
    <w:rsid w:val="00FA3D44"/>
    <w:rsid w:val="00FB457F"/>
    <w:rsid w:val="00FB5895"/>
    <w:rsid w:val="00FB7081"/>
    <w:rsid w:val="00FB71D7"/>
    <w:rsid w:val="00FC03C8"/>
    <w:rsid w:val="00FC0694"/>
    <w:rsid w:val="00FC12DB"/>
    <w:rsid w:val="00FC1FCE"/>
    <w:rsid w:val="00FC2EA6"/>
    <w:rsid w:val="00FC63BA"/>
    <w:rsid w:val="00FC6BF3"/>
    <w:rsid w:val="00FD0CB0"/>
    <w:rsid w:val="00FD2F78"/>
    <w:rsid w:val="00FD5039"/>
    <w:rsid w:val="00FD5442"/>
    <w:rsid w:val="00FD5FA0"/>
    <w:rsid w:val="00FE0DB3"/>
    <w:rsid w:val="00FE53B9"/>
    <w:rsid w:val="00FE6950"/>
    <w:rsid w:val="00FF48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1B0D"/>
    <w:rPr>
      <w:lang w:val="ru-RU" w:eastAsia="ru-RU"/>
    </w:rPr>
  </w:style>
  <w:style w:type="paragraph" w:styleId="1">
    <w:name w:val="heading 1"/>
    <w:basedOn w:val="a"/>
    <w:next w:val="a"/>
    <w:qFormat/>
    <w:pPr>
      <w:keepNext/>
      <w:jc w:val="center"/>
      <w:outlineLvl w:val="0"/>
    </w:pPr>
    <w:rPr>
      <w:rFonts w:ascii="Times New Roman CYR" w:eastAsia="Arial Unicode MS" w:hAnsi="Times New Roman CYR" w:cs="Arial Unicode MS"/>
      <w:b/>
      <w:bCs/>
      <w:sz w:val="24"/>
      <w:szCs w:val="24"/>
      <w:lang w:val="uk-UA"/>
    </w:rPr>
  </w:style>
  <w:style w:type="paragraph" w:styleId="2">
    <w:name w:val="heading 2"/>
    <w:basedOn w:val="a"/>
    <w:next w:val="a"/>
    <w:link w:val="20"/>
    <w:qFormat/>
    <w:pPr>
      <w:keepNext/>
      <w:jc w:val="center"/>
      <w:outlineLvl w:val="1"/>
    </w:pPr>
    <w:rPr>
      <w:rFonts w:ascii="Times New Roman CYR" w:eastAsia="Arial Unicode MS" w:hAnsi="Times New Roman CYR" w:cs="Arial Unicode MS"/>
      <w:b/>
      <w:bCs/>
      <w:color w:val="000000"/>
      <w:sz w:val="24"/>
      <w:szCs w:val="24"/>
      <w:lang w:val="uk-UA"/>
    </w:rPr>
  </w:style>
  <w:style w:type="paragraph" w:styleId="3">
    <w:name w:val="heading 3"/>
    <w:basedOn w:val="a"/>
    <w:next w:val="a"/>
    <w:qFormat/>
    <w:pPr>
      <w:keepNext/>
      <w:tabs>
        <w:tab w:val="left" w:pos="2496"/>
        <w:tab w:val="left" w:pos="3300"/>
        <w:tab w:val="left" w:pos="4152"/>
        <w:tab w:val="left" w:pos="4896"/>
        <w:tab w:val="left" w:pos="5664"/>
        <w:tab w:val="left" w:pos="6492"/>
        <w:tab w:val="left" w:pos="7320"/>
        <w:tab w:val="left" w:pos="8124"/>
        <w:tab w:val="left" w:pos="8976"/>
        <w:tab w:val="left" w:pos="9540"/>
      </w:tabs>
      <w:ind w:right="203"/>
      <w:jc w:val="right"/>
      <w:outlineLvl w:val="2"/>
    </w:pPr>
    <w:rPr>
      <w:snapToGrid w:val="0"/>
      <w:color w:val="000000"/>
      <w:sz w:val="24"/>
      <w:szCs w:val="22"/>
      <w:lang w:val="uk-UA"/>
    </w:rPr>
  </w:style>
  <w:style w:type="paragraph" w:styleId="4">
    <w:name w:val="heading 4"/>
    <w:basedOn w:val="a"/>
    <w:next w:val="a"/>
    <w:link w:val="40"/>
    <w:qFormat/>
    <w:pPr>
      <w:keepNext/>
      <w:widowControl w:val="0"/>
      <w:autoSpaceDE w:val="0"/>
      <w:autoSpaceDN w:val="0"/>
      <w:adjustRightInd w:val="0"/>
      <w:outlineLvl w:val="3"/>
    </w:pPr>
    <w:rPr>
      <w:b/>
      <w:bCs/>
      <w:sz w:val="24"/>
      <w:szCs w:val="24"/>
    </w:rPr>
  </w:style>
  <w:style w:type="paragraph" w:styleId="5">
    <w:name w:val="heading 5"/>
    <w:basedOn w:val="a"/>
    <w:next w:val="a"/>
    <w:qFormat/>
    <w:pPr>
      <w:keepNext/>
      <w:autoSpaceDE w:val="0"/>
      <w:autoSpaceDN w:val="0"/>
      <w:adjustRightInd w:val="0"/>
      <w:outlineLvl w:val="4"/>
    </w:pPr>
    <w:rPr>
      <w:sz w:val="28"/>
      <w:szCs w:val="28"/>
      <w:lang w:val="uk-UA"/>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Знак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link w:val="a5"/>
    <w:pPr>
      <w:spacing w:line="312" w:lineRule="auto"/>
      <w:ind w:firstLine="720"/>
      <w:jc w:val="both"/>
    </w:pPr>
    <w:rPr>
      <w:sz w:val="26"/>
      <w:lang w:val="uk-UA"/>
    </w:rPr>
  </w:style>
  <w:style w:type="paragraph" w:styleId="a6">
    <w:name w:val="footer"/>
    <w:basedOn w:val="a"/>
    <w:link w:val="a7"/>
    <w:uiPriority w:val="99"/>
    <w:pPr>
      <w:tabs>
        <w:tab w:val="center" w:pos="4153"/>
        <w:tab w:val="right" w:pos="8306"/>
      </w:tabs>
    </w:pPr>
  </w:style>
  <w:style w:type="character" w:styleId="a8">
    <w:name w:val="page number"/>
    <w:basedOn w:val="a0"/>
  </w:style>
  <w:style w:type="paragraph" w:customStyle="1" w:styleId="a9">
    <w:name w:val="Знак Знак Знак Знак"/>
    <w:basedOn w:val="a"/>
    <w:uiPriority w:val="99"/>
    <w:rsid w:val="00482B93"/>
    <w:rPr>
      <w:rFonts w:ascii="Verdana" w:hAnsi="Verdana"/>
      <w:szCs w:val="24"/>
      <w:lang w:val="en-US" w:eastAsia="en-US"/>
    </w:rPr>
  </w:style>
  <w:style w:type="paragraph" w:styleId="aa">
    <w:name w:val="Title"/>
    <w:basedOn w:val="a"/>
    <w:qFormat/>
    <w:pPr>
      <w:ind w:firstLine="1418"/>
      <w:jc w:val="center"/>
    </w:pPr>
    <w:rPr>
      <w:b/>
      <w:i/>
      <w:sz w:val="24"/>
      <w:lang w:val="en-US"/>
    </w:rPr>
  </w:style>
  <w:style w:type="paragraph" w:customStyle="1" w:styleId="11">
    <w:name w:val="заголовок 11"/>
    <w:basedOn w:val="a"/>
    <w:next w:val="a"/>
    <w:uiPriority w:val="99"/>
    <w:rsid w:val="00C730D6"/>
    <w:pPr>
      <w:keepNext/>
      <w:spacing w:before="240" w:after="60"/>
    </w:pPr>
    <w:rPr>
      <w:rFonts w:ascii="Arial" w:hAnsi="Arial" w:cs="Arial"/>
      <w:b/>
      <w:bCs/>
      <w:kern w:val="28"/>
      <w:sz w:val="28"/>
      <w:szCs w:val="28"/>
      <w:lang w:val="uk-UA"/>
    </w:rPr>
  </w:style>
  <w:style w:type="paragraph" w:customStyle="1" w:styleId="10">
    <w:name w:val=" Знак Знак1 Знак Знак"/>
    <w:basedOn w:val="a"/>
    <w:link w:val="a0"/>
    <w:autoRedefine/>
    <w:rsid w:val="00C730D6"/>
    <w:pPr>
      <w:spacing w:beforeLines="60" w:before="144" w:afterLines="60" w:after="144"/>
      <w:ind w:firstLine="540"/>
      <w:jc w:val="both"/>
    </w:pPr>
    <w:rPr>
      <w:rFonts w:cs="Verdana"/>
      <w:sz w:val="24"/>
      <w:szCs w:val="24"/>
      <w:lang w:val="en-US" w:eastAsia="en-US"/>
    </w:rPr>
  </w:style>
  <w:style w:type="paragraph" w:styleId="ab">
    <w:name w:val="Plain Text"/>
    <w:basedOn w:val="a"/>
    <w:rsid w:val="007936D0"/>
    <w:pPr>
      <w:overflowPunct w:val="0"/>
      <w:autoSpaceDE w:val="0"/>
      <w:autoSpaceDN w:val="0"/>
      <w:adjustRightInd w:val="0"/>
      <w:textAlignment w:val="baseline"/>
    </w:pPr>
    <w:rPr>
      <w:rFonts w:ascii="Courier New" w:hAnsi="Courier New" w:cs="Courier New"/>
    </w:rPr>
  </w:style>
  <w:style w:type="paragraph" w:customStyle="1" w:styleId="30">
    <w:name w:val="заголовок 3"/>
    <w:basedOn w:val="a"/>
    <w:next w:val="a"/>
    <w:rsid w:val="00FB7081"/>
    <w:pPr>
      <w:keepNext/>
      <w:autoSpaceDE w:val="0"/>
      <w:autoSpaceDN w:val="0"/>
      <w:jc w:val="center"/>
      <w:outlineLvl w:val="2"/>
    </w:pPr>
    <w:rPr>
      <w:b/>
      <w:bCs/>
      <w:sz w:val="28"/>
      <w:szCs w:val="28"/>
      <w:lang w:val="uk-UA"/>
    </w:rPr>
  </w:style>
  <w:style w:type="paragraph" w:customStyle="1" w:styleId="a1">
    <w:name w:val=" Знак Знак Знак Знак Знак Знак Знак Знак Знак Знак Знак Знак Знак Знак Знак Знак Знак Знак Знак Знак Знак Знак"/>
    <w:basedOn w:val="a"/>
    <w:link w:val="a0"/>
    <w:autoRedefine/>
    <w:rsid w:val="00207F68"/>
    <w:pPr>
      <w:spacing w:beforeLines="60" w:afterLines="60"/>
      <w:ind w:firstLine="540"/>
      <w:jc w:val="both"/>
    </w:pPr>
    <w:rPr>
      <w:rFonts w:cs="Verdana"/>
      <w:sz w:val="24"/>
      <w:szCs w:val="24"/>
      <w:lang w:val="en-US" w:eastAsia="en-US"/>
    </w:rPr>
  </w:style>
  <w:style w:type="paragraph" w:styleId="ac">
    <w:name w:val="Balloon Text"/>
    <w:basedOn w:val="a"/>
    <w:semiHidden/>
    <w:rsid w:val="00784DC2"/>
    <w:rPr>
      <w:rFonts w:ascii="Tahoma" w:hAnsi="Tahoma" w:cs="Tahoma"/>
      <w:sz w:val="16"/>
      <w:szCs w:val="16"/>
    </w:rPr>
  </w:style>
  <w:style w:type="character" w:customStyle="1" w:styleId="a7">
    <w:name w:val="Нижний колонтитул Знак"/>
    <w:link w:val="a6"/>
    <w:uiPriority w:val="99"/>
    <w:rsid w:val="009C625F"/>
    <w:rPr>
      <w:lang w:val="ru-RU" w:eastAsia="ru-RU"/>
    </w:rPr>
  </w:style>
  <w:style w:type="paragraph" w:styleId="ad">
    <w:name w:val="header"/>
    <w:basedOn w:val="a"/>
    <w:rsid w:val="006369A4"/>
    <w:pPr>
      <w:tabs>
        <w:tab w:val="center" w:pos="4677"/>
        <w:tab w:val="right" w:pos="9355"/>
      </w:tabs>
    </w:pPr>
  </w:style>
  <w:style w:type="character" w:customStyle="1" w:styleId="a5">
    <w:name w:val="Основной текст Знак"/>
    <w:link w:val="a4"/>
    <w:rsid w:val="001960BF"/>
    <w:rPr>
      <w:sz w:val="26"/>
      <w:lang w:eastAsia="ru-RU"/>
    </w:rPr>
  </w:style>
  <w:style w:type="table" w:styleId="ae">
    <w:name w:val="Table Grid"/>
    <w:basedOn w:val="a2"/>
    <w:uiPriority w:val="39"/>
    <w:rsid w:val="006F37A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43656C"/>
    <w:rPr>
      <w:color w:val="0000FF"/>
      <w:u w:val="single"/>
    </w:rPr>
  </w:style>
  <w:style w:type="character" w:customStyle="1" w:styleId="20">
    <w:name w:val="Заголовок 2 Знак"/>
    <w:link w:val="2"/>
    <w:rsid w:val="007E599A"/>
    <w:rPr>
      <w:rFonts w:ascii="Times New Roman CYR" w:eastAsia="Arial Unicode MS" w:hAnsi="Times New Roman CYR" w:cs="Arial Unicode MS"/>
      <w:b/>
      <w:bCs/>
      <w:color w:val="000000"/>
      <w:sz w:val="24"/>
      <w:szCs w:val="24"/>
      <w:lang w:eastAsia="ru-RU"/>
    </w:rPr>
  </w:style>
  <w:style w:type="character" w:customStyle="1" w:styleId="40">
    <w:name w:val="Заголовок 4 Знак"/>
    <w:link w:val="4"/>
    <w:rsid w:val="007E599A"/>
    <w:rPr>
      <w:b/>
      <w:bCs/>
      <w:sz w:val="24"/>
      <w:szCs w:val="24"/>
      <w:lang w:val="ru-RU" w:eastAsia="ru-RU"/>
    </w:rPr>
  </w:style>
  <w:style w:type="paragraph" w:styleId="af0">
    <w:name w:val="Subtitle"/>
    <w:basedOn w:val="a"/>
    <w:link w:val="af1"/>
    <w:qFormat/>
    <w:rsid w:val="00E94CBF"/>
    <w:pPr>
      <w:autoSpaceDE w:val="0"/>
      <w:autoSpaceDN w:val="0"/>
    </w:pPr>
    <w:rPr>
      <w:sz w:val="24"/>
      <w:szCs w:val="24"/>
      <w:lang w:val="uk-UA"/>
    </w:rPr>
  </w:style>
  <w:style w:type="character" w:customStyle="1" w:styleId="af1">
    <w:name w:val="Подзаголовок Знак"/>
    <w:link w:val="af0"/>
    <w:rsid w:val="00E94CBF"/>
    <w:rPr>
      <w:sz w:val="24"/>
      <w:szCs w:val="24"/>
      <w:lang w:eastAsia="ru-RU"/>
    </w:rPr>
  </w:style>
  <w:style w:type="paragraph" w:styleId="af2">
    <w:name w:val="footnote text"/>
    <w:basedOn w:val="a"/>
    <w:link w:val="af3"/>
    <w:rsid w:val="00E94CBF"/>
    <w:rPr>
      <w:lang w:val="uk-UA"/>
    </w:rPr>
  </w:style>
  <w:style w:type="character" w:customStyle="1" w:styleId="af3">
    <w:name w:val="Текст сноски Знак"/>
    <w:link w:val="af2"/>
    <w:rsid w:val="00E94CBF"/>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1B0D"/>
    <w:rPr>
      <w:lang w:val="ru-RU" w:eastAsia="ru-RU"/>
    </w:rPr>
  </w:style>
  <w:style w:type="paragraph" w:styleId="1">
    <w:name w:val="heading 1"/>
    <w:basedOn w:val="a"/>
    <w:next w:val="a"/>
    <w:qFormat/>
    <w:pPr>
      <w:keepNext/>
      <w:jc w:val="center"/>
      <w:outlineLvl w:val="0"/>
    </w:pPr>
    <w:rPr>
      <w:rFonts w:ascii="Times New Roman CYR" w:eastAsia="Arial Unicode MS" w:hAnsi="Times New Roman CYR" w:cs="Arial Unicode MS"/>
      <w:b/>
      <w:bCs/>
      <w:sz w:val="24"/>
      <w:szCs w:val="24"/>
      <w:lang w:val="uk-UA"/>
    </w:rPr>
  </w:style>
  <w:style w:type="paragraph" w:styleId="2">
    <w:name w:val="heading 2"/>
    <w:basedOn w:val="a"/>
    <w:next w:val="a"/>
    <w:link w:val="20"/>
    <w:qFormat/>
    <w:pPr>
      <w:keepNext/>
      <w:jc w:val="center"/>
      <w:outlineLvl w:val="1"/>
    </w:pPr>
    <w:rPr>
      <w:rFonts w:ascii="Times New Roman CYR" w:eastAsia="Arial Unicode MS" w:hAnsi="Times New Roman CYR" w:cs="Arial Unicode MS"/>
      <w:b/>
      <w:bCs/>
      <w:color w:val="000000"/>
      <w:sz w:val="24"/>
      <w:szCs w:val="24"/>
      <w:lang w:val="uk-UA"/>
    </w:rPr>
  </w:style>
  <w:style w:type="paragraph" w:styleId="3">
    <w:name w:val="heading 3"/>
    <w:basedOn w:val="a"/>
    <w:next w:val="a"/>
    <w:qFormat/>
    <w:pPr>
      <w:keepNext/>
      <w:tabs>
        <w:tab w:val="left" w:pos="2496"/>
        <w:tab w:val="left" w:pos="3300"/>
        <w:tab w:val="left" w:pos="4152"/>
        <w:tab w:val="left" w:pos="4896"/>
        <w:tab w:val="left" w:pos="5664"/>
        <w:tab w:val="left" w:pos="6492"/>
        <w:tab w:val="left" w:pos="7320"/>
        <w:tab w:val="left" w:pos="8124"/>
        <w:tab w:val="left" w:pos="8976"/>
        <w:tab w:val="left" w:pos="9540"/>
      </w:tabs>
      <w:ind w:right="203"/>
      <w:jc w:val="right"/>
      <w:outlineLvl w:val="2"/>
    </w:pPr>
    <w:rPr>
      <w:snapToGrid w:val="0"/>
      <w:color w:val="000000"/>
      <w:sz w:val="24"/>
      <w:szCs w:val="22"/>
      <w:lang w:val="uk-UA"/>
    </w:rPr>
  </w:style>
  <w:style w:type="paragraph" w:styleId="4">
    <w:name w:val="heading 4"/>
    <w:basedOn w:val="a"/>
    <w:next w:val="a"/>
    <w:link w:val="40"/>
    <w:qFormat/>
    <w:pPr>
      <w:keepNext/>
      <w:widowControl w:val="0"/>
      <w:autoSpaceDE w:val="0"/>
      <w:autoSpaceDN w:val="0"/>
      <w:adjustRightInd w:val="0"/>
      <w:outlineLvl w:val="3"/>
    </w:pPr>
    <w:rPr>
      <w:b/>
      <w:bCs/>
      <w:sz w:val="24"/>
      <w:szCs w:val="24"/>
    </w:rPr>
  </w:style>
  <w:style w:type="paragraph" w:styleId="5">
    <w:name w:val="heading 5"/>
    <w:basedOn w:val="a"/>
    <w:next w:val="a"/>
    <w:qFormat/>
    <w:pPr>
      <w:keepNext/>
      <w:autoSpaceDE w:val="0"/>
      <w:autoSpaceDN w:val="0"/>
      <w:adjustRightInd w:val="0"/>
      <w:outlineLvl w:val="4"/>
    </w:pPr>
    <w:rPr>
      <w:sz w:val="28"/>
      <w:szCs w:val="28"/>
      <w:lang w:val="uk-UA"/>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Знак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link w:val="a5"/>
    <w:pPr>
      <w:spacing w:line="312" w:lineRule="auto"/>
      <w:ind w:firstLine="720"/>
      <w:jc w:val="both"/>
    </w:pPr>
    <w:rPr>
      <w:sz w:val="26"/>
      <w:lang w:val="uk-UA"/>
    </w:rPr>
  </w:style>
  <w:style w:type="paragraph" w:styleId="a6">
    <w:name w:val="footer"/>
    <w:basedOn w:val="a"/>
    <w:link w:val="a7"/>
    <w:uiPriority w:val="99"/>
    <w:pPr>
      <w:tabs>
        <w:tab w:val="center" w:pos="4153"/>
        <w:tab w:val="right" w:pos="8306"/>
      </w:tabs>
    </w:pPr>
  </w:style>
  <w:style w:type="character" w:styleId="a8">
    <w:name w:val="page number"/>
    <w:basedOn w:val="a0"/>
  </w:style>
  <w:style w:type="paragraph" w:customStyle="1" w:styleId="a9">
    <w:name w:val="Знак Знак Знак Знак"/>
    <w:basedOn w:val="a"/>
    <w:uiPriority w:val="99"/>
    <w:rsid w:val="00482B93"/>
    <w:rPr>
      <w:rFonts w:ascii="Verdana" w:hAnsi="Verdana"/>
      <w:szCs w:val="24"/>
      <w:lang w:val="en-US" w:eastAsia="en-US"/>
    </w:rPr>
  </w:style>
  <w:style w:type="paragraph" w:styleId="aa">
    <w:name w:val="Title"/>
    <w:basedOn w:val="a"/>
    <w:qFormat/>
    <w:pPr>
      <w:ind w:firstLine="1418"/>
      <w:jc w:val="center"/>
    </w:pPr>
    <w:rPr>
      <w:b/>
      <w:i/>
      <w:sz w:val="24"/>
      <w:lang w:val="en-US"/>
    </w:rPr>
  </w:style>
  <w:style w:type="paragraph" w:customStyle="1" w:styleId="11">
    <w:name w:val="заголовок 11"/>
    <w:basedOn w:val="a"/>
    <w:next w:val="a"/>
    <w:uiPriority w:val="99"/>
    <w:rsid w:val="00C730D6"/>
    <w:pPr>
      <w:keepNext/>
      <w:spacing w:before="240" w:after="60"/>
    </w:pPr>
    <w:rPr>
      <w:rFonts w:ascii="Arial" w:hAnsi="Arial" w:cs="Arial"/>
      <w:b/>
      <w:bCs/>
      <w:kern w:val="28"/>
      <w:sz w:val="28"/>
      <w:szCs w:val="28"/>
      <w:lang w:val="uk-UA"/>
    </w:rPr>
  </w:style>
  <w:style w:type="paragraph" w:customStyle="1" w:styleId="10">
    <w:name w:val=" Знак Знак1 Знак Знак"/>
    <w:basedOn w:val="a"/>
    <w:link w:val="a0"/>
    <w:autoRedefine/>
    <w:rsid w:val="00C730D6"/>
    <w:pPr>
      <w:spacing w:beforeLines="60" w:before="144" w:afterLines="60" w:after="144"/>
      <w:ind w:firstLine="540"/>
      <w:jc w:val="both"/>
    </w:pPr>
    <w:rPr>
      <w:rFonts w:cs="Verdana"/>
      <w:sz w:val="24"/>
      <w:szCs w:val="24"/>
      <w:lang w:val="en-US" w:eastAsia="en-US"/>
    </w:rPr>
  </w:style>
  <w:style w:type="paragraph" w:styleId="ab">
    <w:name w:val="Plain Text"/>
    <w:basedOn w:val="a"/>
    <w:rsid w:val="007936D0"/>
    <w:pPr>
      <w:overflowPunct w:val="0"/>
      <w:autoSpaceDE w:val="0"/>
      <w:autoSpaceDN w:val="0"/>
      <w:adjustRightInd w:val="0"/>
      <w:textAlignment w:val="baseline"/>
    </w:pPr>
    <w:rPr>
      <w:rFonts w:ascii="Courier New" w:hAnsi="Courier New" w:cs="Courier New"/>
    </w:rPr>
  </w:style>
  <w:style w:type="paragraph" w:customStyle="1" w:styleId="30">
    <w:name w:val="заголовок 3"/>
    <w:basedOn w:val="a"/>
    <w:next w:val="a"/>
    <w:rsid w:val="00FB7081"/>
    <w:pPr>
      <w:keepNext/>
      <w:autoSpaceDE w:val="0"/>
      <w:autoSpaceDN w:val="0"/>
      <w:jc w:val="center"/>
      <w:outlineLvl w:val="2"/>
    </w:pPr>
    <w:rPr>
      <w:b/>
      <w:bCs/>
      <w:sz w:val="28"/>
      <w:szCs w:val="28"/>
      <w:lang w:val="uk-UA"/>
    </w:rPr>
  </w:style>
  <w:style w:type="paragraph" w:customStyle="1" w:styleId="a1">
    <w:name w:val=" Знак Знак Знак Знак Знак Знак Знак Знак Знак Знак Знак Знак Знак Знак Знак Знак Знак Знак Знак Знак Знак Знак"/>
    <w:basedOn w:val="a"/>
    <w:link w:val="a0"/>
    <w:autoRedefine/>
    <w:rsid w:val="00207F68"/>
    <w:pPr>
      <w:spacing w:beforeLines="60" w:afterLines="60"/>
      <w:ind w:firstLine="540"/>
      <w:jc w:val="both"/>
    </w:pPr>
    <w:rPr>
      <w:rFonts w:cs="Verdana"/>
      <w:sz w:val="24"/>
      <w:szCs w:val="24"/>
      <w:lang w:val="en-US" w:eastAsia="en-US"/>
    </w:rPr>
  </w:style>
  <w:style w:type="paragraph" w:styleId="ac">
    <w:name w:val="Balloon Text"/>
    <w:basedOn w:val="a"/>
    <w:semiHidden/>
    <w:rsid w:val="00784DC2"/>
    <w:rPr>
      <w:rFonts w:ascii="Tahoma" w:hAnsi="Tahoma" w:cs="Tahoma"/>
      <w:sz w:val="16"/>
      <w:szCs w:val="16"/>
    </w:rPr>
  </w:style>
  <w:style w:type="character" w:customStyle="1" w:styleId="a7">
    <w:name w:val="Нижний колонтитул Знак"/>
    <w:link w:val="a6"/>
    <w:uiPriority w:val="99"/>
    <w:rsid w:val="009C625F"/>
    <w:rPr>
      <w:lang w:val="ru-RU" w:eastAsia="ru-RU"/>
    </w:rPr>
  </w:style>
  <w:style w:type="paragraph" w:styleId="ad">
    <w:name w:val="header"/>
    <w:basedOn w:val="a"/>
    <w:rsid w:val="006369A4"/>
    <w:pPr>
      <w:tabs>
        <w:tab w:val="center" w:pos="4677"/>
        <w:tab w:val="right" w:pos="9355"/>
      </w:tabs>
    </w:pPr>
  </w:style>
  <w:style w:type="character" w:customStyle="1" w:styleId="a5">
    <w:name w:val="Основной текст Знак"/>
    <w:link w:val="a4"/>
    <w:rsid w:val="001960BF"/>
    <w:rPr>
      <w:sz w:val="26"/>
      <w:lang w:eastAsia="ru-RU"/>
    </w:rPr>
  </w:style>
  <w:style w:type="table" w:styleId="ae">
    <w:name w:val="Table Grid"/>
    <w:basedOn w:val="a2"/>
    <w:uiPriority w:val="39"/>
    <w:rsid w:val="006F37A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43656C"/>
    <w:rPr>
      <w:color w:val="0000FF"/>
      <w:u w:val="single"/>
    </w:rPr>
  </w:style>
  <w:style w:type="character" w:customStyle="1" w:styleId="20">
    <w:name w:val="Заголовок 2 Знак"/>
    <w:link w:val="2"/>
    <w:rsid w:val="007E599A"/>
    <w:rPr>
      <w:rFonts w:ascii="Times New Roman CYR" w:eastAsia="Arial Unicode MS" w:hAnsi="Times New Roman CYR" w:cs="Arial Unicode MS"/>
      <w:b/>
      <w:bCs/>
      <w:color w:val="000000"/>
      <w:sz w:val="24"/>
      <w:szCs w:val="24"/>
      <w:lang w:eastAsia="ru-RU"/>
    </w:rPr>
  </w:style>
  <w:style w:type="character" w:customStyle="1" w:styleId="40">
    <w:name w:val="Заголовок 4 Знак"/>
    <w:link w:val="4"/>
    <w:rsid w:val="007E599A"/>
    <w:rPr>
      <w:b/>
      <w:bCs/>
      <w:sz w:val="24"/>
      <w:szCs w:val="24"/>
      <w:lang w:val="ru-RU" w:eastAsia="ru-RU"/>
    </w:rPr>
  </w:style>
  <w:style w:type="paragraph" w:styleId="af0">
    <w:name w:val="Subtitle"/>
    <w:basedOn w:val="a"/>
    <w:link w:val="af1"/>
    <w:qFormat/>
    <w:rsid w:val="00E94CBF"/>
    <w:pPr>
      <w:autoSpaceDE w:val="0"/>
      <w:autoSpaceDN w:val="0"/>
    </w:pPr>
    <w:rPr>
      <w:sz w:val="24"/>
      <w:szCs w:val="24"/>
      <w:lang w:val="uk-UA"/>
    </w:rPr>
  </w:style>
  <w:style w:type="character" w:customStyle="1" w:styleId="af1">
    <w:name w:val="Подзаголовок Знак"/>
    <w:link w:val="af0"/>
    <w:rsid w:val="00E94CBF"/>
    <w:rPr>
      <w:sz w:val="24"/>
      <w:szCs w:val="24"/>
      <w:lang w:eastAsia="ru-RU"/>
    </w:rPr>
  </w:style>
  <w:style w:type="paragraph" w:styleId="af2">
    <w:name w:val="footnote text"/>
    <w:basedOn w:val="a"/>
    <w:link w:val="af3"/>
    <w:rsid w:val="00E94CBF"/>
    <w:rPr>
      <w:lang w:val="uk-UA"/>
    </w:rPr>
  </w:style>
  <w:style w:type="character" w:customStyle="1" w:styleId="af3">
    <w:name w:val="Текст сноски Знак"/>
    <w:link w:val="af2"/>
    <w:rsid w:val="00E94CBF"/>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13603">
      <w:bodyDiv w:val="1"/>
      <w:marLeft w:val="0"/>
      <w:marRight w:val="0"/>
      <w:marTop w:val="0"/>
      <w:marBottom w:val="0"/>
      <w:divBdr>
        <w:top w:val="none" w:sz="0" w:space="0" w:color="auto"/>
        <w:left w:val="none" w:sz="0" w:space="0" w:color="auto"/>
        <w:bottom w:val="none" w:sz="0" w:space="0" w:color="auto"/>
        <w:right w:val="none" w:sz="0" w:space="0" w:color="auto"/>
      </w:divBdr>
    </w:div>
    <w:div w:id="691615775">
      <w:bodyDiv w:val="1"/>
      <w:marLeft w:val="0"/>
      <w:marRight w:val="0"/>
      <w:marTop w:val="0"/>
      <w:marBottom w:val="0"/>
      <w:divBdr>
        <w:top w:val="none" w:sz="0" w:space="0" w:color="auto"/>
        <w:left w:val="none" w:sz="0" w:space="0" w:color="auto"/>
        <w:bottom w:val="none" w:sz="0" w:space="0" w:color="auto"/>
        <w:right w:val="none" w:sz="0" w:space="0" w:color="auto"/>
      </w:divBdr>
    </w:div>
    <w:div w:id="1064568586">
      <w:bodyDiv w:val="1"/>
      <w:marLeft w:val="0"/>
      <w:marRight w:val="0"/>
      <w:marTop w:val="0"/>
      <w:marBottom w:val="0"/>
      <w:divBdr>
        <w:top w:val="none" w:sz="0" w:space="0" w:color="auto"/>
        <w:left w:val="none" w:sz="0" w:space="0" w:color="auto"/>
        <w:bottom w:val="none" w:sz="0" w:space="0" w:color="auto"/>
        <w:right w:val="none" w:sz="0" w:space="0" w:color="auto"/>
      </w:divBdr>
    </w:div>
    <w:div w:id="1141580067">
      <w:bodyDiv w:val="1"/>
      <w:marLeft w:val="0"/>
      <w:marRight w:val="0"/>
      <w:marTop w:val="0"/>
      <w:marBottom w:val="0"/>
      <w:divBdr>
        <w:top w:val="none" w:sz="0" w:space="0" w:color="auto"/>
        <w:left w:val="none" w:sz="0" w:space="0" w:color="auto"/>
        <w:bottom w:val="none" w:sz="0" w:space="0" w:color="auto"/>
        <w:right w:val="none" w:sz="0" w:space="0" w:color="auto"/>
      </w:divBdr>
    </w:div>
    <w:div w:id="1337926427">
      <w:bodyDiv w:val="1"/>
      <w:marLeft w:val="0"/>
      <w:marRight w:val="0"/>
      <w:marTop w:val="0"/>
      <w:marBottom w:val="0"/>
      <w:divBdr>
        <w:top w:val="none" w:sz="0" w:space="0" w:color="auto"/>
        <w:left w:val="none" w:sz="0" w:space="0" w:color="auto"/>
        <w:bottom w:val="none" w:sz="0" w:space="0" w:color="auto"/>
        <w:right w:val="none" w:sz="0" w:space="0" w:color="auto"/>
      </w:divBdr>
    </w:div>
    <w:div w:id="1414162994">
      <w:bodyDiv w:val="1"/>
      <w:marLeft w:val="0"/>
      <w:marRight w:val="0"/>
      <w:marTop w:val="0"/>
      <w:marBottom w:val="0"/>
      <w:divBdr>
        <w:top w:val="none" w:sz="0" w:space="0" w:color="auto"/>
        <w:left w:val="none" w:sz="0" w:space="0" w:color="auto"/>
        <w:bottom w:val="none" w:sz="0" w:space="0" w:color="auto"/>
        <w:right w:val="none" w:sz="0" w:space="0" w:color="auto"/>
      </w:divBdr>
    </w:div>
    <w:div w:id="1699698405">
      <w:bodyDiv w:val="1"/>
      <w:marLeft w:val="0"/>
      <w:marRight w:val="0"/>
      <w:marTop w:val="0"/>
      <w:marBottom w:val="0"/>
      <w:divBdr>
        <w:top w:val="none" w:sz="0" w:space="0" w:color="auto"/>
        <w:left w:val="none" w:sz="0" w:space="0" w:color="auto"/>
        <w:bottom w:val="none" w:sz="0" w:space="0" w:color="auto"/>
        <w:right w:val="none" w:sz="0" w:space="0" w:color="auto"/>
      </w:divBdr>
    </w:div>
    <w:div w:id="200385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kh.ukrstat.gov.ua/index.php/stat-informatsiy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h.ukrstat.gov.ua"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ukrstat.gov.ua/metaopus/2017/2_03_07_06_2017.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1D1DC-42C8-4F1B-A9F5-02912DAE2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1724</Words>
  <Characters>11247</Characters>
  <Application>Microsoft Office Word</Application>
  <DocSecurity>0</DocSecurity>
  <Lines>93</Lines>
  <Paragraphs>25</Paragraphs>
  <ScaleCrop>false</ScaleCrop>
  <HeadingPairs>
    <vt:vector size="2" baseType="variant">
      <vt:variant>
        <vt:lpstr>Название</vt:lpstr>
      </vt:variant>
      <vt:variant>
        <vt:i4>1</vt:i4>
      </vt:variant>
    </vt:vector>
  </HeadingPairs>
  <TitlesOfParts>
    <vt:vector size="1" baseType="lpstr">
      <vt:lpstr>47</vt:lpstr>
    </vt:vector>
  </TitlesOfParts>
  <Company>Державна служба статистики</Company>
  <LinksUpToDate>false</LinksUpToDate>
  <CharactersWithSpaces>12946</CharactersWithSpaces>
  <SharedDoc>false</SharedDoc>
  <HLinks>
    <vt:vector size="18" baseType="variant">
      <vt:variant>
        <vt:i4>4391001</vt:i4>
      </vt:variant>
      <vt:variant>
        <vt:i4>6</vt:i4>
      </vt:variant>
      <vt:variant>
        <vt:i4>0</vt:i4>
      </vt:variant>
      <vt:variant>
        <vt:i4>5</vt:i4>
      </vt:variant>
      <vt:variant>
        <vt:lpwstr>http://kh.ukrstat.gov.ua/index.php/stat-informatsiya</vt:lpwstr>
      </vt:variant>
      <vt:variant>
        <vt:lpwstr/>
      </vt:variant>
      <vt:variant>
        <vt:i4>5242945</vt:i4>
      </vt:variant>
      <vt:variant>
        <vt:i4>3</vt:i4>
      </vt:variant>
      <vt:variant>
        <vt:i4>0</vt:i4>
      </vt:variant>
      <vt:variant>
        <vt:i4>5</vt:i4>
      </vt:variant>
      <vt:variant>
        <vt:lpwstr>mailto:kh.ukrstat.gov.ua</vt:lpwstr>
      </vt:variant>
      <vt:variant>
        <vt:lpwstr/>
      </vt:variant>
      <vt:variant>
        <vt:i4>2097254</vt:i4>
      </vt:variant>
      <vt:variant>
        <vt:i4>0</vt:i4>
      </vt:variant>
      <vt:variant>
        <vt:i4>0</vt:i4>
      </vt:variant>
      <vt:variant>
        <vt:i4>5</vt:i4>
      </vt:variant>
      <vt:variant>
        <vt:lpwstr>http://www.ukrstat.gov.ua/metaopus/2017/2_03_07_06_2017.htm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dc:title>
  <dc:creator>Ю.В. Рекіна</dc:creator>
  <cp:lastModifiedBy>I.Filatova</cp:lastModifiedBy>
  <cp:revision>3</cp:revision>
  <cp:lastPrinted>2017-07-12T06:57:00Z</cp:lastPrinted>
  <dcterms:created xsi:type="dcterms:W3CDTF">2017-07-12T12:57:00Z</dcterms:created>
  <dcterms:modified xsi:type="dcterms:W3CDTF">2017-07-12T12:57:00Z</dcterms:modified>
</cp:coreProperties>
</file>